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83B" w:rsidRPr="00E07042" w:rsidRDefault="00E07042" w:rsidP="00C4183B">
      <w:pPr>
        <w:widowControl w:val="0"/>
        <w:autoSpaceDE w:val="0"/>
        <w:autoSpaceDN w:val="0"/>
        <w:adjustRightInd w:val="0"/>
        <w:spacing w:after="0" w:line="240" w:lineRule="auto"/>
        <w:jc w:val="center"/>
        <w:rPr>
          <w:rFonts w:ascii="Tahoma" w:hAnsi="Tahoma" w:cs="Tahoma"/>
          <w:b/>
          <w:bCs/>
          <w:sz w:val="24"/>
          <w:szCs w:val="24"/>
        </w:rPr>
      </w:pPr>
      <w:r>
        <w:rPr>
          <w:rFonts w:ascii="Tahoma" w:hAnsi="Tahoma" w:cs="Tahoma"/>
          <w:b/>
          <w:sz w:val="24"/>
          <w:szCs w:val="24"/>
        </w:rPr>
        <w:t>MATTO CO</w:t>
      </w:r>
      <w:r w:rsidR="0006069B">
        <w:rPr>
          <w:rFonts w:ascii="Tahoma" w:hAnsi="Tahoma" w:cs="Tahoma"/>
          <w:b/>
          <w:sz w:val="24"/>
          <w:szCs w:val="24"/>
        </w:rPr>
        <w:t xml:space="preserve">N </w:t>
      </w:r>
      <w:r>
        <w:rPr>
          <w:rFonts w:ascii="Tahoma" w:hAnsi="Tahoma" w:cs="Tahoma"/>
          <w:b/>
          <w:sz w:val="24"/>
          <w:szCs w:val="24"/>
        </w:rPr>
        <w:t>I PEZZI PESANTI</w:t>
      </w:r>
    </w:p>
    <w:p w:rsidR="00C4183B" w:rsidRPr="007B2881" w:rsidRDefault="00C4183B" w:rsidP="00C4183B">
      <w:pPr>
        <w:widowControl w:val="0"/>
        <w:autoSpaceDE w:val="0"/>
        <w:autoSpaceDN w:val="0"/>
        <w:adjustRightInd w:val="0"/>
        <w:spacing w:after="0" w:line="240" w:lineRule="auto"/>
        <w:rPr>
          <w:rFonts w:ascii="Tahoma" w:hAnsi="Tahoma" w:cs="Tahoma"/>
          <w:b/>
          <w:bCs/>
          <w:sz w:val="24"/>
          <w:szCs w:val="24"/>
        </w:rPr>
      </w:pP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Nel 1512 Damiano pubblicò la posizione seguente, che illustra un altro matto tipico. L'idea è di aprire la colonna sacrificando un pezzo pesante per permettere ad un altro pezzo di dare matto.</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2E85DEED" wp14:editId="60C5F639">
            <wp:extent cx="3048000" cy="304800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C4183B" w:rsidRPr="001C7F21" w:rsidRDefault="00C4183B" w:rsidP="00C4183B">
      <w:pPr>
        <w:widowControl w:val="0"/>
        <w:autoSpaceDE w:val="0"/>
        <w:autoSpaceDN w:val="0"/>
        <w:adjustRightInd w:val="0"/>
        <w:spacing w:before="120" w:after="0" w:line="240" w:lineRule="auto"/>
        <w:jc w:val="both"/>
        <w:rPr>
          <w:rFonts w:ascii="Tahoma" w:hAnsi="Tahoma" w:cs="Tahoma"/>
          <w:b/>
          <w:bCs/>
        </w:rPr>
      </w:pPr>
      <w:r w:rsidRPr="001C7F21">
        <w:rPr>
          <w:rFonts w:ascii="Tahoma" w:hAnsi="Tahoma" w:cs="Tahoma"/>
          <w:b/>
          <w:bCs/>
        </w:rPr>
        <w:t xml:space="preserve">1.Dxa7+ Rxa7 2.Ta2+ Da4 3.Txa4# </w:t>
      </w:r>
    </w:p>
    <w:p w:rsidR="00C4183B" w:rsidRDefault="00C4183B" w:rsidP="00C4183B">
      <w:pPr>
        <w:widowControl w:val="0"/>
        <w:autoSpaceDE w:val="0"/>
        <w:autoSpaceDN w:val="0"/>
        <w:adjustRightInd w:val="0"/>
        <w:spacing w:after="0" w:line="240" w:lineRule="auto"/>
        <w:jc w:val="both"/>
        <w:rPr>
          <w:rFonts w:ascii="Tahoma" w:hAnsi="Tahoma" w:cs="Tahoma"/>
          <w:b/>
          <w:bCs/>
        </w:rPr>
      </w:pPr>
    </w:p>
    <w:p w:rsidR="00C4183B" w:rsidRPr="001C7F21" w:rsidRDefault="001C7F21" w:rsidP="00977601">
      <w:pPr>
        <w:widowControl w:val="0"/>
        <w:autoSpaceDE w:val="0"/>
        <w:autoSpaceDN w:val="0"/>
        <w:adjustRightInd w:val="0"/>
        <w:spacing w:after="0" w:line="240" w:lineRule="auto"/>
        <w:jc w:val="both"/>
        <w:rPr>
          <w:rFonts w:ascii="Tahoma" w:hAnsi="Tahoma" w:cs="Tahoma"/>
          <w:b/>
          <w:bCs/>
        </w:rPr>
      </w:pPr>
      <w:r>
        <w:rPr>
          <w:rFonts w:ascii="Tahoma" w:hAnsi="Tahoma" w:cs="Tahoma"/>
          <w:bCs/>
        </w:rPr>
        <w:t>Il prossimo esempio è tratto da una partita g</w:t>
      </w:r>
      <w:r w:rsidRPr="001C7F21">
        <w:rPr>
          <w:rFonts w:ascii="Tahoma" w:hAnsi="Tahoma" w:cs="Tahoma"/>
        </w:rPr>
        <w:t>iocata durante una simultanea</w:t>
      </w:r>
      <w:r w:rsidR="00977601">
        <w:rPr>
          <w:rFonts w:ascii="Tahoma" w:hAnsi="Tahoma" w:cs="Tahoma"/>
        </w:rPr>
        <w:t xml:space="preserve"> alla cieca su otto scacchiere (</w:t>
      </w:r>
      <w:proofErr w:type="spellStart"/>
      <w:r w:rsidR="00C4183B" w:rsidRPr="001C7F21">
        <w:rPr>
          <w:rFonts w:ascii="Tahoma" w:hAnsi="Tahoma" w:cs="Tahoma"/>
          <w:b/>
          <w:bCs/>
          <w:lang w:val="en-US"/>
        </w:rPr>
        <w:t>Alekhine-Borochow</w:t>
      </w:r>
      <w:proofErr w:type="spellEnd"/>
      <w:r w:rsidR="00977601">
        <w:rPr>
          <w:rFonts w:ascii="Tahoma" w:hAnsi="Tahoma" w:cs="Tahoma"/>
          <w:b/>
          <w:bCs/>
          <w:lang w:val="en-US"/>
        </w:rPr>
        <w:t xml:space="preserve"> </w:t>
      </w:r>
      <w:r w:rsidR="00977601" w:rsidRPr="00977601">
        <w:rPr>
          <w:rFonts w:ascii="Tahoma" w:hAnsi="Tahoma" w:cs="Tahoma"/>
          <w:bCs/>
          <w:lang w:val="en-US"/>
        </w:rPr>
        <w:t>H</w:t>
      </w:r>
      <w:proofErr w:type="spellStart"/>
      <w:r w:rsidR="00C4183B" w:rsidRPr="001C7F21">
        <w:rPr>
          <w:rFonts w:ascii="Tahoma" w:hAnsi="Tahoma" w:cs="Tahoma"/>
        </w:rPr>
        <w:t>ollywood</w:t>
      </w:r>
      <w:proofErr w:type="spellEnd"/>
      <w:r w:rsidR="00C4183B" w:rsidRPr="001C7F21">
        <w:rPr>
          <w:rFonts w:ascii="Tahoma" w:hAnsi="Tahoma" w:cs="Tahoma"/>
        </w:rPr>
        <w:t xml:space="preserve"> 1932</w:t>
      </w:r>
      <w:r w:rsidR="00977601">
        <w:rPr>
          <w:rFonts w:ascii="Tahoma" w:hAnsi="Tahoma" w:cs="Tahoma"/>
        </w:rPr>
        <w:t>)</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2583D787" wp14:editId="4DF02252">
            <wp:extent cx="3048000" cy="304800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3B7424" w:rsidRDefault="003B7424" w:rsidP="00425561">
      <w:pPr>
        <w:autoSpaceDE w:val="0"/>
        <w:autoSpaceDN w:val="0"/>
        <w:adjustRightInd w:val="0"/>
        <w:spacing w:before="120" w:after="0" w:line="240" w:lineRule="auto"/>
        <w:jc w:val="both"/>
        <w:rPr>
          <w:rFonts w:ascii="Tahoma" w:eastAsiaTheme="minorHAnsi" w:hAnsi="Tahoma" w:cs="Tahoma"/>
          <w:lang w:eastAsia="en-US"/>
        </w:rPr>
      </w:pPr>
      <w:r w:rsidRPr="003B7424">
        <w:rPr>
          <w:rFonts w:ascii="Tahoma" w:eastAsiaTheme="minorHAnsi" w:hAnsi="Tahoma" w:cs="Tahoma"/>
          <w:lang w:eastAsia="en-US"/>
        </w:rPr>
        <w:t>Da notare che quasi tutti i pezzi neri sono esclusi dalla lotta, m</w:t>
      </w:r>
      <w:r w:rsidR="00425561">
        <w:rPr>
          <w:rFonts w:ascii="Tahoma" w:eastAsiaTheme="minorHAnsi" w:hAnsi="Tahoma" w:cs="Tahoma"/>
          <w:lang w:eastAsia="en-US"/>
        </w:rPr>
        <w:t>entre quelli bianchi sono pronti per l'assalto</w:t>
      </w:r>
      <w:r w:rsidRPr="003B7424">
        <w:rPr>
          <w:rFonts w:ascii="Tahoma" w:eastAsiaTheme="minorHAnsi" w:hAnsi="Tahoma" w:cs="Tahoma"/>
          <w:lang w:eastAsia="en-US"/>
        </w:rPr>
        <w:t xml:space="preserve"> finale. </w:t>
      </w:r>
    </w:p>
    <w:p w:rsidR="003B7424" w:rsidRDefault="003B7424" w:rsidP="003B7424">
      <w:pPr>
        <w:autoSpaceDE w:val="0"/>
        <w:autoSpaceDN w:val="0"/>
        <w:adjustRightInd w:val="0"/>
        <w:spacing w:after="0" w:line="240" w:lineRule="auto"/>
        <w:jc w:val="both"/>
        <w:rPr>
          <w:rFonts w:ascii="Tahoma" w:eastAsiaTheme="minorHAnsi" w:hAnsi="Tahoma" w:cs="Tahoma"/>
          <w:lang w:eastAsia="en-US"/>
        </w:rPr>
      </w:pPr>
    </w:p>
    <w:p w:rsidR="003B7424" w:rsidRDefault="003B7424" w:rsidP="003B7424">
      <w:pPr>
        <w:autoSpaceDE w:val="0"/>
        <w:autoSpaceDN w:val="0"/>
        <w:adjustRightInd w:val="0"/>
        <w:spacing w:after="0" w:line="240" w:lineRule="auto"/>
        <w:jc w:val="both"/>
        <w:rPr>
          <w:rFonts w:ascii="Tahoma" w:eastAsiaTheme="minorHAnsi" w:hAnsi="Tahoma" w:cs="Tahoma"/>
          <w:b/>
          <w:bCs/>
          <w:lang w:eastAsia="en-US"/>
        </w:rPr>
      </w:pPr>
      <w:r w:rsidRPr="003B7424">
        <w:rPr>
          <w:rFonts w:ascii="Tahoma" w:eastAsiaTheme="minorHAnsi" w:hAnsi="Tahoma" w:cs="Tahoma"/>
          <w:b/>
          <w:bCs/>
          <w:lang w:eastAsia="en-US"/>
        </w:rPr>
        <w:t xml:space="preserve">20.Dh5+ Rg8 </w:t>
      </w:r>
    </w:p>
    <w:p w:rsidR="003B7424" w:rsidRDefault="003B7424" w:rsidP="003B7424">
      <w:pPr>
        <w:autoSpaceDE w:val="0"/>
        <w:autoSpaceDN w:val="0"/>
        <w:adjustRightInd w:val="0"/>
        <w:spacing w:after="0" w:line="240" w:lineRule="auto"/>
        <w:jc w:val="both"/>
        <w:rPr>
          <w:rFonts w:ascii="Tahoma" w:eastAsiaTheme="minorHAnsi" w:hAnsi="Tahoma" w:cs="Tahoma"/>
          <w:lang w:eastAsia="en-US"/>
        </w:rPr>
      </w:pPr>
      <w:r w:rsidRPr="003B7424">
        <w:rPr>
          <w:rFonts w:ascii="Tahoma" w:eastAsiaTheme="minorHAnsi" w:hAnsi="Tahoma" w:cs="Tahoma"/>
          <w:lang w:eastAsia="en-US"/>
        </w:rPr>
        <w:lastRenderedPageBreak/>
        <w:t>Un altro matto con i pezzi pesanti si materializza sulla scacchiera dopo 20...g6 21.Dxh7+ Rf6 22.Dg7+ Rxf5 23.Te5#</w:t>
      </w:r>
    </w:p>
    <w:p w:rsidR="003B7424" w:rsidRDefault="003B7424" w:rsidP="003B7424">
      <w:pPr>
        <w:autoSpaceDE w:val="0"/>
        <w:autoSpaceDN w:val="0"/>
        <w:adjustRightInd w:val="0"/>
        <w:spacing w:after="0" w:line="240" w:lineRule="auto"/>
        <w:jc w:val="both"/>
        <w:rPr>
          <w:rFonts w:ascii="Tahoma" w:eastAsiaTheme="minorHAnsi" w:hAnsi="Tahoma" w:cs="Tahoma"/>
          <w:lang w:eastAsia="en-US"/>
        </w:rPr>
      </w:pPr>
    </w:p>
    <w:p w:rsidR="003B7424" w:rsidRDefault="003B7424" w:rsidP="003B7424">
      <w:pPr>
        <w:autoSpaceDE w:val="0"/>
        <w:autoSpaceDN w:val="0"/>
        <w:adjustRightInd w:val="0"/>
        <w:spacing w:after="0" w:line="240" w:lineRule="auto"/>
        <w:jc w:val="both"/>
        <w:rPr>
          <w:rFonts w:ascii="Tahoma" w:eastAsiaTheme="minorHAnsi" w:hAnsi="Tahoma" w:cs="Tahoma"/>
          <w:b/>
          <w:bCs/>
          <w:lang w:eastAsia="en-US"/>
        </w:rPr>
      </w:pPr>
      <w:r w:rsidRPr="003B7424">
        <w:rPr>
          <w:rFonts w:ascii="Tahoma" w:eastAsiaTheme="minorHAnsi" w:hAnsi="Tahoma" w:cs="Tahoma"/>
          <w:b/>
          <w:bCs/>
          <w:lang w:eastAsia="en-US"/>
        </w:rPr>
        <w:t xml:space="preserve">21.Cxg7 Tf8 </w:t>
      </w:r>
    </w:p>
    <w:p w:rsidR="003B7424" w:rsidRDefault="003B7424" w:rsidP="003B7424">
      <w:pPr>
        <w:autoSpaceDE w:val="0"/>
        <w:autoSpaceDN w:val="0"/>
        <w:adjustRightInd w:val="0"/>
        <w:spacing w:after="0" w:line="240" w:lineRule="auto"/>
        <w:jc w:val="both"/>
        <w:rPr>
          <w:rFonts w:ascii="Tahoma" w:eastAsiaTheme="minorHAnsi" w:hAnsi="Tahoma" w:cs="Tahoma"/>
          <w:lang w:eastAsia="en-US"/>
        </w:rPr>
      </w:pPr>
      <w:r w:rsidRPr="003B7424">
        <w:rPr>
          <w:rFonts w:ascii="Tahoma" w:eastAsiaTheme="minorHAnsi" w:hAnsi="Tahoma" w:cs="Tahoma"/>
          <w:lang w:eastAsia="en-US"/>
        </w:rPr>
        <w:t xml:space="preserve">Donna e torre collaborano per il matto dopo 21...Rxg7: </w:t>
      </w:r>
      <w:r>
        <w:rPr>
          <w:rFonts w:ascii="Tahoma" w:eastAsiaTheme="minorHAnsi" w:hAnsi="Tahoma" w:cs="Tahoma"/>
          <w:lang w:eastAsia="en-US"/>
        </w:rPr>
        <w:t>22.Tg4+ Rf6 23.Dg5+ Rf7 24.Dg7#</w:t>
      </w:r>
    </w:p>
    <w:p w:rsidR="003B7424" w:rsidRDefault="003B7424" w:rsidP="003B7424">
      <w:pPr>
        <w:autoSpaceDE w:val="0"/>
        <w:autoSpaceDN w:val="0"/>
        <w:adjustRightInd w:val="0"/>
        <w:spacing w:after="0" w:line="240" w:lineRule="auto"/>
        <w:jc w:val="both"/>
        <w:rPr>
          <w:rFonts w:ascii="Tahoma" w:eastAsiaTheme="minorHAnsi" w:hAnsi="Tahoma" w:cs="Tahoma"/>
          <w:lang w:eastAsia="en-US"/>
        </w:rPr>
      </w:pPr>
    </w:p>
    <w:p w:rsidR="003B7424" w:rsidRDefault="003B7424" w:rsidP="003B7424">
      <w:pPr>
        <w:autoSpaceDE w:val="0"/>
        <w:autoSpaceDN w:val="0"/>
        <w:adjustRightInd w:val="0"/>
        <w:spacing w:after="0" w:line="240" w:lineRule="auto"/>
        <w:jc w:val="both"/>
        <w:rPr>
          <w:rFonts w:ascii="Tahoma" w:eastAsiaTheme="minorHAnsi" w:hAnsi="Tahoma" w:cs="Tahoma"/>
          <w:b/>
          <w:bCs/>
          <w:lang w:eastAsia="en-US"/>
        </w:rPr>
      </w:pPr>
      <w:r w:rsidRPr="003B7424">
        <w:rPr>
          <w:rFonts w:ascii="Tahoma" w:eastAsiaTheme="minorHAnsi" w:hAnsi="Tahoma" w:cs="Tahoma"/>
          <w:b/>
          <w:bCs/>
          <w:lang w:eastAsia="en-US"/>
        </w:rPr>
        <w:t xml:space="preserve">22.Tg4 Rh8 </w:t>
      </w:r>
    </w:p>
    <w:p w:rsidR="003B7424" w:rsidRDefault="003B7424" w:rsidP="003B7424">
      <w:pPr>
        <w:autoSpaceDE w:val="0"/>
        <w:autoSpaceDN w:val="0"/>
        <w:adjustRightInd w:val="0"/>
        <w:spacing w:after="0" w:line="240" w:lineRule="auto"/>
        <w:jc w:val="both"/>
        <w:rPr>
          <w:rFonts w:ascii="Tahoma" w:eastAsiaTheme="minorHAnsi" w:hAnsi="Tahoma" w:cs="Tahoma"/>
          <w:lang w:eastAsia="en-US"/>
        </w:rPr>
      </w:pPr>
      <w:r w:rsidRPr="003B7424">
        <w:rPr>
          <w:rFonts w:ascii="Tahoma" w:eastAsiaTheme="minorHAnsi" w:hAnsi="Tahoma" w:cs="Tahoma"/>
          <w:lang w:eastAsia="en-US"/>
        </w:rPr>
        <w:t>E infine entra in gioco anche l'altra torre.</w:t>
      </w:r>
    </w:p>
    <w:p w:rsidR="003B7424" w:rsidRDefault="003B7424" w:rsidP="003B7424">
      <w:pPr>
        <w:autoSpaceDE w:val="0"/>
        <w:autoSpaceDN w:val="0"/>
        <w:adjustRightInd w:val="0"/>
        <w:spacing w:after="0" w:line="240" w:lineRule="auto"/>
        <w:jc w:val="both"/>
        <w:rPr>
          <w:rFonts w:ascii="Tahoma" w:eastAsiaTheme="minorHAnsi" w:hAnsi="Tahoma" w:cs="Tahoma"/>
          <w:lang w:eastAsia="en-US"/>
        </w:rPr>
      </w:pPr>
    </w:p>
    <w:p w:rsidR="003B7424" w:rsidRDefault="003B7424" w:rsidP="003B7424">
      <w:pPr>
        <w:autoSpaceDE w:val="0"/>
        <w:autoSpaceDN w:val="0"/>
        <w:adjustRightInd w:val="0"/>
        <w:spacing w:after="0" w:line="240" w:lineRule="auto"/>
        <w:jc w:val="both"/>
        <w:rPr>
          <w:rFonts w:ascii="Tahoma" w:eastAsiaTheme="minorHAnsi" w:hAnsi="Tahoma" w:cs="Tahoma"/>
          <w:b/>
          <w:bCs/>
          <w:lang w:eastAsia="en-US"/>
        </w:rPr>
      </w:pPr>
      <w:r w:rsidRPr="003B7424">
        <w:rPr>
          <w:rFonts w:ascii="Tahoma" w:eastAsiaTheme="minorHAnsi" w:hAnsi="Tahoma" w:cs="Tahoma"/>
          <w:b/>
          <w:bCs/>
          <w:lang w:eastAsia="en-US"/>
        </w:rPr>
        <w:t xml:space="preserve">23.Te3 e5 24.Ce6 </w:t>
      </w:r>
      <w:r w:rsidRPr="003B7424">
        <w:rPr>
          <w:rFonts w:ascii="Tahoma" w:eastAsiaTheme="minorHAnsi" w:hAnsi="Tahoma" w:cs="Tahoma"/>
          <w:bCs/>
          <w:lang w:eastAsia="en-US"/>
        </w:rPr>
        <w:t>1–0</w:t>
      </w:r>
    </w:p>
    <w:p w:rsidR="003B7424" w:rsidRPr="003B7424" w:rsidRDefault="003B7424" w:rsidP="003B7424">
      <w:pPr>
        <w:autoSpaceDE w:val="0"/>
        <w:autoSpaceDN w:val="0"/>
        <w:adjustRightInd w:val="0"/>
        <w:spacing w:after="0" w:line="240" w:lineRule="auto"/>
        <w:jc w:val="both"/>
        <w:rPr>
          <w:rFonts w:ascii="Tahoma" w:eastAsiaTheme="minorHAnsi" w:hAnsi="Tahoma" w:cs="Tahoma"/>
          <w:lang w:eastAsia="en-US"/>
        </w:rPr>
      </w:pPr>
      <w:r w:rsidRPr="003B7424">
        <w:rPr>
          <w:rFonts w:ascii="Tahoma" w:eastAsiaTheme="minorHAnsi" w:hAnsi="Tahoma" w:cs="Tahoma"/>
          <w:lang w:eastAsia="en-US"/>
        </w:rPr>
        <w:t>Ma non 24.Th3? Af5! 25.Cxf5 Dxf5</w:t>
      </w:r>
      <w:r>
        <w:rPr>
          <w:rFonts w:ascii="Tahoma" w:eastAsiaTheme="minorHAnsi" w:hAnsi="Tahoma" w:cs="Tahoma"/>
          <w:lang w:eastAsia="en-US"/>
        </w:rPr>
        <w:t xml:space="preserve"> e il Nero </w:t>
      </w:r>
      <w:proofErr w:type="spellStart"/>
      <w:r>
        <w:rPr>
          <w:rFonts w:ascii="Tahoma" w:eastAsiaTheme="minorHAnsi" w:hAnsi="Tahoma" w:cs="Tahoma"/>
          <w:lang w:eastAsia="en-US"/>
        </w:rPr>
        <w:t>puo'</w:t>
      </w:r>
      <w:proofErr w:type="spellEnd"/>
      <w:r>
        <w:rPr>
          <w:rFonts w:ascii="Tahoma" w:eastAsiaTheme="minorHAnsi" w:hAnsi="Tahoma" w:cs="Tahoma"/>
          <w:lang w:eastAsia="en-US"/>
        </w:rPr>
        <w:t xml:space="preserve"> ancora lottare.</w:t>
      </w:r>
      <w:r w:rsidRPr="003B7424">
        <w:rPr>
          <w:rFonts w:ascii="Tahoma" w:eastAsiaTheme="minorHAnsi" w:hAnsi="Tahoma" w:cs="Tahoma"/>
          <w:lang w:eastAsia="en-US"/>
        </w:rPr>
        <w:t xml:space="preserve"> Invece dopo 24.Ce6 Axe6 </w:t>
      </w:r>
      <w:proofErr w:type="spellStart"/>
      <w:r w:rsidRPr="003B7424">
        <w:rPr>
          <w:rFonts w:ascii="Tahoma" w:eastAsiaTheme="minorHAnsi" w:hAnsi="Tahoma" w:cs="Tahoma"/>
          <w:lang w:eastAsia="en-US"/>
        </w:rPr>
        <w:t>c'e'</w:t>
      </w:r>
      <w:proofErr w:type="spellEnd"/>
      <w:r w:rsidRPr="003B7424">
        <w:rPr>
          <w:rFonts w:ascii="Tahoma" w:eastAsiaTheme="minorHAnsi" w:hAnsi="Tahoma" w:cs="Tahoma"/>
          <w:lang w:eastAsia="en-US"/>
        </w:rPr>
        <w:t xml:space="preserve"> il matto in tre mosse: 25.D</w:t>
      </w:r>
      <w:r>
        <w:rPr>
          <w:rFonts w:ascii="Tahoma" w:eastAsiaTheme="minorHAnsi" w:hAnsi="Tahoma" w:cs="Tahoma"/>
          <w:lang w:eastAsia="en-US"/>
        </w:rPr>
        <w:t>xh7+ Rxh7 26.Th3+ Ah4 27.Thxh4#</w:t>
      </w:r>
      <w:r w:rsidRPr="003B7424">
        <w:rPr>
          <w:rFonts w:ascii="Tahoma" w:eastAsiaTheme="minorHAnsi" w:hAnsi="Tahoma" w:cs="Tahoma"/>
          <w:lang w:eastAsia="en-US"/>
        </w:rPr>
        <w:t xml:space="preserve"> </w:t>
      </w:r>
      <w:r w:rsidRPr="003B7424">
        <w:rPr>
          <w:rFonts w:ascii="Tahoma" w:eastAsiaTheme="minorHAnsi" w:hAnsi="Tahoma" w:cs="Tahoma"/>
          <w:b/>
          <w:bCs/>
          <w:lang w:eastAsia="en-US"/>
        </w:rPr>
        <w:t xml:space="preserve"> </w:t>
      </w:r>
    </w:p>
    <w:p w:rsidR="00C4183B" w:rsidRDefault="00C4183B" w:rsidP="00C4183B">
      <w:pPr>
        <w:widowControl w:val="0"/>
        <w:autoSpaceDE w:val="0"/>
        <w:autoSpaceDN w:val="0"/>
        <w:adjustRightInd w:val="0"/>
        <w:spacing w:after="0" w:line="240" w:lineRule="auto"/>
        <w:jc w:val="both"/>
        <w:rPr>
          <w:rFonts w:ascii="Tahoma" w:hAnsi="Tahoma" w:cs="Tahoma"/>
          <w:b/>
          <w:bCs/>
        </w:rPr>
      </w:pPr>
    </w:p>
    <w:p w:rsidR="001C7F21" w:rsidRPr="001C7F21" w:rsidRDefault="001C7F21" w:rsidP="00C4183B">
      <w:pPr>
        <w:widowControl w:val="0"/>
        <w:autoSpaceDE w:val="0"/>
        <w:autoSpaceDN w:val="0"/>
        <w:adjustRightInd w:val="0"/>
        <w:spacing w:after="0" w:line="240" w:lineRule="auto"/>
        <w:jc w:val="both"/>
        <w:rPr>
          <w:rFonts w:ascii="Tahoma" w:hAnsi="Tahoma" w:cs="Tahoma"/>
          <w:bCs/>
        </w:rPr>
      </w:pPr>
      <w:r w:rsidRPr="001C7F21">
        <w:rPr>
          <w:rFonts w:ascii="Tahoma" w:hAnsi="Tahoma" w:cs="Tahoma"/>
          <w:bCs/>
        </w:rPr>
        <w:t xml:space="preserve">Nella pratica, questo quadro di matto s’incontra più frequentemente sotto un’altra forma: </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10617A2F" wp14:editId="0699211D">
            <wp:extent cx="3048000" cy="30480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425561" w:rsidRDefault="00425561" w:rsidP="00425561">
      <w:pPr>
        <w:widowControl w:val="0"/>
        <w:autoSpaceDE w:val="0"/>
        <w:autoSpaceDN w:val="0"/>
        <w:adjustRightInd w:val="0"/>
        <w:spacing w:before="120" w:after="0" w:line="240" w:lineRule="auto"/>
        <w:jc w:val="center"/>
        <w:rPr>
          <w:rFonts w:ascii="Tahoma" w:hAnsi="Tahoma" w:cs="Tahoma"/>
          <w:b/>
          <w:bCs/>
        </w:rPr>
      </w:pPr>
      <w:r w:rsidRPr="001C7F21">
        <w:rPr>
          <w:rFonts w:ascii="Tahoma" w:hAnsi="Tahoma" w:cs="Tahoma"/>
          <w:b/>
          <w:bCs/>
        </w:rPr>
        <w:t>Esempio tematico</w:t>
      </w:r>
    </w:p>
    <w:p w:rsidR="00425561" w:rsidRDefault="00425561" w:rsidP="00425561">
      <w:pPr>
        <w:widowControl w:val="0"/>
        <w:autoSpaceDE w:val="0"/>
        <w:autoSpaceDN w:val="0"/>
        <w:adjustRightInd w:val="0"/>
        <w:spacing w:after="0" w:line="240" w:lineRule="auto"/>
        <w:jc w:val="center"/>
        <w:rPr>
          <w:rFonts w:ascii="Tahoma" w:hAnsi="Tahoma" w:cs="Tahoma"/>
          <w:bCs/>
        </w:rPr>
      </w:pPr>
      <w:r w:rsidRPr="001C7F21">
        <w:rPr>
          <w:rFonts w:ascii="Tahoma" w:hAnsi="Tahoma" w:cs="Tahoma"/>
          <w:bCs/>
        </w:rPr>
        <w:t>Matto in 3</w:t>
      </w:r>
    </w:p>
    <w:p w:rsidR="00425561" w:rsidRDefault="00425561" w:rsidP="00425561">
      <w:pPr>
        <w:widowControl w:val="0"/>
        <w:autoSpaceDE w:val="0"/>
        <w:autoSpaceDN w:val="0"/>
        <w:adjustRightInd w:val="0"/>
        <w:spacing w:after="0" w:line="240" w:lineRule="auto"/>
        <w:jc w:val="both"/>
        <w:rPr>
          <w:rFonts w:ascii="Tahoma" w:hAnsi="Tahoma" w:cs="Tahoma"/>
          <w:b/>
          <w:lang w:val="en-US"/>
        </w:rPr>
      </w:pPr>
    </w:p>
    <w:p w:rsidR="00C4183B" w:rsidRPr="001C7F21" w:rsidRDefault="00C4183B" w:rsidP="00425561">
      <w:pPr>
        <w:widowControl w:val="0"/>
        <w:autoSpaceDE w:val="0"/>
        <w:autoSpaceDN w:val="0"/>
        <w:adjustRightInd w:val="0"/>
        <w:spacing w:after="0" w:line="240" w:lineRule="auto"/>
        <w:jc w:val="both"/>
        <w:rPr>
          <w:rFonts w:ascii="Tahoma" w:hAnsi="Tahoma" w:cs="Tahoma"/>
          <w:b/>
          <w:lang w:val="en-US"/>
        </w:rPr>
      </w:pPr>
      <w:r w:rsidRPr="001C7F21">
        <w:rPr>
          <w:rFonts w:ascii="Tahoma" w:hAnsi="Tahoma" w:cs="Tahoma"/>
          <w:b/>
          <w:lang w:val="en-US"/>
        </w:rPr>
        <w:t>1.Dg4+ Rh8 2.Txh7+ Rxh7 3.Th1#</w:t>
      </w:r>
    </w:p>
    <w:p w:rsidR="00C4183B" w:rsidRPr="001C7F21" w:rsidRDefault="00C4183B" w:rsidP="00C4183B">
      <w:pPr>
        <w:widowControl w:val="0"/>
        <w:autoSpaceDE w:val="0"/>
        <w:autoSpaceDN w:val="0"/>
        <w:adjustRightInd w:val="0"/>
        <w:spacing w:after="0" w:line="240" w:lineRule="auto"/>
        <w:jc w:val="both"/>
        <w:rPr>
          <w:rFonts w:ascii="Tahoma" w:hAnsi="Tahoma" w:cs="Tahoma"/>
          <w:lang w:val="en-US"/>
        </w:rPr>
      </w:pPr>
    </w:p>
    <w:p w:rsidR="00425561" w:rsidRDefault="001C7F21" w:rsidP="00425561">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L'accoppiata Donna-Torre ha un enorme potenziale offensivo. </w:t>
      </w:r>
      <w:r w:rsidR="00425561">
        <w:rPr>
          <w:rFonts w:ascii="Tahoma" w:hAnsi="Tahoma" w:cs="Tahoma"/>
        </w:rPr>
        <w:t xml:space="preserve">Nella </w:t>
      </w:r>
      <w:r w:rsidR="00425561" w:rsidRPr="001C7F21">
        <w:rPr>
          <w:rFonts w:ascii="Tahoma" w:hAnsi="Tahoma" w:cs="Tahoma"/>
        </w:rPr>
        <w:t>posizione</w:t>
      </w:r>
      <w:r w:rsidR="00425561">
        <w:rPr>
          <w:rFonts w:ascii="Tahoma" w:hAnsi="Tahoma" w:cs="Tahoma"/>
        </w:rPr>
        <w:t xml:space="preserve"> qui sotto raffigurata il Nero</w:t>
      </w:r>
      <w:r w:rsidR="00425561" w:rsidRPr="001C7F21">
        <w:rPr>
          <w:rFonts w:ascii="Tahoma" w:hAnsi="Tahoma" w:cs="Tahoma"/>
        </w:rPr>
        <w:t xml:space="preserve">, </w:t>
      </w:r>
      <w:r w:rsidR="00425561">
        <w:rPr>
          <w:rFonts w:ascii="Tahoma" w:hAnsi="Tahoma" w:cs="Tahoma"/>
        </w:rPr>
        <w:t>nonostante</w:t>
      </w:r>
      <w:r w:rsidR="00425561" w:rsidRPr="001C7F21">
        <w:rPr>
          <w:rFonts w:ascii="Tahoma" w:hAnsi="Tahoma" w:cs="Tahoma"/>
        </w:rPr>
        <w:t xml:space="preserve"> abbia tutto l'esercito a disposizione, non riesce ad impedire </w:t>
      </w:r>
      <w:r w:rsidR="00425561">
        <w:rPr>
          <w:rFonts w:ascii="Tahoma" w:hAnsi="Tahoma" w:cs="Tahoma"/>
        </w:rPr>
        <w:t>lo scacco</w:t>
      </w:r>
      <w:r w:rsidR="00425561" w:rsidRPr="001C7F21">
        <w:rPr>
          <w:rFonts w:ascii="Tahoma" w:hAnsi="Tahoma" w:cs="Tahoma"/>
        </w:rPr>
        <w:t xml:space="preserve"> matto.</w:t>
      </w:r>
    </w:p>
    <w:p w:rsidR="001C7F21" w:rsidRPr="001C7F21" w:rsidRDefault="001C7F21" w:rsidP="001C7F21">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lastRenderedPageBreak/>
        <w:drawing>
          <wp:inline distT="0" distB="0" distL="0" distR="0" wp14:anchorId="3B980650" wp14:editId="52370E6B">
            <wp:extent cx="3048000" cy="30480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425561" w:rsidRDefault="00425561" w:rsidP="00425561">
      <w:pPr>
        <w:widowControl w:val="0"/>
        <w:autoSpaceDE w:val="0"/>
        <w:autoSpaceDN w:val="0"/>
        <w:adjustRightInd w:val="0"/>
        <w:spacing w:before="120" w:after="0" w:line="240" w:lineRule="auto"/>
        <w:jc w:val="center"/>
        <w:rPr>
          <w:rFonts w:ascii="Tahoma" w:hAnsi="Tahoma" w:cs="Tahoma"/>
          <w:b/>
          <w:bCs/>
        </w:rPr>
      </w:pPr>
      <w:r w:rsidRPr="001C7F21">
        <w:rPr>
          <w:rFonts w:ascii="Tahoma" w:hAnsi="Tahoma" w:cs="Tahoma"/>
          <w:b/>
          <w:bCs/>
        </w:rPr>
        <w:t>Esempio tematico</w:t>
      </w:r>
    </w:p>
    <w:p w:rsidR="00425561" w:rsidRDefault="00425561" w:rsidP="00425561">
      <w:pPr>
        <w:widowControl w:val="0"/>
        <w:autoSpaceDE w:val="0"/>
        <w:autoSpaceDN w:val="0"/>
        <w:adjustRightInd w:val="0"/>
        <w:spacing w:after="0" w:line="240" w:lineRule="auto"/>
        <w:jc w:val="center"/>
        <w:rPr>
          <w:rFonts w:ascii="Tahoma" w:hAnsi="Tahoma" w:cs="Tahoma"/>
          <w:bCs/>
        </w:rPr>
      </w:pPr>
      <w:r>
        <w:rPr>
          <w:rFonts w:ascii="Tahoma" w:hAnsi="Tahoma" w:cs="Tahoma"/>
          <w:bCs/>
        </w:rPr>
        <w:t>Matto in 6</w:t>
      </w:r>
    </w:p>
    <w:p w:rsidR="00C36005" w:rsidRDefault="00C36005" w:rsidP="00C36005">
      <w:pPr>
        <w:widowControl w:val="0"/>
        <w:autoSpaceDE w:val="0"/>
        <w:autoSpaceDN w:val="0"/>
        <w:adjustRightInd w:val="0"/>
        <w:spacing w:after="0" w:line="240" w:lineRule="auto"/>
        <w:jc w:val="both"/>
        <w:rPr>
          <w:rFonts w:ascii="Tahoma" w:hAnsi="Tahoma" w:cs="Tahoma"/>
        </w:rPr>
      </w:pPr>
    </w:p>
    <w:p w:rsidR="00C4183B" w:rsidRDefault="00C4183B" w:rsidP="00C36005">
      <w:pPr>
        <w:widowControl w:val="0"/>
        <w:autoSpaceDE w:val="0"/>
        <w:autoSpaceDN w:val="0"/>
        <w:adjustRightInd w:val="0"/>
        <w:spacing w:after="0" w:line="240" w:lineRule="auto"/>
        <w:jc w:val="both"/>
        <w:rPr>
          <w:rFonts w:ascii="Tahoma" w:hAnsi="Tahoma" w:cs="Tahoma"/>
          <w:b/>
          <w:bCs/>
          <w:lang w:val="en-US"/>
        </w:rPr>
      </w:pPr>
      <w:r w:rsidRPr="001C7F21">
        <w:rPr>
          <w:rFonts w:ascii="Tahoma" w:hAnsi="Tahoma" w:cs="Tahoma"/>
          <w:b/>
          <w:bCs/>
          <w:lang w:val="en-US"/>
        </w:rPr>
        <w:t>1.Dd7+ Re5 2.Tf5+ Re4 3.Dd5+ Re3 4.Tf3+ Re2 5.Dd3+ Re1 6.Tf1#</w:t>
      </w:r>
    </w:p>
    <w:p w:rsidR="00C36005" w:rsidRPr="001C7F21" w:rsidRDefault="00C36005" w:rsidP="00C36005">
      <w:pPr>
        <w:widowControl w:val="0"/>
        <w:autoSpaceDE w:val="0"/>
        <w:autoSpaceDN w:val="0"/>
        <w:adjustRightInd w:val="0"/>
        <w:spacing w:after="0" w:line="240" w:lineRule="auto"/>
        <w:jc w:val="both"/>
        <w:rPr>
          <w:rFonts w:ascii="Tahoma" w:hAnsi="Tahoma" w:cs="Tahoma"/>
          <w:lang w:val="en-US"/>
        </w:rPr>
      </w:pPr>
    </w:p>
    <w:p w:rsidR="00C4183B" w:rsidRPr="001C7F21" w:rsidRDefault="00C4183B" w:rsidP="00C36005">
      <w:pPr>
        <w:widowControl w:val="0"/>
        <w:autoSpaceDE w:val="0"/>
        <w:autoSpaceDN w:val="0"/>
        <w:adjustRightInd w:val="0"/>
        <w:spacing w:after="0" w:line="240" w:lineRule="auto"/>
        <w:jc w:val="both"/>
        <w:rPr>
          <w:rFonts w:ascii="Tahoma" w:hAnsi="Tahoma" w:cs="Tahoma"/>
        </w:rPr>
      </w:pPr>
      <w:r w:rsidRPr="003B7424">
        <w:rPr>
          <w:rFonts w:ascii="Tahoma" w:hAnsi="Tahoma" w:cs="Tahoma"/>
          <w:spacing w:val="-4"/>
        </w:rPr>
        <w:t>Visto gli esempi precedenti, la logica conclusione</w:t>
      </w:r>
      <w:r w:rsidRPr="001C7F21">
        <w:rPr>
          <w:rFonts w:ascii="Tahoma" w:hAnsi="Tahoma" w:cs="Tahoma"/>
        </w:rPr>
        <w:t xml:space="preserve"> è che nessun sacrificio è impossibile alfine di mettere allo scoperto il monarca nemico, così da esporlo all'attacco incrociato della Donna e della Torre. Il prossimo esempio è un altro matto tipico che si incontra nella pratica.</w:t>
      </w:r>
    </w:p>
    <w:p w:rsidR="00C36005" w:rsidRDefault="00C4183B" w:rsidP="003B7424">
      <w:pPr>
        <w:widowControl w:val="0"/>
        <w:autoSpaceDE w:val="0"/>
        <w:autoSpaceDN w:val="0"/>
        <w:adjustRightInd w:val="0"/>
        <w:spacing w:after="0" w:line="240" w:lineRule="auto"/>
        <w:jc w:val="center"/>
        <w:rPr>
          <w:rFonts w:ascii="Tahoma" w:hAnsi="Tahoma" w:cs="Tahoma"/>
          <w:b/>
          <w:bCs/>
        </w:rPr>
      </w:pPr>
      <w:r w:rsidRPr="001C7F21">
        <w:rPr>
          <w:rFonts w:ascii="Tahoma" w:hAnsi="Tahoma" w:cs="Tahoma"/>
          <w:noProof/>
        </w:rPr>
        <w:drawing>
          <wp:inline distT="0" distB="0" distL="0" distR="0" wp14:anchorId="2530F32B" wp14:editId="61ED795B">
            <wp:extent cx="3048000" cy="30480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425561" w:rsidRDefault="003B7424" w:rsidP="00C36005">
      <w:pPr>
        <w:widowControl w:val="0"/>
        <w:autoSpaceDE w:val="0"/>
        <w:autoSpaceDN w:val="0"/>
        <w:adjustRightInd w:val="0"/>
        <w:spacing w:before="120" w:after="0" w:line="240" w:lineRule="auto"/>
        <w:jc w:val="center"/>
        <w:rPr>
          <w:rFonts w:ascii="Tahoma" w:hAnsi="Tahoma" w:cs="Tahoma"/>
          <w:b/>
          <w:bCs/>
        </w:rPr>
      </w:pPr>
      <w:r w:rsidRPr="001C7F21">
        <w:rPr>
          <w:rFonts w:ascii="Tahoma" w:hAnsi="Tahoma" w:cs="Tahoma"/>
          <w:b/>
          <w:bCs/>
        </w:rPr>
        <w:t>Esempio tematico</w:t>
      </w:r>
    </w:p>
    <w:p w:rsidR="003B7424" w:rsidRPr="001C7F21" w:rsidRDefault="003B7424" w:rsidP="00425561">
      <w:pPr>
        <w:widowControl w:val="0"/>
        <w:autoSpaceDE w:val="0"/>
        <w:autoSpaceDN w:val="0"/>
        <w:adjustRightInd w:val="0"/>
        <w:spacing w:after="0" w:line="240" w:lineRule="auto"/>
        <w:jc w:val="center"/>
        <w:rPr>
          <w:rFonts w:ascii="Tahoma" w:hAnsi="Tahoma" w:cs="Tahoma"/>
          <w:bCs/>
        </w:rPr>
      </w:pPr>
      <w:r w:rsidRPr="001C7F21">
        <w:rPr>
          <w:rFonts w:ascii="Tahoma" w:hAnsi="Tahoma" w:cs="Tahoma"/>
          <w:bCs/>
        </w:rPr>
        <w:t>Matto in 4</w:t>
      </w:r>
    </w:p>
    <w:p w:rsidR="00024DA8" w:rsidRDefault="00024DA8" w:rsidP="00C4183B">
      <w:pPr>
        <w:widowControl w:val="0"/>
        <w:autoSpaceDE w:val="0"/>
        <w:autoSpaceDN w:val="0"/>
        <w:adjustRightInd w:val="0"/>
        <w:spacing w:before="120" w:after="0" w:line="240" w:lineRule="auto"/>
        <w:jc w:val="both"/>
        <w:rPr>
          <w:rFonts w:ascii="Tahoma" w:hAnsi="Tahoma" w:cs="Tahoma"/>
          <w:b/>
          <w:bCs/>
        </w:rPr>
      </w:pPr>
    </w:p>
    <w:p w:rsidR="00C4183B" w:rsidRPr="001C7F21" w:rsidRDefault="00C4183B" w:rsidP="00C36005">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1.Txh7+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lastRenderedPageBreak/>
        <w:t xml:space="preserve">Un sacrificio tipico che introduce il quadro di matto. Se adesso il Re non cattura la torre segue 2.Df7#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1...Rxh7 2.Dxf7+ Rh8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Ora l'altra torre viene attivata. Generalmente nella pratica ciò avviene eseguendo una mossa tranquilla - arrocco lungo o Re2, per esempio - per liberare la strada alla torre.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3.Th1+ Dh3+ 4.Txh3#</w:t>
      </w:r>
    </w:p>
    <w:p w:rsidR="00E0243B" w:rsidRPr="00E0243B" w:rsidRDefault="00E0243B" w:rsidP="00C4183B">
      <w:pPr>
        <w:widowControl w:val="0"/>
        <w:autoSpaceDE w:val="0"/>
        <w:autoSpaceDN w:val="0"/>
        <w:adjustRightInd w:val="0"/>
        <w:spacing w:after="0" w:line="240" w:lineRule="auto"/>
        <w:jc w:val="both"/>
        <w:rPr>
          <w:rFonts w:ascii="Tahoma" w:hAnsi="Tahoma" w:cs="Tahoma"/>
          <w:b/>
          <w:bCs/>
        </w:rPr>
      </w:pP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6E5595DC" wp14:editId="64631826">
            <wp:extent cx="1219200" cy="1219200"/>
            <wp:effectExtent l="19050" t="19050" r="19050" b="1905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w="6350" cmpd="sng">
                      <a:solidFill>
                        <a:srgbClr val="000000"/>
                      </a:solidFill>
                      <a:miter lim="800000"/>
                      <a:headEnd/>
                      <a:tailEnd/>
                    </a:ln>
                    <a:effectLst/>
                  </pic:spPr>
                </pic:pic>
              </a:graphicData>
            </a:graphic>
          </wp:inline>
        </w:drawing>
      </w:r>
    </w:p>
    <w:p w:rsidR="00C4183B" w:rsidRPr="001C7F21" w:rsidRDefault="00024DA8" w:rsidP="00C4183B">
      <w:pPr>
        <w:widowControl w:val="0"/>
        <w:autoSpaceDE w:val="0"/>
        <w:autoSpaceDN w:val="0"/>
        <w:adjustRightInd w:val="0"/>
        <w:spacing w:before="120" w:after="0" w:line="240" w:lineRule="auto"/>
        <w:jc w:val="center"/>
        <w:rPr>
          <w:rFonts w:ascii="Tahoma" w:hAnsi="Tahoma" w:cs="Tahoma"/>
        </w:rPr>
      </w:pPr>
      <w:r>
        <w:rPr>
          <w:rFonts w:ascii="Tahoma" w:hAnsi="Tahoma" w:cs="Tahoma"/>
          <w:b/>
          <w:bCs/>
        </w:rPr>
        <w:t>QUADRO DI MATTO</w:t>
      </w:r>
    </w:p>
    <w:p w:rsidR="00C4183B" w:rsidRPr="001C7F21" w:rsidRDefault="00C4183B" w:rsidP="00425561">
      <w:pPr>
        <w:widowControl w:val="0"/>
        <w:autoSpaceDE w:val="0"/>
        <w:autoSpaceDN w:val="0"/>
        <w:adjustRightInd w:val="0"/>
        <w:spacing w:before="120"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Dalla pratica, un </w:t>
      </w:r>
      <w:r w:rsidR="00425561">
        <w:rPr>
          <w:rFonts w:ascii="Tahoma" w:hAnsi="Tahoma" w:cs="Tahoma"/>
        </w:rPr>
        <w:t>paio di esempi su</w:t>
      </w:r>
      <w:r w:rsidRPr="001C7F21">
        <w:rPr>
          <w:rFonts w:ascii="Tahoma" w:hAnsi="Tahoma" w:cs="Tahoma"/>
        </w:rPr>
        <w:t xml:space="preserve"> come si possa dare matto con materiale ridotto (Donne e due torri). </w:t>
      </w:r>
    </w:p>
    <w:p w:rsidR="00B9116C" w:rsidRPr="001C7F21" w:rsidRDefault="00B9116C" w:rsidP="00024DA8">
      <w:pPr>
        <w:widowControl w:val="0"/>
        <w:autoSpaceDE w:val="0"/>
        <w:autoSpaceDN w:val="0"/>
        <w:adjustRightInd w:val="0"/>
        <w:spacing w:before="120" w:after="0" w:line="240" w:lineRule="auto"/>
        <w:jc w:val="center"/>
        <w:rPr>
          <w:rFonts w:ascii="Tahoma" w:hAnsi="Tahoma" w:cs="Tahoma"/>
          <w:b/>
          <w:bCs/>
        </w:rPr>
      </w:pPr>
    </w:p>
    <w:p w:rsidR="00C4183B" w:rsidRPr="001C7F21" w:rsidRDefault="00C4183B" w:rsidP="00C4183B">
      <w:pPr>
        <w:widowControl w:val="0"/>
        <w:autoSpaceDE w:val="0"/>
        <w:autoSpaceDN w:val="0"/>
        <w:adjustRightInd w:val="0"/>
        <w:spacing w:after="0" w:line="240" w:lineRule="auto"/>
        <w:jc w:val="center"/>
        <w:rPr>
          <w:rFonts w:ascii="Tahoma" w:hAnsi="Tahoma" w:cs="Tahoma"/>
          <w:b/>
          <w:bCs/>
        </w:rPr>
      </w:pPr>
      <w:proofErr w:type="spellStart"/>
      <w:r w:rsidRPr="001C7F21">
        <w:rPr>
          <w:rFonts w:ascii="Tahoma" w:hAnsi="Tahoma" w:cs="Tahoma"/>
          <w:b/>
          <w:bCs/>
        </w:rPr>
        <w:t>Katalymov-Bazarov</w:t>
      </w:r>
      <w:proofErr w:type="spellEnd"/>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rPr>
        <w:t>San Pietroburgo 1905</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48A25421" wp14:editId="1682462A">
            <wp:extent cx="3048000" cy="30480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C4183B" w:rsidRPr="001C7F21" w:rsidRDefault="00C36005" w:rsidP="00C4183B">
      <w:pPr>
        <w:widowControl w:val="0"/>
        <w:autoSpaceDE w:val="0"/>
        <w:autoSpaceDN w:val="0"/>
        <w:adjustRightInd w:val="0"/>
        <w:spacing w:before="120" w:after="0" w:line="240" w:lineRule="auto"/>
        <w:jc w:val="both"/>
        <w:rPr>
          <w:rFonts w:ascii="Tahoma" w:hAnsi="Tahoma" w:cs="Tahoma"/>
          <w:b/>
          <w:bCs/>
        </w:rPr>
      </w:pPr>
      <w:r>
        <w:rPr>
          <w:rFonts w:ascii="Tahoma" w:hAnsi="Tahoma" w:cs="Tahoma"/>
          <w:b/>
          <w:bCs/>
        </w:rPr>
        <w:t>17...Txg2+ 18.Rh1</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Dopo 18.Rxg2 segue il matto con 18...Tg8+ 19.Rh1 Df3#</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18...Txh2+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Da notare che 18...Tag8 non funziona, in quanto seguirebbe 19.Dxc5+</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19.Rxh2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lastRenderedPageBreak/>
        <w:t>Se 19.Rg1 allora 19...Tg8+ 20.Rxh2 Dh4#</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19...Dh4+ 20.Rg2 Dg4+ </w:t>
      </w:r>
    </w:p>
    <w:p w:rsidR="00277B3F"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Tipico in simili posizioni; il Nero controlla la casa di fuga verso il lato di Donna, chiudendo così la rete di matto.</w:t>
      </w:r>
    </w:p>
    <w:p w:rsidR="00277B3F" w:rsidRPr="001C7F21" w:rsidRDefault="00277B3F"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lang w:val="en-US"/>
        </w:rPr>
      </w:pPr>
      <w:r w:rsidRPr="001C7F21">
        <w:rPr>
          <w:rFonts w:ascii="Tahoma" w:hAnsi="Tahoma" w:cs="Tahoma"/>
          <w:b/>
          <w:bCs/>
          <w:lang w:val="en-US"/>
        </w:rPr>
        <w:t xml:space="preserve">21.Rh2 Dh5+! 22.Rg2 Tg8# </w:t>
      </w:r>
    </w:p>
    <w:p w:rsidR="00C4183B" w:rsidRPr="001C7F21" w:rsidRDefault="00C4183B" w:rsidP="00C4183B">
      <w:pPr>
        <w:widowControl w:val="0"/>
        <w:autoSpaceDE w:val="0"/>
        <w:autoSpaceDN w:val="0"/>
        <w:adjustRightInd w:val="0"/>
        <w:spacing w:after="0" w:line="240" w:lineRule="auto"/>
        <w:jc w:val="both"/>
        <w:rPr>
          <w:rFonts w:ascii="Tahoma" w:hAnsi="Tahoma" w:cs="Tahoma"/>
          <w:lang w:val="en-US"/>
        </w:rPr>
      </w:pPr>
    </w:p>
    <w:p w:rsidR="00C4183B" w:rsidRPr="001C7F21" w:rsidRDefault="00C4183B" w:rsidP="00C4183B">
      <w:pPr>
        <w:widowControl w:val="0"/>
        <w:autoSpaceDE w:val="0"/>
        <w:autoSpaceDN w:val="0"/>
        <w:adjustRightInd w:val="0"/>
        <w:spacing w:after="0" w:line="240" w:lineRule="auto"/>
        <w:jc w:val="both"/>
        <w:rPr>
          <w:rFonts w:ascii="Tahoma" w:hAnsi="Tahoma" w:cs="Tahoma"/>
          <w:lang w:val="en-US"/>
        </w:rPr>
      </w:pPr>
    </w:p>
    <w:p w:rsidR="00C4183B" w:rsidRPr="001C7F21" w:rsidRDefault="00C4183B" w:rsidP="00C4183B">
      <w:pPr>
        <w:widowControl w:val="0"/>
        <w:autoSpaceDE w:val="0"/>
        <w:autoSpaceDN w:val="0"/>
        <w:adjustRightInd w:val="0"/>
        <w:spacing w:after="0" w:line="240" w:lineRule="auto"/>
        <w:jc w:val="center"/>
        <w:rPr>
          <w:rFonts w:ascii="Tahoma" w:hAnsi="Tahoma" w:cs="Tahoma"/>
          <w:b/>
          <w:bCs/>
          <w:lang w:val="en-US"/>
        </w:rPr>
      </w:pPr>
      <w:r w:rsidRPr="001C7F21">
        <w:rPr>
          <w:rFonts w:ascii="Tahoma" w:hAnsi="Tahoma" w:cs="Tahoma"/>
          <w:b/>
          <w:bCs/>
          <w:lang w:val="en-US"/>
        </w:rPr>
        <w:t>Renaud-NN</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rPr>
        <w:t>Nizza 1941</w:t>
      </w:r>
    </w:p>
    <w:p w:rsidR="00C4183B" w:rsidRPr="001C7F21" w:rsidRDefault="00C4183B" w:rsidP="00E0243B">
      <w:pPr>
        <w:widowControl w:val="0"/>
        <w:autoSpaceDE w:val="0"/>
        <w:autoSpaceDN w:val="0"/>
        <w:adjustRightInd w:val="0"/>
        <w:spacing w:before="120" w:after="0" w:line="240" w:lineRule="auto"/>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1.e4 e5 2.Cf3 Cc6 3.d4 exd4 4.Ac4 Ae7</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Questa timida mossa tende ad evitare le complicazioni derivanti da 4...Cf6 e 4...Ac5.</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5.Cxd4 Cxd4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Non raccomandabile, visto che accelera lo sviluppo dei pezzi bianchi.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6.Dxd4 Cf6 7.Cc3 d6 8.Ag5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Migliore di 8.0–0. Il Bianco intende arroccare lungo, visto che ha già il controllo della colonna 'd' dov'è posizionata la sua regina.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8...h6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Una mossa inutile che indebolisce la struttura pedonale.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9.Ah4 Ae6 10.0–0–0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Il vantaggio del Bianco è evidente; ad eccezione della torre in h1, tutti i suoi pezzi sono nel vivo della lotta. Per contro il Nero non dispone di un seguito attivo, vista la passiva posizione del proprio alfiere </w:t>
      </w:r>
      <w:proofErr w:type="spellStart"/>
      <w:r w:rsidRPr="001C7F21">
        <w:rPr>
          <w:rFonts w:ascii="Tahoma" w:hAnsi="Tahoma" w:cs="Tahoma"/>
        </w:rPr>
        <w:t>camposcuro</w:t>
      </w:r>
      <w:proofErr w:type="spellEnd"/>
      <w:r w:rsidRPr="001C7F21">
        <w:rPr>
          <w:rFonts w:ascii="Tahoma" w:hAnsi="Tahoma" w:cs="Tahoma"/>
        </w:rPr>
        <w:t xml:space="preserve"> e dei tempi persi per cambiare il cavallo. </w:t>
      </w:r>
    </w:p>
    <w:p w:rsidR="00024DA8" w:rsidRDefault="00024DA8" w:rsidP="00C4183B">
      <w:pPr>
        <w:widowControl w:val="0"/>
        <w:autoSpaceDE w:val="0"/>
        <w:autoSpaceDN w:val="0"/>
        <w:adjustRightInd w:val="0"/>
        <w:spacing w:after="0" w:line="240" w:lineRule="auto"/>
        <w:jc w:val="both"/>
        <w:rPr>
          <w:rFonts w:ascii="Tahoma" w:hAnsi="Tahoma" w:cs="Tahoma"/>
          <w:b/>
          <w:bCs/>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10...Axc4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Dopo la mossa del testo il Bianco è in grado di lanciare subito l'attacco.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11.Dxc4 0–0 12.e5!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E' nell'interesse del giocatore in vantaggio di sviluppo aprire delle linee. In questo caso il compito è facilitato dall'inchiodatura esercitata sul pedone 'd'.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12...Cd7 13.Axe7 Dxe7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Non va bene 13...Cxe5 per il seguito 14.Axd8 Cxc4 15.Axc7 ecc.</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14.exd6 cxd6 15.Dd5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Il seguito più efficace, visto che il pedone d6 è condannato. Ora il Nero prova a complicare.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15...Cb6 16.Dxd6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Alfine il Bianco ha guadagnato un pedone come risultato di un migliore sviluppo. Adesso il Nero avrebbe dovuto cambiare le regine, mantenendo buone possibilità di patta. Invece preferisce contrattaccare.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16...Dg5+ 17.f4 </w:t>
      </w:r>
    </w:p>
    <w:p w:rsidR="00C4183B" w:rsidRPr="001C7F21" w:rsidRDefault="00C4183B" w:rsidP="00C4183B">
      <w:pPr>
        <w:widowControl w:val="0"/>
        <w:autoSpaceDE w:val="0"/>
        <w:autoSpaceDN w:val="0"/>
        <w:adjustRightInd w:val="0"/>
        <w:spacing w:after="0" w:line="240" w:lineRule="auto"/>
        <w:jc w:val="both"/>
        <w:rPr>
          <w:rFonts w:ascii="Tahoma" w:hAnsi="Tahoma" w:cs="Tahoma"/>
          <w:spacing w:val="-6"/>
        </w:rPr>
      </w:pPr>
      <w:r w:rsidRPr="001C7F21">
        <w:rPr>
          <w:rFonts w:ascii="Tahoma" w:hAnsi="Tahoma" w:cs="Tahoma"/>
          <w:spacing w:val="-6"/>
        </w:rPr>
        <w:lastRenderedPageBreak/>
        <w:t xml:space="preserve">Parando lo scacco e iniziando l'attacco sul lato di Re.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17...Dxg2?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Presunzione o disperazione? Il materiale ora è pari, ma il Bianco dispone di una colonna aperta sull'arrocco avversario.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18.Thg1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Assumendo subito il controllo della linea e minacciando Dxh6.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18...Df2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La cattura del secondo pedone avrebbe condotto ad una rapida sconfitta: 18...Dxh2 19.Df6! g6 20.Th1 e non c'è altra difesa alla minaccia 21.Txh6, seguita da 22.Th8# che il sacrificio di un pezzo - 20...Cd7 21.Dd4.</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lang w:val="en-US"/>
        </w:rPr>
      </w:pPr>
      <w:r w:rsidRPr="001C7F21">
        <w:rPr>
          <w:rFonts w:ascii="Tahoma" w:hAnsi="Tahoma" w:cs="Tahoma"/>
          <w:b/>
          <w:bCs/>
          <w:lang w:val="en-US"/>
        </w:rPr>
        <w:t>19.Dxh6 De3+ 20.Rb1 g6 21.Tde1 Dd2??</w:t>
      </w:r>
    </w:p>
    <w:p w:rsidR="00C4183B" w:rsidRPr="001C7F21" w:rsidRDefault="00C4183B" w:rsidP="00C4183B">
      <w:pPr>
        <w:widowControl w:val="0"/>
        <w:autoSpaceDE w:val="0"/>
        <w:autoSpaceDN w:val="0"/>
        <w:adjustRightInd w:val="0"/>
        <w:spacing w:after="0" w:line="240" w:lineRule="auto"/>
        <w:jc w:val="center"/>
        <w:rPr>
          <w:rFonts w:ascii="Tahoma" w:hAnsi="Tahoma" w:cs="Tahoma"/>
          <w:b/>
          <w:bCs/>
        </w:rPr>
      </w:pPr>
      <w:r w:rsidRPr="001C7F21">
        <w:rPr>
          <w:rFonts w:ascii="Tahoma" w:hAnsi="Tahoma" w:cs="Tahoma"/>
          <w:noProof/>
        </w:rPr>
        <w:drawing>
          <wp:inline distT="0" distB="0" distL="0" distR="0" wp14:anchorId="1ECA7A5F" wp14:editId="58C5626E">
            <wp:extent cx="3048000" cy="30480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E0243B" w:rsidRDefault="00E0243B" w:rsidP="00E0243B">
      <w:pPr>
        <w:widowControl w:val="0"/>
        <w:autoSpaceDE w:val="0"/>
        <w:autoSpaceDN w:val="0"/>
        <w:adjustRightInd w:val="0"/>
        <w:spacing w:after="0" w:line="240" w:lineRule="auto"/>
        <w:jc w:val="both"/>
        <w:rPr>
          <w:rFonts w:ascii="Tahoma" w:hAnsi="Tahoma" w:cs="Tahoma"/>
        </w:rPr>
      </w:pPr>
    </w:p>
    <w:p w:rsidR="00C4183B" w:rsidRPr="001C7F21" w:rsidRDefault="00C4183B" w:rsidP="00E024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Conduce al matto forzato. Per evitarlo bisognava proseguire con 21...Dd4, sebbene anche questa mossa non salvi la partita. Per esempio 22.f5 Dg7 23.Dg5! e </w:t>
      </w:r>
      <w:r w:rsidR="00977601">
        <w:rPr>
          <w:rFonts w:ascii="Tahoma" w:hAnsi="Tahoma" w:cs="Tahoma"/>
        </w:rPr>
        <w:t xml:space="preserve">adesso </w:t>
      </w:r>
      <w:r w:rsidRPr="001C7F21">
        <w:rPr>
          <w:rFonts w:ascii="Tahoma" w:hAnsi="Tahoma" w:cs="Tahoma"/>
        </w:rPr>
        <w:t>il Bianco</w:t>
      </w:r>
      <w:r w:rsidR="00CB7970">
        <w:rPr>
          <w:rFonts w:ascii="Tahoma" w:hAnsi="Tahoma" w:cs="Tahoma"/>
        </w:rPr>
        <w:t xml:space="preserve"> </w:t>
      </w:r>
      <w:r w:rsidRPr="001C7F21">
        <w:rPr>
          <w:rFonts w:ascii="Tahoma" w:hAnsi="Tahoma" w:cs="Tahoma"/>
        </w:rPr>
        <w:t>minaccia sia la spinta in f6 che l'arrivo del cavallo nella stessa casa tramite e4. Dopo 23...f6 24.Dxg6 Dxg6 25.Txg6+ il Bianco resta con due pedoni in più e posizione nettamente superiore.</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22.Txg6+ fxg6 23.Dxg6+ Rh8 24.Dh5+ Rg7 25.Tg1+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25.Te7+ Tf7 26.Txf7+ Rg8 27.Dh7# era di una mossa più rapido.</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lang w:val="en-US"/>
        </w:rPr>
      </w:pPr>
      <w:r w:rsidRPr="001C7F21">
        <w:rPr>
          <w:rFonts w:ascii="Tahoma" w:hAnsi="Tahoma" w:cs="Tahoma"/>
          <w:b/>
          <w:bCs/>
          <w:lang w:val="en-US"/>
        </w:rPr>
        <w:t>25...Dg2 26.Txg2+ Rf6 27.De5+ Rf7 28.Tg7#</w:t>
      </w:r>
    </w:p>
    <w:p w:rsidR="00C4183B" w:rsidRPr="001C7F21" w:rsidRDefault="00C4183B" w:rsidP="00E0243B">
      <w:pPr>
        <w:widowControl w:val="0"/>
        <w:autoSpaceDE w:val="0"/>
        <w:autoSpaceDN w:val="0"/>
        <w:adjustRightInd w:val="0"/>
        <w:spacing w:before="120" w:after="0" w:line="240" w:lineRule="auto"/>
        <w:jc w:val="both"/>
        <w:rPr>
          <w:rFonts w:ascii="Tahoma" w:hAnsi="Tahoma" w:cs="Tahoma"/>
          <w:lang w:val="en-US"/>
        </w:rPr>
      </w:pP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La potenza spigionata dall'accoppiata </w:t>
      </w:r>
      <w:proofErr w:type="spellStart"/>
      <w:r w:rsidRPr="001C7F21">
        <w:rPr>
          <w:rFonts w:ascii="Tahoma" w:hAnsi="Tahoma" w:cs="Tahoma"/>
        </w:rPr>
        <w:t>Donna+Torre</w:t>
      </w:r>
      <w:proofErr w:type="spellEnd"/>
      <w:r w:rsidRPr="001C7F21">
        <w:rPr>
          <w:rFonts w:ascii="Tahoma" w:hAnsi="Tahoma" w:cs="Tahoma"/>
        </w:rPr>
        <w:t xml:space="preserve"> non è inferiore quando l'attacco è diretto contro il Re non arroccato.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B7970"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Nell'esempio precedente abbiamo visto come il sacrificio della torre abbia permesso di scoperchiare l'arrocco, lasciando alla </w:t>
      </w:r>
      <w:proofErr w:type="spellStart"/>
      <w:r w:rsidRPr="001C7F21">
        <w:rPr>
          <w:rFonts w:ascii="Tahoma" w:hAnsi="Tahoma" w:cs="Tahoma"/>
        </w:rPr>
        <w:t>mercè</w:t>
      </w:r>
      <w:proofErr w:type="spellEnd"/>
      <w:r w:rsidRPr="001C7F21">
        <w:rPr>
          <w:rFonts w:ascii="Tahoma" w:hAnsi="Tahoma" w:cs="Tahoma"/>
        </w:rPr>
        <w:t xml:space="preserve"> del </w:t>
      </w:r>
      <w:r w:rsidR="00425561">
        <w:rPr>
          <w:rFonts w:ascii="Tahoma" w:hAnsi="Tahoma" w:cs="Tahoma"/>
        </w:rPr>
        <w:t>pezzi avversari il Re.</w:t>
      </w:r>
    </w:p>
    <w:p w:rsidR="00CB7970" w:rsidRDefault="00CB7970" w:rsidP="00C4183B">
      <w:pPr>
        <w:widowControl w:val="0"/>
        <w:autoSpaceDE w:val="0"/>
        <w:autoSpaceDN w:val="0"/>
        <w:adjustRightInd w:val="0"/>
        <w:spacing w:after="0" w:line="240" w:lineRule="auto"/>
        <w:jc w:val="both"/>
        <w:rPr>
          <w:rFonts w:ascii="Tahoma" w:hAnsi="Tahoma" w:cs="Tahoma"/>
        </w:rPr>
      </w:pPr>
    </w:p>
    <w:p w:rsidR="00C4183B"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Nella partita seguente, il Bianco sacrifica due cavalli e una torre per mantenere il Re nero al centro della scacchiera, dove la regina e la torre coopereranno per dargli il matto. La partita è stata giocata durante una simultane</w:t>
      </w:r>
      <w:r w:rsidR="00425561">
        <w:rPr>
          <w:rFonts w:ascii="Tahoma" w:hAnsi="Tahoma" w:cs="Tahoma"/>
        </w:rPr>
        <w:t>a alla cieca su sei scacchiere.</w:t>
      </w:r>
    </w:p>
    <w:p w:rsidR="00425561" w:rsidRDefault="00425561" w:rsidP="00425561">
      <w:pPr>
        <w:widowControl w:val="0"/>
        <w:autoSpaceDE w:val="0"/>
        <w:autoSpaceDN w:val="0"/>
        <w:adjustRightInd w:val="0"/>
        <w:spacing w:after="120" w:line="240" w:lineRule="auto"/>
        <w:jc w:val="both"/>
        <w:rPr>
          <w:rFonts w:ascii="Tahoma" w:hAnsi="Tahoma" w:cs="Tahoma"/>
        </w:rPr>
      </w:pPr>
    </w:p>
    <w:p w:rsidR="00425561" w:rsidRPr="001C7F21" w:rsidRDefault="00425561" w:rsidP="00425561">
      <w:pPr>
        <w:widowControl w:val="0"/>
        <w:autoSpaceDE w:val="0"/>
        <w:autoSpaceDN w:val="0"/>
        <w:adjustRightInd w:val="0"/>
        <w:spacing w:after="0" w:line="240" w:lineRule="auto"/>
        <w:jc w:val="center"/>
        <w:rPr>
          <w:rFonts w:ascii="Tahoma" w:hAnsi="Tahoma" w:cs="Tahoma"/>
          <w:b/>
          <w:bCs/>
          <w:lang w:val="en-US"/>
        </w:rPr>
      </w:pPr>
      <w:proofErr w:type="spellStart"/>
      <w:r w:rsidRPr="001C7F21">
        <w:rPr>
          <w:rFonts w:ascii="Tahoma" w:hAnsi="Tahoma" w:cs="Tahoma"/>
          <w:b/>
          <w:bCs/>
          <w:lang w:val="en-US"/>
        </w:rPr>
        <w:t>Morphy</w:t>
      </w:r>
      <w:proofErr w:type="spellEnd"/>
      <w:r w:rsidRPr="001C7F21">
        <w:rPr>
          <w:rFonts w:ascii="Tahoma" w:hAnsi="Tahoma" w:cs="Tahoma"/>
          <w:b/>
          <w:bCs/>
          <w:lang w:val="en-US"/>
        </w:rPr>
        <w:t>-NN</w:t>
      </w:r>
    </w:p>
    <w:p w:rsidR="00425561" w:rsidRPr="001C7F21" w:rsidRDefault="00425561" w:rsidP="00425561">
      <w:pPr>
        <w:widowControl w:val="0"/>
        <w:autoSpaceDE w:val="0"/>
        <w:autoSpaceDN w:val="0"/>
        <w:adjustRightInd w:val="0"/>
        <w:spacing w:after="0" w:line="240" w:lineRule="auto"/>
        <w:jc w:val="center"/>
        <w:rPr>
          <w:rFonts w:ascii="Tahoma" w:hAnsi="Tahoma" w:cs="Tahoma"/>
          <w:lang w:val="en-US"/>
        </w:rPr>
      </w:pPr>
      <w:r w:rsidRPr="001C7F21">
        <w:rPr>
          <w:rFonts w:ascii="Tahoma" w:hAnsi="Tahoma" w:cs="Tahoma"/>
          <w:lang w:val="en-US"/>
        </w:rPr>
        <w:t>New Orleans 1858</w:t>
      </w:r>
    </w:p>
    <w:p w:rsidR="00425561" w:rsidRPr="001C7F21" w:rsidRDefault="00425561"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425561">
      <w:pPr>
        <w:widowControl w:val="0"/>
        <w:autoSpaceDE w:val="0"/>
        <w:autoSpaceDN w:val="0"/>
        <w:adjustRightInd w:val="0"/>
        <w:spacing w:before="120" w:after="0" w:line="240" w:lineRule="auto"/>
        <w:jc w:val="both"/>
        <w:rPr>
          <w:rFonts w:ascii="Tahoma" w:hAnsi="Tahoma" w:cs="Tahoma"/>
          <w:b/>
          <w:bCs/>
        </w:rPr>
      </w:pPr>
      <w:r w:rsidRPr="001C7F21">
        <w:rPr>
          <w:rFonts w:ascii="Tahoma" w:hAnsi="Tahoma" w:cs="Tahoma"/>
          <w:b/>
          <w:bCs/>
        </w:rPr>
        <w:t xml:space="preserve">1.e4 e5 2.Cf3 Cc6 3.Ac4 Cf6 4.d4 exd4 5.Cg5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Generalmente in questa posizione si preferisce arroccare.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5...d5! 6.exd5 Cxd5?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E' strano che un singolo errore in una posizione come questa comprometta la partita. Come indicato da </w:t>
      </w:r>
      <w:proofErr w:type="spellStart"/>
      <w:r w:rsidRPr="001C7F21">
        <w:rPr>
          <w:rFonts w:ascii="Tahoma" w:hAnsi="Tahoma" w:cs="Tahoma"/>
        </w:rPr>
        <w:t>Janisch</w:t>
      </w:r>
      <w:proofErr w:type="spellEnd"/>
      <w:r w:rsidRPr="001C7F21">
        <w:rPr>
          <w:rFonts w:ascii="Tahoma" w:hAnsi="Tahoma" w:cs="Tahoma"/>
        </w:rPr>
        <w:t xml:space="preserve">, la mossa corretta è 5...Ce5, che sembra lasciare il Nero con un lieve vantaggio.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E07042"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b/>
          <w:bCs/>
        </w:rPr>
        <w:t>7.0–0</w:t>
      </w:r>
      <w:r w:rsidR="00E07042" w:rsidRPr="001C7F21">
        <w:rPr>
          <w:rFonts w:ascii="Tahoma" w:hAnsi="Tahoma" w:cs="Tahoma"/>
        </w:rPr>
        <w:t xml:space="preserve"> </w:t>
      </w:r>
    </w:p>
    <w:p w:rsidR="00C4183B" w:rsidRPr="001C7F21" w:rsidRDefault="00E07042"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rPr>
        <w:t>Il Bianco minaccia 8.Cxf7 Rxf7 9.Df3+ ecc.</w:t>
      </w:r>
      <w:r w:rsidR="00C4183B" w:rsidRPr="001C7F21">
        <w:rPr>
          <w:rFonts w:ascii="Tahoma" w:hAnsi="Tahoma" w:cs="Tahoma"/>
          <w:b/>
          <w:bCs/>
        </w:rPr>
        <w:t xml:space="preserve"> </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275E0096" wp14:editId="5C49402D">
            <wp:extent cx="3048000" cy="30480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C4183B" w:rsidRPr="001C7F21" w:rsidRDefault="00C4183B" w:rsidP="00977601">
      <w:pPr>
        <w:widowControl w:val="0"/>
        <w:autoSpaceDE w:val="0"/>
        <w:autoSpaceDN w:val="0"/>
        <w:adjustRightInd w:val="0"/>
        <w:spacing w:before="120" w:after="0" w:line="240" w:lineRule="auto"/>
        <w:jc w:val="both"/>
        <w:rPr>
          <w:rFonts w:ascii="Tahoma" w:hAnsi="Tahoma" w:cs="Tahoma"/>
          <w:b/>
          <w:bCs/>
        </w:rPr>
      </w:pPr>
      <w:r w:rsidRPr="001C7F21">
        <w:rPr>
          <w:rFonts w:ascii="Tahoma" w:hAnsi="Tahoma" w:cs="Tahoma"/>
          <w:b/>
          <w:bCs/>
        </w:rPr>
        <w:t xml:space="preserve">7...Ae7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Sembra una buona mossa; attacca il cavallo, prepara l'arrocco e copre un eventuale scacco di torre. Ma </w:t>
      </w:r>
      <w:proofErr w:type="spellStart"/>
      <w:r w:rsidRPr="001C7F21">
        <w:rPr>
          <w:rFonts w:ascii="Tahoma" w:hAnsi="Tahoma" w:cs="Tahoma"/>
        </w:rPr>
        <w:t>Morphy</w:t>
      </w:r>
      <w:proofErr w:type="spellEnd"/>
      <w:r w:rsidRPr="001C7F21">
        <w:rPr>
          <w:rFonts w:ascii="Tahoma" w:hAnsi="Tahoma" w:cs="Tahoma"/>
        </w:rPr>
        <w:t xml:space="preserve"> la confuta brillantemente.</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8.Cxf7 Rxf7 9.Df3+ Re6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Su qualsiasi altra mossa, il Bianco avrebbe recuperato il pezzo mantenendo posizione superiore. La partita dimostra in maniera convincente che il Re non deve avventurarsi al centro della scacchiera per difendere il pezzo.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10.Cc3!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Un secondo sacrificio di pezzo, che risulta decisivo quanto la più prosaica 10.Te1+.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10...dxc3 11.Te1+ Ce5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lastRenderedPageBreak/>
        <w:t>E' facile constatare come qualsiasi ritirata del Re conduca al matto o alla perdita della regina.</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lang w:val="en-US"/>
        </w:rPr>
      </w:pPr>
      <w:r w:rsidRPr="001C7F21">
        <w:rPr>
          <w:rFonts w:ascii="Tahoma" w:hAnsi="Tahoma" w:cs="Tahoma"/>
          <w:b/>
          <w:bCs/>
          <w:lang w:val="en-US"/>
        </w:rPr>
        <w:t xml:space="preserve">12.Af4 Af6 13.Axe5 Axe5 14.Txe5+!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Il terzo sacrificio.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14...Rxe5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Tutte le mosse del nero sono forzate. Il Re viene portato al centro della scacchiera.</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15.Te1+ Rd4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L'unica che evita il matto immediato. Quello che segue è uno dei migliori esempi di collaborazione fra Donna e Torre. </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012FD558" wp14:editId="23184007">
            <wp:extent cx="3048000" cy="30480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C4183B" w:rsidRPr="001C7F21" w:rsidRDefault="00C4183B" w:rsidP="00C4183B">
      <w:pPr>
        <w:widowControl w:val="0"/>
        <w:autoSpaceDE w:val="0"/>
        <w:autoSpaceDN w:val="0"/>
        <w:adjustRightInd w:val="0"/>
        <w:spacing w:before="120" w:after="0" w:line="240" w:lineRule="auto"/>
        <w:jc w:val="both"/>
        <w:rPr>
          <w:rFonts w:ascii="Tahoma" w:hAnsi="Tahoma" w:cs="Tahoma"/>
          <w:b/>
          <w:bCs/>
        </w:rPr>
      </w:pPr>
      <w:r w:rsidRPr="001C7F21">
        <w:rPr>
          <w:rFonts w:ascii="Tahoma" w:hAnsi="Tahoma" w:cs="Tahoma"/>
          <w:b/>
          <w:bCs/>
        </w:rPr>
        <w:t xml:space="preserve">16.Axd5!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Il Nero è senza difesa. Se per esempio la Donna cattura l'alfiere, seguirebbe 17.Dxc3</w:t>
      </w:r>
      <w:r w:rsidR="00024DA8">
        <w:rPr>
          <w:rFonts w:ascii="Tahoma" w:hAnsi="Tahoma" w:cs="Tahoma"/>
        </w:rPr>
        <w:t>#</w:t>
      </w:r>
      <w:r w:rsidRPr="001C7F21">
        <w:rPr>
          <w:rFonts w:ascii="Tahoma" w:hAnsi="Tahoma" w:cs="Tahoma"/>
        </w:rPr>
        <w:t xml:space="preserv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16...Te8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Qui </w:t>
      </w:r>
      <w:proofErr w:type="spellStart"/>
      <w:r w:rsidRPr="001C7F21">
        <w:rPr>
          <w:rFonts w:ascii="Tahoma" w:hAnsi="Tahoma" w:cs="Tahoma"/>
        </w:rPr>
        <w:t>Morphy</w:t>
      </w:r>
      <w:proofErr w:type="spellEnd"/>
      <w:r w:rsidRPr="001C7F21">
        <w:rPr>
          <w:rFonts w:ascii="Tahoma" w:hAnsi="Tahoma" w:cs="Tahoma"/>
        </w:rPr>
        <w:t xml:space="preserve"> annunciò il matto in sette. Alla fine della partita, l'avversario chiese a </w:t>
      </w:r>
      <w:proofErr w:type="spellStart"/>
      <w:r w:rsidRPr="001C7F21">
        <w:rPr>
          <w:rFonts w:ascii="Tahoma" w:hAnsi="Tahoma" w:cs="Tahoma"/>
        </w:rPr>
        <w:t>Morphy</w:t>
      </w:r>
      <w:proofErr w:type="spellEnd"/>
      <w:r w:rsidRPr="001C7F21">
        <w:rPr>
          <w:rFonts w:ascii="Tahoma" w:hAnsi="Tahoma" w:cs="Tahoma"/>
        </w:rPr>
        <w:t xml:space="preserve"> come avrebbe proseguito dopo 16...cxb2 ed egli rispose "Matto in sei": 17.Te4+ Rc5 18.Da3+ Rxd5 19.Dd3+ Rc6 20.Tc4+ Rb6 21.Db3+ Ra6 22.Ta4#</w:t>
      </w:r>
      <w:r w:rsidR="00CB7970">
        <w:rPr>
          <w:rFonts w:ascii="Tahoma" w:hAnsi="Tahoma" w:cs="Tahoma"/>
        </w:rPr>
        <w:t>.</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17.Dd3+ Rc5 18.b4+ Rxb4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Se 18...Rd6 19.Af3#; se invece 18...Rb6 segue il matto in quattro: 19.Dd4+ c5 20.Dxc5+ Ra6 21.Ac4+ b5 22.Dxb5#</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19.Dd4+ Ra5 20.Dxc3+ Ra4 21.Db3+ Ra5 22.Da3+ Rb6 23.Tb1# </w:t>
      </w:r>
    </w:p>
    <w:p w:rsidR="00977601" w:rsidRPr="001C7F21" w:rsidRDefault="00977601" w:rsidP="00C4183B">
      <w:pPr>
        <w:widowControl w:val="0"/>
        <w:autoSpaceDE w:val="0"/>
        <w:autoSpaceDN w:val="0"/>
        <w:adjustRightInd w:val="0"/>
        <w:spacing w:after="0" w:line="240" w:lineRule="auto"/>
        <w:jc w:val="both"/>
        <w:rPr>
          <w:rFonts w:ascii="Tahoma" w:hAnsi="Tahoma" w:cs="Tahoma"/>
        </w:rPr>
      </w:pPr>
    </w:p>
    <w:p w:rsidR="00024DA8" w:rsidRDefault="00024DA8" w:rsidP="00024DA8">
      <w:pPr>
        <w:widowControl w:val="0"/>
        <w:autoSpaceDE w:val="0"/>
        <w:autoSpaceDN w:val="0"/>
        <w:adjustRightInd w:val="0"/>
        <w:spacing w:after="0" w:line="240" w:lineRule="auto"/>
        <w:jc w:val="center"/>
        <w:rPr>
          <w:rFonts w:ascii="Tahoma" w:hAnsi="Tahoma" w:cs="Tahoma"/>
          <w:b/>
          <w:bCs/>
          <w:lang w:val="en-US"/>
        </w:rPr>
      </w:pPr>
    </w:p>
    <w:p w:rsidR="00E0243B" w:rsidRDefault="00C4183B" w:rsidP="00C4183B">
      <w:pPr>
        <w:widowControl w:val="0"/>
        <w:autoSpaceDE w:val="0"/>
        <w:autoSpaceDN w:val="0"/>
        <w:adjustRightInd w:val="0"/>
        <w:spacing w:after="0" w:line="240" w:lineRule="auto"/>
        <w:jc w:val="center"/>
        <w:rPr>
          <w:rFonts w:ascii="Tahoma" w:hAnsi="Tahoma" w:cs="Tahoma"/>
          <w:b/>
          <w:bCs/>
          <w:lang w:val="en-US"/>
        </w:rPr>
      </w:pPr>
      <w:proofErr w:type="spellStart"/>
      <w:r w:rsidRPr="001C7F21">
        <w:rPr>
          <w:rFonts w:ascii="Tahoma" w:hAnsi="Tahoma" w:cs="Tahoma"/>
          <w:b/>
          <w:bCs/>
          <w:lang w:val="en-US"/>
        </w:rPr>
        <w:t>De</w:t>
      </w:r>
      <w:r w:rsidR="00CB7970">
        <w:rPr>
          <w:rFonts w:ascii="Tahoma" w:hAnsi="Tahoma" w:cs="Tahoma"/>
          <w:b/>
          <w:bCs/>
          <w:lang w:val="en-US"/>
        </w:rPr>
        <w:t>nker</w:t>
      </w:r>
      <w:proofErr w:type="spellEnd"/>
      <w:r w:rsidR="00CB7970">
        <w:rPr>
          <w:rFonts w:ascii="Tahoma" w:hAnsi="Tahoma" w:cs="Tahoma"/>
          <w:b/>
          <w:bCs/>
          <w:lang w:val="en-US"/>
        </w:rPr>
        <w:t>-</w:t>
      </w:r>
      <w:r w:rsidRPr="001C7F21">
        <w:rPr>
          <w:rFonts w:ascii="Tahoma" w:hAnsi="Tahoma" w:cs="Tahoma"/>
          <w:b/>
          <w:bCs/>
          <w:lang w:val="en-US"/>
        </w:rPr>
        <w:t>Klein</w:t>
      </w:r>
      <w:r w:rsidR="00CB7970">
        <w:rPr>
          <w:rFonts w:ascii="Tahoma" w:hAnsi="Tahoma" w:cs="Tahoma"/>
          <w:b/>
          <w:bCs/>
          <w:lang w:val="en-US"/>
        </w:rPr>
        <w:t xml:space="preserve">  </w:t>
      </w:r>
    </w:p>
    <w:p w:rsidR="00C4183B" w:rsidRPr="001C7F21" w:rsidRDefault="00C4183B" w:rsidP="00C4183B">
      <w:pPr>
        <w:widowControl w:val="0"/>
        <w:autoSpaceDE w:val="0"/>
        <w:autoSpaceDN w:val="0"/>
        <w:adjustRightInd w:val="0"/>
        <w:spacing w:after="0" w:line="240" w:lineRule="auto"/>
        <w:jc w:val="center"/>
        <w:rPr>
          <w:rFonts w:ascii="Tahoma" w:hAnsi="Tahoma" w:cs="Tahoma"/>
          <w:lang w:val="en-US"/>
        </w:rPr>
      </w:pPr>
      <w:r w:rsidRPr="001C7F21">
        <w:rPr>
          <w:rFonts w:ascii="Tahoma" w:hAnsi="Tahoma" w:cs="Tahoma"/>
          <w:lang w:val="en-US"/>
        </w:rPr>
        <w:t>New York 1944</w:t>
      </w:r>
    </w:p>
    <w:p w:rsidR="00C4183B" w:rsidRPr="001C7F21" w:rsidRDefault="00C4183B" w:rsidP="00E0243B">
      <w:pPr>
        <w:widowControl w:val="0"/>
        <w:autoSpaceDE w:val="0"/>
        <w:autoSpaceDN w:val="0"/>
        <w:adjustRightInd w:val="0"/>
        <w:spacing w:before="120" w:after="0" w:line="240" w:lineRule="auto"/>
        <w:rPr>
          <w:rFonts w:ascii="Tahoma" w:hAnsi="Tahoma" w:cs="Tahoma"/>
          <w:lang w:val="en-US"/>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1.Cf3 e6 2.d4 d5 3.c4 c6 4.e3 Cd7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Appare migliore il seguito 4...Cf6 e se adesso 5.Cbd2 allora 5...c5.</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spacing w:val="-4"/>
        </w:rPr>
      </w:pPr>
      <w:r w:rsidRPr="001C7F21">
        <w:rPr>
          <w:rFonts w:ascii="Tahoma" w:hAnsi="Tahoma" w:cs="Tahoma"/>
          <w:b/>
          <w:bCs/>
          <w:spacing w:val="-4"/>
        </w:rPr>
        <w:t xml:space="preserve">5.Cc3 Cgf6 6.Ad3 Ad6 7.0–0 0–0 8.e4 dxe4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Il suggerimento di </w:t>
      </w:r>
      <w:proofErr w:type="spellStart"/>
      <w:r w:rsidRPr="001C7F21">
        <w:rPr>
          <w:rFonts w:ascii="Tahoma" w:hAnsi="Tahoma" w:cs="Tahoma"/>
        </w:rPr>
        <w:t>Cigorin</w:t>
      </w:r>
      <w:proofErr w:type="spellEnd"/>
      <w:r w:rsidRPr="001C7F21">
        <w:rPr>
          <w:rFonts w:ascii="Tahoma" w:hAnsi="Tahoma" w:cs="Tahoma"/>
        </w:rPr>
        <w:t xml:space="preserve"> 8...dxc4! 9.Axc4 e5 sembra più adatto alla posizione.</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9.Cxe4 Cxe4 10.Axe4 h6 </w:t>
      </w:r>
    </w:p>
    <w:p w:rsidR="00C4183B" w:rsidRPr="00CB7970" w:rsidRDefault="00C4183B" w:rsidP="00C4183B">
      <w:pPr>
        <w:widowControl w:val="0"/>
        <w:autoSpaceDE w:val="0"/>
        <w:autoSpaceDN w:val="0"/>
        <w:adjustRightInd w:val="0"/>
        <w:spacing w:after="0" w:line="240" w:lineRule="auto"/>
        <w:jc w:val="both"/>
        <w:rPr>
          <w:rFonts w:ascii="Tahoma" w:hAnsi="Tahoma" w:cs="Tahoma"/>
          <w:spacing w:val="-6"/>
        </w:rPr>
      </w:pPr>
      <w:r w:rsidRPr="00CB7970">
        <w:rPr>
          <w:rFonts w:ascii="Tahoma" w:hAnsi="Tahoma" w:cs="Tahoma"/>
          <w:spacing w:val="-6"/>
        </w:rPr>
        <w:t xml:space="preserve">Una mossa timida. Più intraprendente è 10...c5. </w:t>
      </w:r>
    </w:p>
    <w:p w:rsidR="00B9116C" w:rsidRPr="001C7F21" w:rsidRDefault="00B9116C" w:rsidP="00C4183B">
      <w:pPr>
        <w:widowControl w:val="0"/>
        <w:autoSpaceDE w:val="0"/>
        <w:autoSpaceDN w:val="0"/>
        <w:adjustRightInd w:val="0"/>
        <w:spacing w:after="0" w:line="240" w:lineRule="auto"/>
        <w:jc w:val="both"/>
        <w:rPr>
          <w:rFonts w:ascii="Tahoma" w:hAnsi="Tahoma" w:cs="Tahoma"/>
          <w:b/>
          <w:bCs/>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11.Te1 Cf6 12.Ac2 Te8 13.b3 Ab4 14.Ad2 Axd2 15.Dxd2 Dd6 16.Tad1 Td8 17.De3 Ad7 </w:t>
      </w:r>
    </w:p>
    <w:p w:rsidR="00C4183B" w:rsidRPr="001C7F21" w:rsidRDefault="00C4183B" w:rsidP="00C4183B">
      <w:pPr>
        <w:widowControl w:val="0"/>
        <w:autoSpaceDE w:val="0"/>
        <w:autoSpaceDN w:val="0"/>
        <w:adjustRightInd w:val="0"/>
        <w:spacing w:after="0" w:line="240" w:lineRule="auto"/>
        <w:jc w:val="both"/>
        <w:rPr>
          <w:rFonts w:ascii="Tahoma" w:hAnsi="Tahoma" w:cs="Tahoma"/>
          <w:spacing w:val="-4"/>
        </w:rPr>
      </w:pPr>
      <w:r w:rsidRPr="001C7F21">
        <w:rPr>
          <w:rFonts w:ascii="Tahoma" w:hAnsi="Tahoma" w:cs="Tahoma"/>
          <w:spacing w:val="-4"/>
        </w:rPr>
        <w:t xml:space="preserve">Finalmente il Nero si ricorda di avere anche un alfiere!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18.Ce5 Ae8 19.f4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Il Bianco ha posizione superiore e ad ogni mossa accresce la pressione.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19...Dc7 20.g4! Cd7 21.Dd3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Minacciando 22.Dh7+ Rf8 23.Dh8+ </w:t>
      </w:r>
      <w:proofErr w:type="spellStart"/>
      <w:r w:rsidRPr="001C7F21">
        <w:rPr>
          <w:rFonts w:ascii="Tahoma" w:hAnsi="Tahoma" w:cs="Tahoma"/>
        </w:rPr>
        <w:t>eppoi</w:t>
      </w:r>
      <w:proofErr w:type="spellEnd"/>
      <w:r w:rsidRPr="001C7F21">
        <w:rPr>
          <w:rFonts w:ascii="Tahoma" w:hAnsi="Tahoma" w:cs="Tahoma"/>
        </w:rPr>
        <w:t xml:space="preserve"> 24.Dxg7.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21...Cf8 22.g5</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Il seguito naturale alla 20</w:t>
      </w:r>
      <w:r w:rsidRPr="001C7F21">
        <w:rPr>
          <w:rFonts w:ascii="Tahoma" w:hAnsi="Tahoma" w:cs="Tahoma"/>
          <w:vertAlign w:val="superscript"/>
        </w:rPr>
        <w:t>a</w:t>
      </w:r>
      <w:r w:rsidRPr="001C7F21">
        <w:rPr>
          <w:rFonts w:ascii="Tahoma" w:hAnsi="Tahoma" w:cs="Tahoma"/>
        </w:rPr>
        <w:t xml:space="preserve"> mossa del Bianco.</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277B3F" w:rsidRDefault="00C4183B" w:rsidP="00C4183B">
      <w:pPr>
        <w:widowControl w:val="0"/>
        <w:autoSpaceDE w:val="0"/>
        <w:autoSpaceDN w:val="0"/>
        <w:adjustRightInd w:val="0"/>
        <w:spacing w:after="0" w:line="240" w:lineRule="auto"/>
        <w:jc w:val="both"/>
        <w:rPr>
          <w:rFonts w:ascii="Tahoma" w:hAnsi="Tahoma" w:cs="Tahoma"/>
          <w:b/>
          <w:bCs/>
          <w:spacing w:val="-4"/>
          <w:lang w:val="en-US"/>
        </w:rPr>
      </w:pPr>
      <w:r w:rsidRPr="001C7F21">
        <w:rPr>
          <w:rFonts w:ascii="Tahoma" w:hAnsi="Tahoma" w:cs="Tahoma"/>
          <w:b/>
          <w:bCs/>
          <w:spacing w:val="-4"/>
          <w:lang w:val="en-US"/>
        </w:rPr>
        <w:t xml:space="preserve">22...hxg5 23.fxg5 Td6 24.Te4 Tad8 </w:t>
      </w:r>
    </w:p>
    <w:p w:rsidR="00277B3F" w:rsidRDefault="00277B3F" w:rsidP="00277B3F">
      <w:pPr>
        <w:widowControl w:val="0"/>
        <w:autoSpaceDE w:val="0"/>
        <w:autoSpaceDN w:val="0"/>
        <w:adjustRightInd w:val="0"/>
        <w:spacing w:after="0" w:line="240" w:lineRule="auto"/>
        <w:jc w:val="center"/>
        <w:rPr>
          <w:rFonts w:ascii="Tahoma" w:hAnsi="Tahoma" w:cs="Tahoma"/>
          <w:b/>
          <w:bCs/>
          <w:spacing w:val="-4"/>
          <w:lang w:val="en-US"/>
        </w:rPr>
      </w:pPr>
      <w:r>
        <w:rPr>
          <w:noProof/>
        </w:rPr>
        <w:drawing>
          <wp:inline distT="0" distB="0" distL="0" distR="0" wp14:anchorId="33E49860" wp14:editId="63B65C49">
            <wp:extent cx="3048000" cy="3048000"/>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8000" cy="3048000"/>
                    </a:xfrm>
                    <a:prstGeom prst="rect">
                      <a:avLst/>
                    </a:prstGeom>
                  </pic:spPr>
                </pic:pic>
              </a:graphicData>
            </a:graphic>
          </wp:inline>
        </w:drawing>
      </w:r>
    </w:p>
    <w:p w:rsidR="00277B3F" w:rsidRDefault="00277B3F" w:rsidP="00C4183B">
      <w:pPr>
        <w:widowControl w:val="0"/>
        <w:autoSpaceDE w:val="0"/>
        <w:autoSpaceDN w:val="0"/>
        <w:adjustRightInd w:val="0"/>
        <w:spacing w:after="0" w:line="240" w:lineRule="auto"/>
        <w:jc w:val="both"/>
        <w:rPr>
          <w:rFonts w:ascii="Tahoma" w:hAnsi="Tahoma" w:cs="Tahoma"/>
          <w:b/>
          <w:bCs/>
          <w:spacing w:val="-4"/>
          <w:lang w:val="en-US"/>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spacing w:val="-4"/>
          <w:lang w:val="en-US"/>
        </w:rPr>
      </w:pPr>
      <w:r w:rsidRPr="001C7F21">
        <w:rPr>
          <w:rFonts w:ascii="Tahoma" w:hAnsi="Tahoma" w:cs="Tahoma"/>
          <w:b/>
          <w:bCs/>
          <w:spacing w:val="-4"/>
          <w:lang w:val="en-US"/>
        </w:rPr>
        <w:t xml:space="preserve">25.Th4 Cg6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Per evitare che il Bianco prosegua con 26.Dh3.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b/>
          <w:bCs/>
        </w:rPr>
        <w:t xml:space="preserve">26.Cxg6 fxg6 27.Tf1! Txd4 28.Th8+!  </w:t>
      </w:r>
      <w:r w:rsidRPr="001C7F21">
        <w:rPr>
          <w:rFonts w:ascii="Tahoma" w:hAnsi="Tahoma" w:cs="Tahoma"/>
          <w:bCs/>
        </w:rPr>
        <w:t>1–0</w:t>
      </w:r>
    </w:p>
    <w:p w:rsidR="00C4183B"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Il matto è inevitabile: 28...Rxh8 29.Tf8+ Rh7 30.Dh3+ Th4 31.Dxh4#</w:t>
      </w:r>
      <w:r w:rsidR="00CB7970">
        <w:rPr>
          <w:rFonts w:ascii="Tahoma" w:hAnsi="Tahoma" w:cs="Tahoma"/>
        </w:rPr>
        <w:t>.</w:t>
      </w:r>
    </w:p>
    <w:p w:rsidR="00CB7970" w:rsidRDefault="00CB7970" w:rsidP="00C4183B">
      <w:pPr>
        <w:widowControl w:val="0"/>
        <w:autoSpaceDE w:val="0"/>
        <w:autoSpaceDN w:val="0"/>
        <w:adjustRightInd w:val="0"/>
        <w:spacing w:after="0" w:line="240" w:lineRule="auto"/>
        <w:jc w:val="both"/>
        <w:rPr>
          <w:rFonts w:ascii="Tahoma" w:hAnsi="Tahoma" w:cs="Tahoma"/>
        </w:rPr>
      </w:pPr>
    </w:p>
    <w:p w:rsidR="00C4183B" w:rsidRPr="001C7F21" w:rsidRDefault="00977601" w:rsidP="00C4183B">
      <w:pPr>
        <w:widowControl w:val="0"/>
        <w:autoSpaceDE w:val="0"/>
        <w:autoSpaceDN w:val="0"/>
        <w:adjustRightInd w:val="0"/>
        <w:spacing w:after="0" w:line="240" w:lineRule="auto"/>
        <w:jc w:val="both"/>
        <w:rPr>
          <w:rFonts w:ascii="Tahoma" w:hAnsi="Tahoma" w:cs="Tahoma"/>
        </w:rPr>
      </w:pPr>
      <w:r>
        <w:rPr>
          <w:rFonts w:ascii="Tahoma" w:hAnsi="Tahoma" w:cs="Tahoma"/>
        </w:rPr>
        <w:t>L</w:t>
      </w:r>
      <w:r w:rsidR="00C4183B" w:rsidRPr="001C7F21">
        <w:rPr>
          <w:rFonts w:ascii="Tahoma" w:hAnsi="Tahoma" w:cs="Tahoma"/>
        </w:rPr>
        <w:t>e due torri - o una torre e la Donna - se supportate da un pedone avanzato - possono dare forma ad un particolare tipo di matto, che prevede la presenza dei due pezzi pesanti sulle colonne adiacenti (e aperte) a q</w:t>
      </w:r>
      <w:r w:rsidR="00F821FE">
        <w:rPr>
          <w:rFonts w:ascii="Tahoma" w:hAnsi="Tahoma" w:cs="Tahoma"/>
        </w:rPr>
        <w:t>uella dove si trova il monarca.</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lastRenderedPageBreak/>
        <w:drawing>
          <wp:inline distT="0" distB="0" distL="0" distR="0" wp14:anchorId="7C38620C" wp14:editId="1A165927">
            <wp:extent cx="3048000" cy="30480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CF6A83" w:rsidRDefault="00CF6A83" w:rsidP="00CF6A83">
      <w:pPr>
        <w:widowControl w:val="0"/>
        <w:autoSpaceDE w:val="0"/>
        <w:autoSpaceDN w:val="0"/>
        <w:adjustRightInd w:val="0"/>
        <w:spacing w:before="120" w:after="0" w:line="240" w:lineRule="auto"/>
        <w:jc w:val="center"/>
        <w:rPr>
          <w:rFonts w:ascii="Tahoma" w:hAnsi="Tahoma" w:cs="Tahoma"/>
          <w:b/>
          <w:bCs/>
        </w:rPr>
      </w:pPr>
      <w:r w:rsidRPr="001C7F21">
        <w:rPr>
          <w:rFonts w:ascii="Tahoma" w:hAnsi="Tahoma" w:cs="Tahoma"/>
          <w:b/>
          <w:bCs/>
        </w:rPr>
        <w:t>Esempio tematico</w:t>
      </w:r>
    </w:p>
    <w:p w:rsidR="00CF6A83" w:rsidRPr="001C7F21" w:rsidRDefault="00CF6A83" w:rsidP="00CF6A83">
      <w:pPr>
        <w:widowControl w:val="0"/>
        <w:autoSpaceDE w:val="0"/>
        <w:autoSpaceDN w:val="0"/>
        <w:adjustRightInd w:val="0"/>
        <w:spacing w:after="0" w:line="240" w:lineRule="auto"/>
        <w:jc w:val="center"/>
        <w:rPr>
          <w:rFonts w:ascii="Tahoma" w:hAnsi="Tahoma" w:cs="Tahoma"/>
          <w:bCs/>
        </w:rPr>
      </w:pPr>
      <w:r w:rsidRPr="001C7F21">
        <w:rPr>
          <w:rFonts w:ascii="Tahoma" w:hAnsi="Tahoma" w:cs="Tahoma"/>
          <w:bCs/>
        </w:rPr>
        <w:t>Matto in 2</w:t>
      </w:r>
    </w:p>
    <w:p w:rsidR="00C4183B" w:rsidRPr="001C7F21" w:rsidRDefault="00C4183B" w:rsidP="00C4183B">
      <w:pPr>
        <w:widowControl w:val="0"/>
        <w:autoSpaceDE w:val="0"/>
        <w:autoSpaceDN w:val="0"/>
        <w:adjustRightInd w:val="0"/>
        <w:spacing w:before="120" w:after="0" w:line="240" w:lineRule="auto"/>
        <w:jc w:val="both"/>
        <w:rPr>
          <w:rFonts w:ascii="Tahoma" w:hAnsi="Tahoma" w:cs="Tahoma"/>
          <w:b/>
          <w:bCs/>
        </w:rPr>
      </w:pPr>
      <w:r w:rsidRPr="001C7F21">
        <w:rPr>
          <w:rFonts w:ascii="Tahoma" w:hAnsi="Tahoma" w:cs="Tahoma"/>
          <w:b/>
          <w:bCs/>
        </w:rPr>
        <w:t xml:space="preserve">1.Tg8+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Attirando il Re nella rete di matto.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1...Rxg8 2.Te8# </w:t>
      </w: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rPr>
        <w:t>E' facile notare che la posizione finale non è altro che una variante del Matto del Corridoio.</w:t>
      </w:r>
      <w:r w:rsidRPr="001C7F21">
        <w:rPr>
          <w:rFonts w:ascii="Tahoma" w:hAnsi="Tahoma" w:cs="Tahoma"/>
          <w:b/>
          <w:bCs/>
        </w:rPr>
        <w:t xml:space="preserv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  </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6666EB22" wp14:editId="15575983">
            <wp:extent cx="1219200" cy="1219200"/>
            <wp:effectExtent l="19050" t="19050" r="19050" b="190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w="6350" cmpd="sng">
                      <a:solidFill>
                        <a:srgbClr val="000000"/>
                      </a:solidFill>
                      <a:miter lim="800000"/>
                      <a:headEnd/>
                      <a:tailEnd/>
                    </a:ln>
                    <a:effectLst/>
                  </pic:spPr>
                </pic:pic>
              </a:graphicData>
            </a:graphic>
          </wp:inline>
        </w:drawing>
      </w:r>
    </w:p>
    <w:p w:rsidR="00C4183B" w:rsidRPr="001C7F21" w:rsidRDefault="00024DA8" w:rsidP="00C4183B">
      <w:pPr>
        <w:widowControl w:val="0"/>
        <w:autoSpaceDE w:val="0"/>
        <w:autoSpaceDN w:val="0"/>
        <w:adjustRightInd w:val="0"/>
        <w:spacing w:before="120" w:after="0" w:line="240" w:lineRule="auto"/>
        <w:jc w:val="center"/>
        <w:rPr>
          <w:rFonts w:ascii="Tahoma" w:hAnsi="Tahoma" w:cs="Tahoma"/>
          <w:b/>
          <w:bCs/>
        </w:rPr>
      </w:pPr>
      <w:r>
        <w:rPr>
          <w:rFonts w:ascii="Tahoma" w:hAnsi="Tahoma" w:cs="Tahoma"/>
          <w:b/>
          <w:bCs/>
        </w:rPr>
        <w:t>QUADRO DI MATTO</w:t>
      </w:r>
    </w:p>
    <w:p w:rsidR="00C4183B" w:rsidRPr="001C7F21" w:rsidRDefault="00C4183B" w:rsidP="00C4183B">
      <w:pPr>
        <w:widowControl w:val="0"/>
        <w:autoSpaceDE w:val="0"/>
        <w:autoSpaceDN w:val="0"/>
        <w:adjustRightInd w:val="0"/>
        <w:spacing w:after="0" w:line="240" w:lineRule="auto"/>
        <w:rPr>
          <w:rFonts w:ascii="Tahoma" w:hAnsi="Tahoma" w:cs="Tahoma"/>
          <w:b/>
          <w:bCs/>
        </w:rPr>
      </w:pPr>
    </w:p>
    <w:p w:rsidR="00C4183B" w:rsidRPr="001C7F21" w:rsidRDefault="00C4183B" w:rsidP="00B9116C">
      <w:pPr>
        <w:widowControl w:val="0"/>
        <w:autoSpaceDE w:val="0"/>
        <w:autoSpaceDN w:val="0"/>
        <w:adjustRightInd w:val="0"/>
        <w:spacing w:after="0" w:line="240" w:lineRule="auto"/>
        <w:jc w:val="both"/>
        <w:rPr>
          <w:rFonts w:ascii="Tahoma" w:hAnsi="Tahoma" w:cs="Tahoma"/>
          <w:b/>
          <w:bCs/>
        </w:rPr>
      </w:pPr>
      <w:r w:rsidRPr="001C7F21">
        <w:rPr>
          <w:rFonts w:ascii="Tahoma" w:hAnsi="Tahoma" w:cs="Tahoma"/>
        </w:rPr>
        <w:t>Questo matto, come quello del corridoio, può assumere</w:t>
      </w:r>
      <w:r w:rsidR="00CF6A83">
        <w:rPr>
          <w:rFonts w:ascii="Tahoma" w:hAnsi="Tahoma" w:cs="Tahoma"/>
        </w:rPr>
        <w:t xml:space="preserve"> una forma leggermente diversa:</w:t>
      </w:r>
    </w:p>
    <w:p w:rsidR="00C4183B" w:rsidRPr="001C7F21" w:rsidRDefault="00C4183B" w:rsidP="00C4183B">
      <w:pPr>
        <w:widowControl w:val="0"/>
        <w:autoSpaceDE w:val="0"/>
        <w:autoSpaceDN w:val="0"/>
        <w:adjustRightInd w:val="0"/>
        <w:spacing w:after="0" w:line="240" w:lineRule="auto"/>
        <w:jc w:val="center"/>
        <w:rPr>
          <w:rFonts w:ascii="Tahoma" w:hAnsi="Tahoma" w:cs="Tahoma"/>
          <w:b/>
          <w:bCs/>
        </w:rPr>
      </w:pPr>
      <w:r w:rsidRPr="001C7F21">
        <w:rPr>
          <w:rFonts w:ascii="Tahoma" w:hAnsi="Tahoma" w:cs="Tahoma"/>
          <w:noProof/>
        </w:rPr>
        <w:lastRenderedPageBreak/>
        <w:drawing>
          <wp:inline distT="0" distB="0" distL="0" distR="0" wp14:anchorId="5311A81E" wp14:editId="676B6335">
            <wp:extent cx="3048000" cy="3048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CF6A83" w:rsidRPr="001C7F21" w:rsidRDefault="00CF6A83" w:rsidP="00CF6A83">
      <w:pPr>
        <w:widowControl w:val="0"/>
        <w:autoSpaceDE w:val="0"/>
        <w:autoSpaceDN w:val="0"/>
        <w:adjustRightInd w:val="0"/>
        <w:spacing w:before="120" w:after="0" w:line="240" w:lineRule="auto"/>
        <w:jc w:val="center"/>
        <w:rPr>
          <w:rFonts w:ascii="Tahoma" w:hAnsi="Tahoma" w:cs="Tahoma"/>
          <w:b/>
          <w:bCs/>
        </w:rPr>
      </w:pPr>
      <w:r w:rsidRPr="001C7F21">
        <w:rPr>
          <w:rFonts w:ascii="Tahoma" w:hAnsi="Tahoma" w:cs="Tahoma"/>
          <w:b/>
          <w:bCs/>
        </w:rPr>
        <w:t>Esempio tematico</w:t>
      </w:r>
    </w:p>
    <w:p w:rsidR="00CF6A83" w:rsidRPr="001C7F21" w:rsidRDefault="00CF6A83" w:rsidP="00CF6A83">
      <w:pPr>
        <w:widowControl w:val="0"/>
        <w:autoSpaceDE w:val="0"/>
        <w:autoSpaceDN w:val="0"/>
        <w:adjustRightInd w:val="0"/>
        <w:spacing w:after="0" w:line="240" w:lineRule="auto"/>
        <w:jc w:val="center"/>
        <w:rPr>
          <w:rFonts w:ascii="Tahoma" w:hAnsi="Tahoma" w:cs="Tahoma"/>
          <w:bCs/>
        </w:rPr>
      </w:pPr>
      <w:r w:rsidRPr="001C7F21">
        <w:rPr>
          <w:rFonts w:ascii="Tahoma" w:hAnsi="Tahoma" w:cs="Tahoma"/>
          <w:bCs/>
        </w:rPr>
        <w:t>Matto in 3</w:t>
      </w:r>
    </w:p>
    <w:p w:rsidR="00AE353A" w:rsidRDefault="00AE353A" w:rsidP="00AE353A">
      <w:pPr>
        <w:widowControl w:val="0"/>
        <w:autoSpaceDE w:val="0"/>
        <w:autoSpaceDN w:val="0"/>
        <w:adjustRightInd w:val="0"/>
        <w:spacing w:after="0" w:line="240" w:lineRule="auto"/>
        <w:jc w:val="both"/>
        <w:rPr>
          <w:rFonts w:ascii="Tahoma" w:hAnsi="Tahoma" w:cs="Tahoma"/>
          <w:b/>
          <w:bCs/>
        </w:rPr>
      </w:pPr>
    </w:p>
    <w:p w:rsidR="00C4183B" w:rsidRPr="001C7F21" w:rsidRDefault="00C4183B" w:rsidP="00AE353A">
      <w:pPr>
        <w:widowControl w:val="0"/>
        <w:autoSpaceDE w:val="0"/>
        <w:autoSpaceDN w:val="0"/>
        <w:adjustRightInd w:val="0"/>
        <w:spacing w:after="0" w:line="240" w:lineRule="auto"/>
        <w:jc w:val="both"/>
        <w:rPr>
          <w:rFonts w:ascii="Tahoma" w:hAnsi="Tahoma" w:cs="Tahoma"/>
          <w:b/>
          <w:bCs/>
        </w:rPr>
      </w:pPr>
      <w:bookmarkStart w:id="0" w:name="_GoBack"/>
      <w:bookmarkEnd w:id="0"/>
      <w:r w:rsidRPr="001C7F21">
        <w:rPr>
          <w:rFonts w:ascii="Tahoma" w:hAnsi="Tahoma" w:cs="Tahoma"/>
          <w:b/>
          <w:bCs/>
        </w:rPr>
        <w:t xml:space="preserve">1.Dxf8+ Rxf8 2.Tc8+ Dd8 3.Txd8# </w:t>
      </w:r>
    </w:p>
    <w:p w:rsidR="00AE353A" w:rsidRPr="001C7F21" w:rsidRDefault="00AE353A" w:rsidP="00C4183B">
      <w:pPr>
        <w:widowControl w:val="0"/>
        <w:autoSpaceDE w:val="0"/>
        <w:autoSpaceDN w:val="0"/>
        <w:adjustRightInd w:val="0"/>
        <w:spacing w:after="0" w:line="240" w:lineRule="auto"/>
        <w:jc w:val="both"/>
        <w:rPr>
          <w:rFonts w:ascii="Tahoma" w:hAnsi="Tahoma" w:cs="Tahoma"/>
          <w:b/>
          <w:bCs/>
        </w:rPr>
      </w:pPr>
    </w:p>
    <w:p w:rsidR="00C4183B"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Nella pratica questo matto si materializza quando l'attaccante ha una torre su una colonna aperta e un pedone sistemato in g6 (o g3) - come nel prossimo esempio: </w:t>
      </w:r>
    </w:p>
    <w:p w:rsidR="00CB7970" w:rsidRPr="001C7F21" w:rsidRDefault="00CB7970" w:rsidP="00C36005">
      <w:pPr>
        <w:widowControl w:val="0"/>
        <w:autoSpaceDE w:val="0"/>
        <w:autoSpaceDN w:val="0"/>
        <w:adjustRightInd w:val="0"/>
        <w:spacing w:before="120" w:after="0" w:line="240" w:lineRule="auto"/>
        <w:jc w:val="both"/>
        <w:rPr>
          <w:rFonts w:ascii="Tahoma" w:hAnsi="Tahoma" w:cs="Tahoma"/>
        </w:rPr>
      </w:pPr>
    </w:p>
    <w:p w:rsidR="00024DA8" w:rsidRDefault="00105439" w:rsidP="00C4183B">
      <w:pPr>
        <w:widowControl w:val="0"/>
        <w:autoSpaceDE w:val="0"/>
        <w:autoSpaceDN w:val="0"/>
        <w:adjustRightInd w:val="0"/>
        <w:spacing w:after="0" w:line="240" w:lineRule="auto"/>
        <w:jc w:val="center"/>
        <w:rPr>
          <w:rFonts w:ascii="Tahoma" w:hAnsi="Tahoma" w:cs="Tahoma"/>
          <w:b/>
          <w:bCs/>
        </w:rPr>
      </w:pPr>
      <w:r>
        <w:rPr>
          <w:rFonts w:ascii="Tahoma" w:hAnsi="Tahoma" w:cs="Tahoma"/>
          <w:b/>
          <w:bCs/>
        </w:rPr>
        <w:t xml:space="preserve"> </w:t>
      </w:r>
      <w:proofErr w:type="spellStart"/>
      <w:r w:rsidR="00C4183B" w:rsidRPr="001C7F21">
        <w:rPr>
          <w:rFonts w:ascii="Tahoma" w:hAnsi="Tahoma" w:cs="Tahoma"/>
          <w:b/>
          <w:bCs/>
        </w:rPr>
        <w:t>Mayet-Anderssen</w:t>
      </w:r>
      <w:proofErr w:type="spellEnd"/>
    </w:p>
    <w:p w:rsidR="00C4183B" w:rsidRDefault="00105439" w:rsidP="00C4183B">
      <w:pPr>
        <w:widowControl w:val="0"/>
        <w:autoSpaceDE w:val="0"/>
        <w:autoSpaceDN w:val="0"/>
        <w:adjustRightInd w:val="0"/>
        <w:spacing w:after="0" w:line="240" w:lineRule="auto"/>
        <w:jc w:val="center"/>
        <w:rPr>
          <w:rFonts w:ascii="Tahoma" w:hAnsi="Tahoma" w:cs="Tahoma"/>
        </w:rPr>
      </w:pPr>
      <w:r w:rsidRPr="00105439">
        <w:rPr>
          <w:rFonts w:ascii="Tahoma" w:hAnsi="Tahoma" w:cs="Tahoma"/>
          <w:bCs/>
        </w:rPr>
        <w:t>Londra</w:t>
      </w:r>
      <w:r w:rsidR="00F317A4">
        <w:rPr>
          <w:rFonts w:ascii="Tahoma" w:hAnsi="Tahoma" w:cs="Tahoma"/>
          <w:b/>
          <w:bCs/>
        </w:rPr>
        <w:t xml:space="preserve"> </w:t>
      </w:r>
      <w:r w:rsidR="00A27134">
        <w:rPr>
          <w:rFonts w:ascii="Tahoma" w:hAnsi="Tahoma" w:cs="Tahoma"/>
        </w:rPr>
        <w:t>1851</w:t>
      </w:r>
    </w:p>
    <w:p w:rsidR="00932CC9" w:rsidRDefault="00932CC9" w:rsidP="00C4183B">
      <w:pPr>
        <w:widowControl w:val="0"/>
        <w:autoSpaceDE w:val="0"/>
        <w:autoSpaceDN w:val="0"/>
        <w:adjustRightInd w:val="0"/>
        <w:spacing w:after="0" w:line="240" w:lineRule="auto"/>
        <w:jc w:val="center"/>
        <w:rPr>
          <w:rFonts w:ascii="Tahoma" w:hAnsi="Tahoma" w:cs="Tahoma"/>
        </w:rPr>
      </w:pPr>
    </w:p>
    <w:p w:rsidR="00A27134" w:rsidRDefault="00932CC9" w:rsidP="00932CC9">
      <w:pPr>
        <w:widowControl w:val="0"/>
        <w:autoSpaceDE w:val="0"/>
        <w:autoSpaceDN w:val="0"/>
        <w:adjustRightInd w:val="0"/>
        <w:spacing w:after="0" w:line="240" w:lineRule="auto"/>
        <w:jc w:val="both"/>
        <w:rPr>
          <w:rFonts w:ascii="Tahoma" w:hAnsi="Tahoma" w:cs="Tahoma"/>
          <w:b/>
        </w:rPr>
      </w:pPr>
      <w:r w:rsidRPr="00932CC9">
        <w:rPr>
          <w:rFonts w:ascii="Tahoma" w:hAnsi="Tahoma" w:cs="Tahoma"/>
          <w:b/>
        </w:rPr>
        <w:t>1.e4 e5 2.Cf3 Cc6 3.Ab5 Ac5</w:t>
      </w:r>
    </w:p>
    <w:p w:rsidR="00A27134" w:rsidRPr="00A27134" w:rsidRDefault="00A27134" w:rsidP="00932CC9">
      <w:pPr>
        <w:widowControl w:val="0"/>
        <w:autoSpaceDE w:val="0"/>
        <w:autoSpaceDN w:val="0"/>
        <w:adjustRightInd w:val="0"/>
        <w:spacing w:after="0" w:line="240" w:lineRule="auto"/>
        <w:jc w:val="both"/>
        <w:rPr>
          <w:rFonts w:ascii="Tahoma" w:hAnsi="Tahoma" w:cs="Tahoma"/>
        </w:rPr>
      </w:pPr>
      <w:r w:rsidRPr="00A27134">
        <w:rPr>
          <w:rFonts w:ascii="Tahoma" w:hAnsi="Tahoma" w:cs="Tahoma"/>
        </w:rPr>
        <w:t>Una mossa datata che cerca di sfruttare la cosiddetta “</w:t>
      </w:r>
      <w:proofErr w:type="spellStart"/>
      <w:r w:rsidRPr="00A27134">
        <w:rPr>
          <w:rFonts w:ascii="Tahoma" w:hAnsi="Tahoma" w:cs="Tahoma"/>
        </w:rPr>
        <w:t>controdiagonale</w:t>
      </w:r>
      <w:proofErr w:type="spellEnd"/>
      <w:r w:rsidRPr="00A27134">
        <w:rPr>
          <w:rFonts w:ascii="Tahoma" w:hAnsi="Tahoma" w:cs="Tahoma"/>
        </w:rPr>
        <w:t xml:space="preserve"> italiana” (a7-g1)</w:t>
      </w:r>
      <w:r>
        <w:rPr>
          <w:rFonts w:ascii="Tahoma" w:hAnsi="Tahoma" w:cs="Tahoma"/>
        </w:rPr>
        <w:t>.</w:t>
      </w:r>
    </w:p>
    <w:p w:rsidR="00A27134" w:rsidRDefault="00A27134" w:rsidP="00932CC9">
      <w:pPr>
        <w:widowControl w:val="0"/>
        <w:autoSpaceDE w:val="0"/>
        <w:autoSpaceDN w:val="0"/>
        <w:adjustRightInd w:val="0"/>
        <w:spacing w:after="0" w:line="240" w:lineRule="auto"/>
        <w:jc w:val="both"/>
        <w:rPr>
          <w:rFonts w:ascii="Tahoma" w:hAnsi="Tahoma" w:cs="Tahoma"/>
          <w:b/>
        </w:rPr>
      </w:pPr>
    </w:p>
    <w:p w:rsidR="00A27134" w:rsidRDefault="00932CC9" w:rsidP="00932CC9">
      <w:pPr>
        <w:widowControl w:val="0"/>
        <w:autoSpaceDE w:val="0"/>
        <w:autoSpaceDN w:val="0"/>
        <w:adjustRightInd w:val="0"/>
        <w:spacing w:after="0" w:line="240" w:lineRule="auto"/>
        <w:jc w:val="both"/>
        <w:rPr>
          <w:rFonts w:ascii="Tahoma" w:hAnsi="Tahoma" w:cs="Tahoma"/>
          <w:b/>
        </w:rPr>
      </w:pPr>
      <w:r w:rsidRPr="00932CC9">
        <w:rPr>
          <w:rFonts w:ascii="Tahoma" w:hAnsi="Tahoma" w:cs="Tahoma"/>
          <w:b/>
        </w:rPr>
        <w:t xml:space="preserve">4.c3 </w:t>
      </w:r>
    </w:p>
    <w:p w:rsidR="00A27134" w:rsidRPr="00A27134" w:rsidRDefault="00A27134" w:rsidP="00932CC9">
      <w:pPr>
        <w:widowControl w:val="0"/>
        <w:autoSpaceDE w:val="0"/>
        <w:autoSpaceDN w:val="0"/>
        <w:adjustRightInd w:val="0"/>
        <w:spacing w:after="0" w:line="240" w:lineRule="auto"/>
        <w:jc w:val="both"/>
        <w:rPr>
          <w:rFonts w:ascii="Tahoma" w:hAnsi="Tahoma" w:cs="Tahoma"/>
        </w:rPr>
      </w:pPr>
      <w:r>
        <w:rPr>
          <w:rFonts w:ascii="Tahoma" w:hAnsi="Tahoma" w:cs="Tahoma"/>
        </w:rPr>
        <w:t>Più attiva di 4.0-0 Cge7. Meno efficace</w:t>
      </w:r>
      <w:r w:rsidRPr="00A27134">
        <w:rPr>
          <w:rFonts w:ascii="Tahoma" w:hAnsi="Tahoma" w:cs="Tahoma"/>
        </w:rPr>
        <w:t xml:space="preserve"> invece è 4.Cxe5 in vista di 4…Dg5.</w:t>
      </w:r>
    </w:p>
    <w:p w:rsidR="00A27134" w:rsidRDefault="00A27134" w:rsidP="00932CC9">
      <w:pPr>
        <w:widowControl w:val="0"/>
        <w:autoSpaceDE w:val="0"/>
        <w:autoSpaceDN w:val="0"/>
        <w:adjustRightInd w:val="0"/>
        <w:spacing w:after="0" w:line="240" w:lineRule="auto"/>
        <w:jc w:val="both"/>
        <w:rPr>
          <w:rFonts w:ascii="Tahoma" w:hAnsi="Tahoma" w:cs="Tahoma"/>
          <w:b/>
        </w:rPr>
      </w:pPr>
    </w:p>
    <w:p w:rsidR="00941E5C" w:rsidRDefault="00A27134" w:rsidP="00932CC9">
      <w:pPr>
        <w:widowControl w:val="0"/>
        <w:autoSpaceDE w:val="0"/>
        <w:autoSpaceDN w:val="0"/>
        <w:adjustRightInd w:val="0"/>
        <w:spacing w:after="0" w:line="240" w:lineRule="auto"/>
        <w:jc w:val="both"/>
        <w:rPr>
          <w:rFonts w:ascii="Tahoma" w:hAnsi="Tahoma" w:cs="Tahoma"/>
          <w:b/>
        </w:rPr>
      </w:pPr>
      <w:r>
        <w:rPr>
          <w:rFonts w:ascii="Tahoma" w:hAnsi="Tahoma" w:cs="Tahoma"/>
          <w:b/>
        </w:rPr>
        <w:t>4…</w:t>
      </w:r>
      <w:r w:rsidR="00932CC9" w:rsidRPr="00932CC9">
        <w:rPr>
          <w:rFonts w:ascii="Tahoma" w:hAnsi="Tahoma" w:cs="Tahoma"/>
          <w:b/>
        </w:rPr>
        <w:t>Cf6 5.Axc6</w:t>
      </w:r>
    </w:p>
    <w:p w:rsidR="00941E5C" w:rsidRDefault="00941E5C" w:rsidP="00932CC9">
      <w:pPr>
        <w:widowControl w:val="0"/>
        <w:autoSpaceDE w:val="0"/>
        <w:autoSpaceDN w:val="0"/>
        <w:adjustRightInd w:val="0"/>
        <w:spacing w:after="0" w:line="240" w:lineRule="auto"/>
        <w:jc w:val="both"/>
        <w:rPr>
          <w:rFonts w:ascii="Tahoma" w:hAnsi="Tahoma" w:cs="Tahoma"/>
        </w:rPr>
      </w:pPr>
      <w:r w:rsidRPr="00941E5C">
        <w:rPr>
          <w:rFonts w:ascii="Tahoma" w:hAnsi="Tahoma" w:cs="Tahoma"/>
        </w:rPr>
        <w:t>Più comune (e migliore) è l’arrocco immediato.</w:t>
      </w:r>
    </w:p>
    <w:p w:rsidR="00941E5C" w:rsidRPr="00941E5C" w:rsidRDefault="00941E5C" w:rsidP="00932CC9">
      <w:pPr>
        <w:widowControl w:val="0"/>
        <w:autoSpaceDE w:val="0"/>
        <w:autoSpaceDN w:val="0"/>
        <w:adjustRightInd w:val="0"/>
        <w:spacing w:after="0" w:line="240" w:lineRule="auto"/>
        <w:jc w:val="both"/>
        <w:rPr>
          <w:rFonts w:ascii="Tahoma" w:hAnsi="Tahoma" w:cs="Tahoma"/>
        </w:rPr>
      </w:pPr>
    </w:p>
    <w:p w:rsidR="00941E5C" w:rsidRDefault="00941E5C" w:rsidP="00932CC9">
      <w:pPr>
        <w:widowControl w:val="0"/>
        <w:autoSpaceDE w:val="0"/>
        <w:autoSpaceDN w:val="0"/>
        <w:adjustRightInd w:val="0"/>
        <w:spacing w:after="0" w:line="240" w:lineRule="auto"/>
        <w:jc w:val="both"/>
        <w:rPr>
          <w:rFonts w:ascii="Tahoma" w:hAnsi="Tahoma" w:cs="Tahoma"/>
          <w:b/>
        </w:rPr>
      </w:pPr>
      <w:r>
        <w:rPr>
          <w:rFonts w:ascii="Tahoma" w:hAnsi="Tahoma" w:cs="Tahoma"/>
          <w:b/>
        </w:rPr>
        <w:t>5…</w:t>
      </w:r>
      <w:r w:rsidR="00932CC9" w:rsidRPr="00932CC9">
        <w:rPr>
          <w:rFonts w:ascii="Tahoma" w:hAnsi="Tahoma" w:cs="Tahoma"/>
          <w:b/>
        </w:rPr>
        <w:t xml:space="preserve">dxc6 6.0-0 Ag4 7.h3 h5 </w:t>
      </w:r>
    </w:p>
    <w:p w:rsidR="00941E5C" w:rsidRPr="0036185B" w:rsidRDefault="00941E5C" w:rsidP="00932CC9">
      <w:pPr>
        <w:widowControl w:val="0"/>
        <w:autoSpaceDE w:val="0"/>
        <w:autoSpaceDN w:val="0"/>
        <w:adjustRightInd w:val="0"/>
        <w:spacing w:after="0" w:line="240" w:lineRule="auto"/>
        <w:jc w:val="both"/>
        <w:rPr>
          <w:rFonts w:ascii="Tahoma" w:hAnsi="Tahoma" w:cs="Tahoma"/>
        </w:rPr>
      </w:pPr>
      <w:r w:rsidRPr="0036185B">
        <w:rPr>
          <w:rFonts w:ascii="Tahoma" w:hAnsi="Tahoma" w:cs="Tahoma"/>
        </w:rPr>
        <w:t>Un sacrificio di pezzo che il Bianco avrebbe fatto meglio a</w:t>
      </w:r>
      <w:r w:rsidR="0036185B" w:rsidRPr="0036185B">
        <w:rPr>
          <w:rFonts w:ascii="Tahoma" w:hAnsi="Tahoma" w:cs="Tahoma"/>
        </w:rPr>
        <w:t xml:space="preserve"> rifiutare giocando 8.d3.</w:t>
      </w:r>
    </w:p>
    <w:p w:rsidR="0036185B" w:rsidRDefault="0036185B" w:rsidP="00932CC9">
      <w:pPr>
        <w:widowControl w:val="0"/>
        <w:autoSpaceDE w:val="0"/>
        <w:autoSpaceDN w:val="0"/>
        <w:adjustRightInd w:val="0"/>
        <w:spacing w:after="0" w:line="240" w:lineRule="auto"/>
        <w:jc w:val="both"/>
        <w:rPr>
          <w:rFonts w:ascii="Tahoma" w:hAnsi="Tahoma" w:cs="Tahoma"/>
          <w:b/>
        </w:rPr>
      </w:pPr>
    </w:p>
    <w:p w:rsidR="0036185B" w:rsidRDefault="00932CC9" w:rsidP="00932CC9">
      <w:pPr>
        <w:widowControl w:val="0"/>
        <w:autoSpaceDE w:val="0"/>
        <w:autoSpaceDN w:val="0"/>
        <w:adjustRightInd w:val="0"/>
        <w:spacing w:after="0" w:line="240" w:lineRule="auto"/>
        <w:jc w:val="both"/>
        <w:rPr>
          <w:rFonts w:ascii="Tahoma" w:hAnsi="Tahoma" w:cs="Tahoma"/>
          <w:b/>
        </w:rPr>
      </w:pPr>
      <w:r w:rsidRPr="00932CC9">
        <w:rPr>
          <w:rFonts w:ascii="Tahoma" w:hAnsi="Tahoma" w:cs="Tahoma"/>
          <w:b/>
        </w:rPr>
        <w:t>8.hxg4 hxg4 9.Cxe5</w:t>
      </w:r>
      <w:r w:rsidR="0036185B">
        <w:rPr>
          <w:rFonts w:ascii="Tahoma" w:hAnsi="Tahoma" w:cs="Tahoma"/>
          <w:b/>
        </w:rPr>
        <w:t>?</w:t>
      </w:r>
    </w:p>
    <w:p w:rsidR="0036185B" w:rsidRDefault="00516E40" w:rsidP="00932CC9">
      <w:pPr>
        <w:widowControl w:val="0"/>
        <w:autoSpaceDE w:val="0"/>
        <w:autoSpaceDN w:val="0"/>
        <w:adjustRightInd w:val="0"/>
        <w:spacing w:after="0" w:line="240" w:lineRule="auto"/>
        <w:jc w:val="both"/>
        <w:rPr>
          <w:rFonts w:ascii="Tahoma" w:hAnsi="Tahoma" w:cs="Tahoma"/>
        </w:rPr>
      </w:pPr>
      <w:r>
        <w:rPr>
          <w:rFonts w:ascii="Tahoma" w:hAnsi="Tahoma" w:cs="Tahoma"/>
        </w:rPr>
        <w:t xml:space="preserve">Un errore che poteva risultare </w:t>
      </w:r>
      <w:r w:rsidR="0036185B" w:rsidRPr="0036185B">
        <w:rPr>
          <w:rFonts w:ascii="Tahoma" w:hAnsi="Tahoma" w:cs="Tahoma"/>
        </w:rPr>
        <w:t>decisivo. Bisognava proseguire con 9.d4.</w:t>
      </w:r>
    </w:p>
    <w:p w:rsidR="0036185B" w:rsidRPr="0036185B" w:rsidRDefault="0036185B" w:rsidP="00932CC9">
      <w:pPr>
        <w:widowControl w:val="0"/>
        <w:autoSpaceDE w:val="0"/>
        <w:autoSpaceDN w:val="0"/>
        <w:adjustRightInd w:val="0"/>
        <w:spacing w:after="0" w:line="240" w:lineRule="auto"/>
        <w:jc w:val="both"/>
        <w:rPr>
          <w:rFonts w:ascii="Tahoma" w:hAnsi="Tahoma" w:cs="Tahoma"/>
        </w:rPr>
      </w:pPr>
    </w:p>
    <w:p w:rsidR="00516E40" w:rsidRDefault="0036185B" w:rsidP="00932CC9">
      <w:pPr>
        <w:widowControl w:val="0"/>
        <w:autoSpaceDE w:val="0"/>
        <w:autoSpaceDN w:val="0"/>
        <w:adjustRightInd w:val="0"/>
        <w:spacing w:after="0" w:line="240" w:lineRule="auto"/>
        <w:jc w:val="both"/>
        <w:rPr>
          <w:rFonts w:ascii="Tahoma" w:hAnsi="Tahoma" w:cs="Tahoma"/>
          <w:b/>
        </w:rPr>
      </w:pPr>
      <w:r>
        <w:rPr>
          <w:rFonts w:ascii="Tahoma" w:hAnsi="Tahoma" w:cs="Tahoma"/>
          <w:b/>
        </w:rPr>
        <w:t>9…</w:t>
      </w:r>
      <w:r w:rsidR="00932CC9" w:rsidRPr="00932CC9">
        <w:rPr>
          <w:rFonts w:ascii="Tahoma" w:hAnsi="Tahoma" w:cs="Tahoma"/>
          <w:b/>
        </w:rPr>
        <w:t>g3</w:t>
      </w:r>
      <w:r w:rsidR="00516E40">
        <w:rPr>
          <w:rFonts w:ascii="Tahoma" w:hAnsi="Tahoma" w:cs="Tahoma"/>
          <w:b/>
        </w:rPr>
        <w:t>?</w:t>
      </w:r>
    </w:p>
    <w:p w:rsidR="00516E40" w:rsidRPr="00105439" w:rsidRDefault="00516E40" w:rsidP="00024DA8">
      <w:pPr>
        <w:widowControl w:val="0"/>
        <w:autoSpaceDE w:val="0"/>
        <w:autoSpaceDN w:val="0"/>
        <w:adjustRightInd w:val="0"/>
        <w:spacing w:after="0" w:line="240" w:lineRule="auto"/>
        <w:jc w:val="both"/>
        <w:rPr>
          <w:rFonts w:ascii="Tahoma" w:hAnsi="Tahoma" w:cs="Tahoma"/>
        </w:rPr>
      </w:pPr>
      <w:r w:rsidRPr="00105439">
        <w:rPr>
          <w:rFonts w:ascii="Tahoma" w:hAnsi="Tahoma" w:cs="Tahoma"/>
        </w:rPr>
        <w:t>Non solo il Nero non ne approfitta, ma offre al Bianco la possibilità di passare in vantaggio. Dopo 9…Cxe4 10.d4? c’è il</w:t>
      </w:r>
      <w:r w:rsidR="00105439" w:rsidRPr="00105439">
        <w:rPr>
          <w:rFonts w:ascii="Tahoma" w:hAnsi="Tahoma" w:cs="Tahoma"/>
        </w:rPr>
        <w:t xml:space="preserve"> matto in tre mosse, mentre 10.Dg4 Axf2+ rientra nella variante della nota dopo la 12</w:t>
      </w:r>
      <w:r w:rsidR="00105439" w:rsidRPr="00CB7970">
        <w:rPr>
          <w:rFonts w:ascii="Tahoma" w:hAnsi="Tahoma" w:cs="Tahoma"/>
          <w:vertAlign w:val="superscript"/>
        </w:rPr>
        <w:t>a</w:t>
      </w:r>
      <w:r w:rsidR="00105439" w:rsidRPr="00105439">
        <w:rPr>
          <w:rFonts w:ascii="Tahoma" w:hAnsi="Tahoma" w:cs="Tahoma"/>
        </w:rPr>
        <w:t xml:space="preserve"> mossa del Bianco.</w:t>
      </w:r>
    </w:p>
    <w:p w:rsidR="00516E40" w:rsidRDefault="00516E40" w:rsidP="00932CC9">
      <w:pPr>
        <w:widowControl w:val="0"/>
        <w:autoSpaceDE w:val="0"/>
        <w:autoSpaceDN w:val="0"/>
        <w:adjustRightInd w:val="0"/>
        <w:spacing w:after="0" w:line="240" w:lineRule="auto"/>
        <w:jc w:val="both"/>
        <w:rPr>
          <w:rFonts w:ascii="Tahoma" w:hAnsi="Tahoma" w:cs="Tahoma"/>
          <w:b/>
        </w:rPr>
      </w:pPr>
    </w:p>
    <w:p w:rsidR="00105439" w:rsidRDefault="00932CC9" w:rsidP="00105439">
      <w:pPr>
        <w:widowControl w:val="0"/>
        <w:autoSpaceDE w:val="0"/>
        <w:autoSpaceDN w:val="0"/>
        <w:adjustRightInd w:val="0"/>
        <w:spacing w:after="0" w:line="240" w:lineRule="auto"/>
        <w:jc w:val="both"/>
        <w:rPr>
          <w:rFonts w:ascii="Tahoma" w:hAnsi="Tahoma" w:cs="Tahoma"/>
          <w:b/>
        </w:rPr>
      </w:pPr>
      <w:r w:rsidRPr="00932CC9">
        <w:rPr>
          <w:rFonts w:ascii="Tahoma" w:hAnsi="Tahoma" w:cs="Tahoma"/>
          <w:b/>
        </w:rPr>
        <w:lastRenderedPageBreak/>
        <w:t>10.d4 Cxe4 11.Dg4</w:t>
      </w:r>
      <w:r w:rsidR="00105439">
        <w:rPr>
          <w:rFonts w:ascii="Tahoma" w:hAnsi="Tahoma" w:cs="Tahoma"/>
          <w:b/>
        </w:rPr>
        <w:t>??</w:t>
      </w:r>
    </w:p>
    <w:p w:rsidR="00C36005" w:rsidRDefault="00105439" w:rsidP="00932CC9">
      <w:pPr>
        <w:widowControl w:val="0"/>
        <w:autoSpaceDE w:val="0"/>
        <w:autoSpaceDN w:val="0"/>
        <w:adjustRightInd w:val="0"/>
        <w:spacing w:after="0" w:line="240" w:lineRule="auto"/>
        <w:jc w:val="both"/>
        <w:rPr>
          <w:rFonts w:ascii="Tahoma" w:hAnsi="Tahoma" w:cs="Tahoma"/>
        </w:rPr>
      </w:pPr>
      <w:r w:rsidRPr="00105439">
        <w:rPr>
          <w:rFonts w:ascii="Tahoma" w:hAnsi="Tahoma" w:cs="Tahoma"/>
        </w:rPr>
        <w:t>Ora il Nero forza la vittoria. Corretta era</w:t>
      </w:r>
      <w:r>
        <w:rPr>
          <w:rFonts w:ascii="Tahoma" w:hAnsi="Tahoma" w:cs="Tahoma"/>
        </w:rPr>
        <w:t xml:space="preserve"> </w:t>
      </w:r>
      <w:r w:rsidRPr="00105439">
        <w:rPr>
          <w:rFonts w:ascii="Tahoma" w:hAnsi="Tahoma" w:cs="Tahoma"/>
        </w:rPr>
        <w:t>11. fxg3 Cxg3 12. Te1 Th1+ 13. Rf2 Ce4+ 14. Re2</w:t>
      </w:r>
      <w:r>
        <w:rPr>
          <w:rFonts w:ascii="Tahoma" w:hAnsi="Tahoma" w:cs="Tahoma"/>
        </w:rPr>
        <w:t xml:space="preserve"> </w:t>
      </w:r>
      <w:r w:rsidRPr="00105439">
        <w:rPr>
          <w:rFonts w:ascii="Tahoma" w:hAnsi="Tahoma" w:cs="Tahoma"/>
        </w:rPr>
        <w:t>e il Bianco consolida il vantaggio.</w:t>
      </w:r>
    </w:p>
    <w:p w:rsidR="00C36005" w:rsidRDefault="00C36005" w:rsidP="00932CC9">
      <w:pPr>
        <w:widowControl w:val="0"/>
        <w:autoSpaceDE w:val="0"/>
        <w:autoSpaceDN w:val="0"/>
        <w:adjustRightInd w:val="0"/>
        <w:spacing w:after="0" w:line="240" w:lineRule="auto"/>
        <w:jc w:val="both"/>
        <w:rPr>
          <w:rFonts w:ascii="Tahoma" w:hAnsi="Tahoma" w:cs="Tahoma"/>
        </w:rPr>
      </w:pPr>
    </w:p>
    <w:p w:rsidR="00932CC9" w:rsidRDefault="00105439" w:rsidP="00932CC9">
      <w:pPr>
        <w:widowControl w:val="0"/>
        <w:autoSpaceDE w:val="0"/>
        <w:autoSpaceDN w:val="0"/>
        <w:adjustRightInd w:val="0"/>
        <w:spacing w:after="0" w:line="240" w:lineRule="auto"/>
        <w:jc w:val="both"/>
        <w:rPr>
          <w:rFonts w:ascii="Tahoma" w:hAnsi="Tahoma" w:cs="Tahoma"/>
          <w:b/>
        </w:rPr>
      </w:pPr>
      <w:r>
        <w:rPr>
          <w:rFonts w:ascii="Tahoma" w:hAnsi="Tahoma" w:cs="Tahoma"/>
          <w:b/>
        </w:rPr>
        <w:t>1</w:t>
      </w:r>
      <w:r w:rsidR="00C36005">
        <w:rPr>
          <w:rFonts w:ascii="Tahoma" w:hAnsi="Tahoma" w:cs="Tahoma"/>
          <w:b/>
        </w:rPr>
        <w:t>1</w:t>
      </w:r>
      <w:r>
        <w:rPr>
          <w:rFonts w:ascii="Tahoma" w:hAnsi="Tahoma" w:cs="Tahoma"/>
          <w:b/>
        </w:rPr>
        <w:t>…</w:t>
      </w:r>
      <w:r w:rsidR="00932CC9" w:rsidRPr="00932CC9">
        <w:rPr>
          <w:rFonts w:ascii="Tahoma" w:hAnsi="Tahoma" w:cs="Tahoma"/>
          <w:b/>
        </w:rPr>
        <w:t>Axd4 12.Dxe4</w:t>
      </w:r>
    </w:p>
    <w:p w:rsidR="00CB7970" w:rsidRDefault="0036185B" w:rsidP="0036185B">
      <w:pPr>
        <w:widowControl w:val="0"/>
        <w:autoSpaceDE w:val="0"/>
        <w:autoSpaceDN w:val="0"/>
        <w:adjustRightInd w:val="0"/>
        <w:spacing w:after="0" w:line="240" w:lineRule="auto"/>
        <w:jc w:val="both"/>
        <w:rPr>
          <w:rFonts w:ascii="Tahoma" w:hAnsi="Tahoma" w:cs="Tahoma"/>
        </w:rPr>
      </w:pPr>
      <w:r w:rsidRPr="00516E40">
        <w:rPr>
          <w:rFonts w:ascii="Tahoma" w:hAnsi="Tahoma" w:cs="Tahoma"/>
        </w:rPr>
        <w:t>Oppure</w:t>
      </w:r>
      <w:r w:rsidR="00516E40">
        <w:rPr>
          <w:rFonts w:ascii="Tahoma" w:hAnsi="Tahoma" w:cs="Tahoma"/>
        </w:rPr>
        <w:t xml:space="preserve"> </w:t>
      </w:r>
      <w:r w:rsidRPr="00516E40">
        <w:rPr>
          <w:rFonts w:ascii="Tahoma" w:hAnsi="Tahoma" w:cs="Tahoma"/>
        </w:rPr>
        <w:t>12. cxd4 gxf2+ 13. Txf2 Th1+ 14. Rxh1</w:t>
      </w:r>
      <w:r w:rsidR="00516E40" w:rsidRPr="00516E40">
        <w:rPr>
          <w:rFonts w:ascii="Tahoma" w:hAnsi="Tahoma" w:cs="Tahoma"/>
        </w:rPr>
        <w:t xml:space="preserve"> </w:t>
      </w:r>
      <w:r w:rsidRPr="00516E40">
        <w:rPr>
          <w:rFonts w:ascii="Tahoma" w:hAnsi="Tahoma" w:cs="Tahoma"/>
        </w:rPr>
        <w:t>C</w:t>
      </w:r>
      <w:r w:rsidR="00516E40" w:rsidRPr="00516E40">
        <w:rPr>
          <w:rFonts w:ascii="Tahoma" w:hAnsi="Tahoma" w:cs="Tahoma"/>
        </w:rPr>
        <w:t>xf2+ 15. Rg1 Cxg4 16. Cxg4 Dxd4+ 17. Ce3 f5 e vince.</w:t>
      </w:r>
      <w:r w:rsidR="00105439">
        <w:rPr>
          <w:rFonts w:ascii="Tahoma" w:hAnsi="Tahoma" w:cs="Tahoma"/>
        </w:rPr>
        <w:t xml:space="preserve"> </w:t>
      </w:r>
    </w:p>
    <w:p w:rsidR="00CB7970" w:rsidRDefault="00CB7970" w:rsidP="0036185B">
      <w:pPr>
        <w:widowControl w:val="0"/>
        <w:autoSpaceDE w:val="0"/>
        <w:autoSpaceDN w:val="0"/>
        <w:adjustRightInd w:val="0"/>
        <w:spacing w:after="0" w:line="240" w:lineRule="auto"/>
        <w:jc w:val="both"/>
        <w:rPr>
          <w:rFonts w:ascii="Tahoma" w:hAnsi="Tahoma" w:cs="Tahoma"/>
        </w:rPr>
      </w:pPr>
    </w:p>
    <w:p w:rsidR="0036185B" w:rsidRPr="00516E40" w:rsidRDefault="00105439" w:rsidP="0036185B">
      <w:pPr>
        <w:widowControl w:val="0"/>
        <w:autoSpaceDE w:val="0"/>
        <w:autoSpaceDN w:val="0"/>
        <w:adjustRightInd w:val="0"/>
        <w:spacing w:after="0" w:line="240" w:lineRule="auto"/>
        <w:jc w:val="both"/>
        <w:rPr>
          <w:rFonts w:ascii="Tahoma" w:hAnsi="Tahoma" w:cs="Tahoma"/>
        </w:rPr>
      </w:pPr>
      <w:r>
        <w:rPr>
          <w:rFonts w:ascii="Tahoma" w:hAnsi="Tahoma" w:cs="Tahoma"/>
        </w:rPr>
        <w:t>Dopo la mossa giocata in partita c’è il matto tematico in quattro mosse:</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1DC9E011" wp14:editId="64A5B0A9">
            <wp:extent cx="3048000" cy="3048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742BD0" w:rsidRPr="001C7F21" w:rsidRDefault="00932CC9" w:rsidP="00C36005">
      <w:pPr>
        <w:widowControl w:val="0"/>
        <w:autoSpaceDE w:val="0"/>
        <w:autoSpaceDN w:val="0"/>
        <w:adjustRightInd w:val="0"/>
        <w:spacing w:before="120" w:after="0" w:line="240" w:lineRule="auto"/>
        <w:jc w:val="both"/>
        <w:rPr>
          <w:rFonts w:ascii="Tahoma" w:hAnsi="Tahoma" w:cs="Tahoma"/>
        </w:rPr>
      </w:pPr>
      <w:r>
        <w:rPr>
          <w:rFonts w:ascii="Tahoma" w:hAnsi="Tahoma" w:cs="Tahoma"/>
          <w:b/>
          <w:bCs/>
          <w:lang w:val="en-US"/>
        </w:rPr>
        <w:t>12...Axf2+ 13.Txf2 Dd1+ 14.De1 Dxe1+ 15.Tf1 Th1+ 16</w:t>
      </w:r>
      <w:r w:rsidR="00C4183B" w:rsidRPr="001C7F21">
        <w:rPr>
          <w:rFonts w:ascii="Tahoma" w:hAnsi="Tahoma" w:cs="Tahoma"/>
          <w:b/>
          <w:bCs/>
          <w:lang w:val="en-US"/>
        </w:rPr>
        <w:t>.Rxh1 Dxf1#</w:t>
      </w:r>
    </w:p>
    <w:sectPr w:rsidR="00742BD0" w:rsidRPr="001C7F21" w:rsidSect="00C36005">
      <w:pgSz w:w="12240" w:h="15840"/>
      <w:pgMar w:top="1417" w:right="1134"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83B"/>
    <w:rsid w:val="00011DF4"/>
    <w:rsid w:val="00024DA8"/>
    <w:rsid w:val="0006069B"/>
    <w:rsid w:val="00105439"/>
    <w:rsid w:val="001C7F21"/>
    <w:rsid w:val="0024750B"/>
    <w:rsid w:val="002504E9"/>
    <w:rsid w:val="00277B3F"/>
    <w:rsid w:val="0036185B"/>
    <w:rsid w:val="003B7424"/>
    <w:rsid w:val="00425561"/>
    <w:rsid w:val="00516E40"/>
    <w:rsid w:val="006E5C98"/>
    <w:rsid w:val="00742BD0"/>
    <w:rsid w:val="007B2881"/>
    <w:rsid w:val="00932CC9"/>
    <w:rsid w:val="00941E5C"/>
    <w:rsid w:val="00977601"/>
    <w:rsid w:val="00A27134"/>
    <w:rsid w:val="00AE353A"/>
    <w:rsid w:val="00B273D1"/>
    <w:rsid w:val="00B9116C"/>
    <w:rsid w:val="00C36005"/>
    <w:rsid w:val="00C4183B"/>
    <w:rsid w:val="00CB7970"/>
    <w:rsid w:val="00CF6A83"/>
    <w:rsid w:val="00E0243B"/>
    <w:rsid w:val="00E07042"/>
    <w:rsid w:val="00F317A4"/>
    <w:rsid w:val="00F821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183B"/>
    <w:rPr>
      <w:rFonts w:eastAsiaTheme="minorEastAsia"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418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183B"/>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183B"/>
    <w:rPr>
      <w:rFonts w:eastAsiaTheme="minorEastAsia"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418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183B"/>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1544</Words>
  <Characters>8804</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 Bishop</dc:creator>
  <cp:lastModifiedBy>King's Bishop</cp:lastModifiedBy>
  <cp:revision>9</cp:revision>
  <cp:lastPrinted>2019-10-27T22:41:00Z</cp:lastPrinted>
  <dcterms:created xsi:type="dcterms:W3CDTF">2019-10-27T22:57:00Z</dcterms:created>
  <dcterms:modified xsi:type="dcterms:W3CDTF">2019-10-28T08:45:00Z</dcterms:modified>
</cp:coreProperties>
</file>