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A6B" w:rsidRPr="00460680" w:rsidRDefault="00570A6B" w:rsidP="00460680">
      <w:pPr>
        <w:pStyle w:val="Titolo1"/>
        <w:jc w:val="center"/>
        <w:rPr>
          <w:rFonts w:ascii="Tahoma" w:hAnsi="Tahoma" w:cs="Tahoma"/>
          <w:smallCaps/>
          <w:color w:val="auto"/>
        </w:rPr>
      </w:pPr>
      <w:r w:rsidRPr="00460680">
        <w:rPr>
          <w:rFonts w:ascii="Tahoma" w:hAnsi="Tahoma" w:cs="Tahoma"/>
          <w:smallCaps/>
          <w:color w:val="auto"/>
        </w:rPr>
        <w:t xml:space="preserve">Il sacrificio di </w:t>
      </w:r>
      <w:proofErr w:type="spellStart"/>
      <w:r w:rsidRPr="00460680">
        <w:rPr>
          <w:rFonts w:ascii="Tahoma" w:hAnsi="Tahoma" w:cs="Tahoma"/>
          <w:smallCaps/>
          <w:color w:val="auto"/>
        </w:rPr>
        <w:t>Legal</w:t>
      </w:r>
      <w:proofErr w:type="spellEnd"/>
    </w:p>
    <w:p w:rsidR="00570A6B" w:rsidRPr="00481239" w:rsidRDefault="00570A6B"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Questo motivo tattico, che può condurre nella migliore delle ipotesi allo Scacco Matto, si contraddistingue per il </w:t>
      </w:r>
      <w:proofErr w:type="spellStart"/>
      <w:r w:rsidRPr="00481239">
        <w:rPr>
          <w:rFonts w:ascii="Tahoma" w:hAnsi="Tahoma" w:cs="Tahoma"/>
          <w:sz w:val="22"/>
          <w:szCs w:val="22"/>
        </w:rPr>
        <w:t>pseudosacrificio</w:t>
      </w:r>
      <w:proofErr w:type="spellEnd"/>
      <w:r w:rsidRPr="00481239">
        <w:rPr>
          <w:rFonts w:ascii="Tahoma" w:hAnsi="Tahoma" w:cs="Tahoma"/>
          <w:sz w:val="22"/>
          <w:szCs w:val="22"/>
        </w:rPr>
        <w:t xml:space="preserve"> della regina e per l’attacco coordinato portato al Re dai pezzi minori (alfieri e cavalli) contro la casa f7.</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Da notare che quasi sempre l’alfiere che realizza l’inchiodatura al cavallo che difende la regina non è protetto, cosicché l’arrivo del destriero in e5 permette al Bianco di guadagnare perlomeno un pedone, se non un pezzo, anche se la minaccia di matto viene sventata.</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Esistono diverse varianti di questo sacrificio che conducono ad altrettanti quadri di matto tipici. </w:t>
      </w:r>
    </w:p>
    <w:p w:rsidR="00F81595" w:rsidRPr="00481239" w:rsidRDefault="00F81595" w:rsidP="00481239">
      <w:pPr>
        <w:pStyle w:val="Testonormale"/>
        <w:jc w:val="both"/>
        <w:rPr>
          <w:rFonts w:ascii="Tahoma" w:hAnsi="Tahoma" w:cs="Tahoma"/>
          <w:sz w:val="22"/>
          <w:szCs w:val="22"/>
        </w:rPr>
      </w:pPr>
    </w:p>
    <w:p w:rsidR="00E91EEF" w:rsidRPr="00481239" w:rsidRDefault="00375CEC" w:rsidP="00481239">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2362200" cy="2343150"/>
            <wp:effectExtent l="19050" t="0" r="0" b="0"/>
            <wp:docPr id="106" name="Immagine 105"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5" cstate="print"/>
                    <a:stretch>
                      <a:fillRect/>
                    </a:stretch>
                  </pic:blipFill>
                  <pic:spPr>
                    <a:xfrm>
                      <a:off x="0" y="0"/>
                      <a:ext cx="2362200" cy="2343150"/>
                    </a:xfrm>
                    <a:prstGeom prst="rect">
                      <a:avLst/>
                    </a:prstGeom>
                  </pic:spPr>
                </pic:pic>
              </a:graphicData>
            </a:graphic>
          </wp:inline>
        </w:drawing>
      </w:r>
    </w:p>
    <w:p w:rsidR="00F81595" w:rsidRPr="00481239" w:rsidRDefault="00F81595" w:rsidP="00481239">
      <w:pPr>
        <w:pStyle w:val="Testonormale"/>
        <w:jc w:val="center"/>
        <w:rPr>
          <w:rFonts w:ascii="Tahoma" w:hAnsi="Tahoma" w:cs="Tahoma"/>
          <w:sz w:val="22"/>
          <w:szCs w:val="22"/>
        </w:rPr>
      </w:pPr>
    </w:p>
    <w:p w:rsidR="00E91EEF" w:rsidRPr="00481239" w:rsidRDefault="00E91EEF" w:rsidP="00481239">
      <w:pPr>
        <w:pStyle w:val="Testonormale"/>
        <w:jc w:val="center"/>
        <w:rPr>
          <w:rFonts w:ascii="Tahoma" w:hAnsi="Tahoma" w:cs="Tahoma"/>
          <w:sz w:val="22"/>
          <w:szCs w:val="22"/>
        </w:rPr>
      </w:pPr>
      <w:r w:rsidRPr="00481239">
        <w:rPr>
          <w:rFonts w:ascii="Tahoma" w:hAnsi="Tahoma" w:cs="Tahoma"/>
          <w:sz w:val="22"/>
          <w:szCs w:val="22"/>
        </w:rPr>
        <w:t>Quadro di matto</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Vediamo ora la partita dove è apparso per la prima volta sulla scacchiera.</w:t>
      </w:r>
    </w:p>
    <w:p w:rsidR="00E91EEF" w:rsidRPr="00481239" w:rsidRDefault="00E91EEF" w:rsidP="00481239">
      <w:pPr>
        <w:pStyle w:val="Testonormale"/>
        <w:jc w:val="both"/>
        <w:rPr>
          <w:rFonts w:ascii="Tahoma" w:hAnsi="Tahoma" w:cs="Tahoma"/>
          <w:sz w:val="22"/>
          <w:szCs w:val="22"/>
        </w:rPr>
      </w:pPr>
    </w:p>
    <w:p w:rsidR="00570A6B" w:rsidRPr="00481239" w:rsidRDefault="00570A6B" w:rsidP="00481239">
      <w:pPr>
        <w:pStyle w:val="Testonormale"/>
        <w:jc w:val="both"/>
        <w:rPr>
          <w:rFonts w:ascii="Tahoma" w:hAnsi="Tahoma" w:cs="Tahoma"/>
          <w:sz w:val="22"/>
          <w:szCs w:val="22"/>
        </w:rPr>
      </w:pPr>
    </w:p>
    <w:p w:rsidR="00E91EEF" w:rsidRPr="00481239" w:rsidRDefault="00341EC5" w:rsidP="00481239">
      <w:pPr>
        <w:pStyle w:val="Testonormale"/>
        <w:jc w:val="center"/>
        <w:rPr>
          <w:rFonts w:ascii="Tahoma" w:hAnsi="Tahoma" w:cs="Tahoma"/>
          <w:b/>
          <w:sz w:val="22"/>
          <w:szCs w:val="22"/>
        </w:rPr>
      </w:pPr>
      <w:proofErr w:type="spellStart"/>
      <w:r w:rsidRPr="00481239">
        <w:rPr>
          <w:rFonts w:ascii="Tahoma" w:hAnsi="Tahoma" w:cs="Tahoma"/>
          <w:b/>
          <w:sz w:val="22"/>
          <w:szCs w:val="22"/>
        </w:rPr>
        <w:t>Kermur</w:t>
      </w:r>
      <w:proofErr w:type="spellEnd"/>
      <w:r w:rsidRPr="00481239">
        <w:rPr>
          <w:rFonts w:ascii="Tahoma" w:hAnsi="Tahoma" w:cs="Tahoma"/>
          <w:b/>
          <w:sz w:val="22"/>
          <w:szCs w:val="22"/>
        </w:rPr>
        <w:t xml:space="preserve">,De </w:t>
      </w:r>
      <w:proofErr w:type="spellStart"/>
      <w:r w:rsidRPr="00481239">
        <w:rPr>
          <w:rFonts w:ascii="Tahoma" w:hAnsi="Tahoma" w:cs="Tahoma"/>
          <w:b/>
          <w:sz w:val="22"/>
          <w:szCs w:val="22"/>
        </w:rPr>
        <w:t>Legal-</w:t>
      </w:r>
      <w:r w:rsidR="00E91EEF" w:rsidRPr="00481239">
        <w:rPr>
          <w:rFonts w:ascii="Tahoma" w:hAnsi="Tahoma" w:cs="Tahoma"/>
          <w:b/>
          <w:sz w:val="22"/>
          <w:szCs w:val="22"/>
        </w:rPr>
        <w:t>NN</w:t>
      </w:r>
      <w:proofErr w:type="spellEnd"/>
    </w:p>
    <w:p w:rsidR="00E91EEF" w:rsidRPr="00481239" w:rsidRDefault="00341EC5" w:rsidP="00481239">
      <w:pPr>
        <w:pStyle w:val="Testonormale"/>
        <w:jc w:val="center"/>
        <w:rPr>
          <w:rFonts w:ascii="Tahoma" w:hAnsi="Tahoma" w:cs="Tahoma"/>
          <w:sz w:val="22"/>
          <w:szCs w:val="22"/>
        </w:rPr>
      </w:pPr>
      <w:r w:rsidRPr="00481239">
        <w:rPr>
          <w:rFonts w:ascii="Tahoma" w:hAnsi="Tahoma" w:cs="Tahoma"/>
          <w:sz w:val="22"/>
          <w:szCs w:val="22"/>
        </w:rPr>
        <w:t>Parigi</w:t>
      </w:r>
      <w:r w:rsidR="00E91EEF" w:rsidRPr="00481239">
        <w:rPr>
          <w:rFonts w:ascii="Tahoma" w:hAnsi="Tahoma" w:cs="Tahoma"/>
          <w:sz w:val="22"/>
          <w:szCs w:val="22"/>
        </w:rPr>
        <w:t xml:space="preserve"> 1750</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De </w:t>
      </w:r>
      <w:proofErr w:type="spellStart"/>
      <w:r w:rsidRPr="00481239">
        <w:rPr>
          <w:rFonts w:ascii="Tahoma" w:hAnsi="Tahoma" w:cs="Tahoma"/>
          <w:sz w:val="22"/>
          <w:szCs w:val="22"/>
        </w:rPr>
        <w:t>Kermur</w:t>
      </w:r>
      <w:proofErr w:type="spellEnd"/>
      <w:r w:rsidRPr="00481239">
        <w:rPr>
          <w:rFonts w:ascii="Tahoma" w:hAnsi="Tahoma" w:cs="Tahoma"/>
          <w:sz w:val="22"/>
          <w:szCs w:val="22"/>
        </w:rPr>
        <w:t xml:space="preserve">, signore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(1710-1792) fu un forte scacchista francese, considerato all'epoca il campione del </w:t>
      </w:r>
      <w:proofErr w:type="spellStart"/>
      <w:r w:rsidRPr="00481239">
        <w:rPr>
          <w:rFonts w:ascii="Tahoma" w:hAnsi="Tahoma" w:cs="Tahoma"/>
          <w:sz w:val="22"/>
          <w:szCs w:val="22"/>
        </w:rPr>
        <w:t>Café</w:t>
      </w:r>
      <w:proofErr w:type="spellEnd"/>
      <w:r w:rsidRPr="00481239">
        <w:rPr>
          <w:rFonts w:ascii="Tahoma" w:hAnsi="Tahoma" w:cs="Tahoma"/>
          <w:sz w:val="22"/>
          <w:szCs w:val="22"/>
        </w:rPr>
        <w:t xml:space="preserve"> de la </w:t>
      </w:r>
      <w:proofErr w:type="spellStart"/>
      <w:r w:rsidRPr="00481239">
        <w:rPr>
          <w:rFonts w:ascii="Tahoma" w:hAnsi="Tahoma" w:cs="Tahoma"/>
          <w:sz w:val="22"/>
          <w:szCs w:val="22"/>
        </w:rPr>
        <w:t>Regence</w:t>
      </w:r>
      <w:proofErr w:type="spellEnd"/>
      <w:r w:rsidRPr="00481239">
        <w:rPr>
          <w:rFonts w:ascii="Tahoma" w:hAnsi="Tahoma" w:cs="Tahoma"/>
          <w:sz w:val="22"/>
          <w:szCs w:val="22"/>
        </w:rPr>
        <w:t xml:space="preserve"> prima dell'avvento del suo </w:t>
      </w:r>
      <w:r w:rsidR="001528BD" w:rsidRPr="00481239">
        <w:rPr>
          <w:rFonts w:ascii="Tahoma" w:hAnsi="Tahoma" w:cs="Tahoma"/>
          <w:sz w:val="22"/>
          <w:szCs w:val="22"/>
        </w:rPr>
        <w:t xml:space="preserve">pupillo André </w:t>
      </w:r>
      <w:proofErr w:type="spellStart"/>
      <w:r w:rsidR="001528BD" w:rsidRPr="00481239">
        <w:rPr>
          <w:rFonts w:ascii="Tahoma" w:hAnsi="Tahoma" w:cs="Tahoma"/>
          <w:sz w:val="22"/>
          <w:szCs w:val="22"/>
        </w:rPr>
        <w:t>Danican</w:t>
      </w:r>
      <w:proofErr w:type="spellEnd"/>
      <w:r w:rsidR="001528BD" w:rsidRPr="00481239">
        <w:rPr>
          <w:rFonts w:ascii="Tahoma" w:hAnsi="Tahoma" w:cs="Tahoma"/>
          <w:sz w:val="22"/>
          <w:szCs w:val="22"/>
        </w:rPr>
        <w:t xml:space="preserve"> </w:t>
      </w:r>
      <w:proofErr w:type="spellStart"/>
      <w:r w:rsidR="001528BD" w:rsidRPr="00481239">
        <w:rPr>
          <w:rFonts w:ascii="Tahoma" w:hAnsi="Tahoma" w:cs="Tahoma"/>
          <w:sz w:val="22"/>
          <w:szCs w:val="22"/>
        </w:rPr>
        <w:t>Philidor</w:t>
      </w:r>
      <w:proofErr w:type="spellEnd"/>
      <w:r w:rsidR="001528BD" w:rsidRPr="00481239">
        <w:rPr>
          <w:rFonts w:ascii="Tahoma" w:hAnsi="Tahoma" w:cs="Tahoma"/>
          <w:sz w:val="22"/>
          <w:szCs w:val="22"/>
        </w:rPr>
        <w:t>.</w:t>
      </w:r>
    </w:p>
    <w:p w:rsidR="001528BD" w:rsidRPr="00481239" w:rsidRDefault="001528BD"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1.e4 e5 2.Cf3 d6 3.Ac4 Ag4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Sebbene appaia una buona mossa, non sempre conviene al Nero inchiodare il cavallo in f3 in fase d'apertura per i seguenti motivi:</w:t>
      </w:r>
    </w:p>
    <w:p w:rsidR="001528BD" w:rsidRPr="00481239" w:rsidRDefault="001528BD"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1. Perché l'alfiere può essere ricacciato indietro vantaggiosamente (4.h3 Ah5) oppure essere costretto al cambio (4.h3 Axf3), acceleran</w:t>
      </w:r>
      <w:r w:rsidR="001528BD" w:rsidRPr="00481239">
        <w:rPr>
          <w:rFonts w:ascii="Tahoma" w:hAnsi="Tahoma" w:cs="Tahoma"/>
          <w:sz w:val="22"/>
          <w:szCs w:val="22"/>
        </w:rPr>
        <w:t>do così lo sviluppo del Bianco.</w:t>
      </w:r>
    </w:p>
    <w:p w:rsidR="001528BD" w:rsidRPr="00481239" w:rsidRDefault="001528BD"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2. Generalmente è consigliabile sviluppare prima i cavalli rispetto agli alfieri, visto che questi ultimi hanno un raggio d'azione maggiore e quindi possono scegliere la casa più conveniente a seconda della linea di gioco adottata dall'avversario.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3. Perché l'inchiodatura è relativa quando dietro il cavallo c'è la regina. Come vedremo in seguito, il cavallo può sottrarsi all'inchiodatura minacciando l'alfiere, lo scacco e - in alcuni casi - anche il matto.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4.Cc3 g6 5.Cxe5!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Ecco il sacrificio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in azione! </w:t>
      </w:r>
    </w:p>
    <w:p w:rsidR="00E91EEF" w:rsidRPr="00481239" w:rsidRDefault="001528BD" w:rsidP="00481239">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80" name="Immagine 79"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6" cstate="print"/>
                    <a:stretch>
                      <a:fillRect/>
                    </a:stretch>
                  </pic:blipFill>
                  <pic:spPr>
                    <a:xfrm>
                      <a:off x="0" y="0"/>
                      <a:ext cx="5734050" cy="5734050"/>
                    </a:xfrm>
                    <a:prstGeom prst="rect">
                      <a:avLst/>
                    </a:prstGeom>
                  </pic:spPr>
                </pic:pic>
              </a:graphicData>
            </a:graphic>
          </wp:inline>
        </w:drawing>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5...Axd1??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Istintivamente il Nero cattura la regina, senza notare la minaccia e pensando di trarre vantaggio dalla svista dell'avversario. Il male minore era 5...dxe5 6.Dxg4 e il Bianco vince un pedone, con posizione chiaramente superiore. Dopo la mossa del testo c'è il matto in due.</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6.Axf7+ Re7 7.Cd5#</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Nell’arco dei secoli questo sacrificio ha permesso ai giocatori più smaliziati di vincere molte partite e nonostante gran parte dei libri di scacchi illustrino questa partita, capita spesso che i principianti cadano vittime di questo tatticismo.</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L’importante è capirne il meccanismo, che può essere di volta in volta adattato alla situazione; bisogna valutare attentamente  ogni dettaglio per evitare spiacevoli sorprese, come quelle che vedremo nei prossimi esempi.</w:t>
      </w:r>
    </w:p>
    <w:p w:rsidR="001528BD" w:rsidRPr="00481239" w:rsidRDefault="001528BD"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E91EEF" w:rsidRPr="00481239" w:rsidRDefault="00481239" w:rsidP="00481239">
      <w:pPr>
        <w:pStyle w:val="Testonormale"/>
        <w:jc w:val="center"/>
        <w:rPr>
          <w:rFonts w:ascii="Tahoma" w:hAnsi="Tahoma" w:cs="Tahoma"/>
          <w:b/>
          <w:sz w:val="22"/>
          <w:szCs w:val="22"/>
        </w:rPr>
      </w:pPr>
      <w:proofErr w:type="spellStart"/>
      <w:r w:rsidRPr="00481239">
        <w:rPr>
          <w:rFonts w:ascii="Tahoma" w:hAnsi="Tahoma" w:cs="Tahoma"/>
          <w:b/>
          <w:sz w:val="22"/>
          <w:szCs w:val="22"/>
        </w:rPr>
        <w:t>Falkbeer-</w:t>
      </w:r>
      <w:r w:rsidR="00E91EEF" w:rsidRPr="00481239">
        <w:rPr>
          <w:rFonts w:ascii="Tahoma" w:hAnsi="Tahoma" w:cs="Tahoma"/>
          <w:b/>
          <w:sz w:val="22"/>
          <w:szCs w:val="22"/>
        </w:rPr>
        <w:t>NN</w:t>
      </w:r>
      <w:proofErr w:type="spellEnd"/>
    </w:p>
    <w:p w:rsidR="00E91EEF" w:rsidRPr="00481239" w:rsidRDefault="00E91EEF" w:rsidP="00481239">
      <w:pPr>
        <w:pStyle w:val="Testonormale"/>
        <w:jc w:val="center"/>
        <w:rPr>
          <w:rFonts w:ascii="Tahoma" w:hAnsi="Tahoma" w:cs="Tahoma"/>
          <w:sz w:val="22"/>
          <w:szCs w:val="22"/>
        </w:rPr>
      </w:pPr>
      <w:r w:rsidRPr="00481239">
        <w:rPr>
          <w:rFonts w:ascii="Tahoma" w:hAnsi="Tahoma" w:cs="Tahoma"/>
          <w:sz w:val="22"/>
          <w:szCs w:val="22"/>
        </w:rPr>
        <w:t>Vienna 1847</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proofErr w:type="spellStart"/>
      <w:r w:rsidRPr="00481239">
        <w:rPr>
          <w:rFonts w:ascii="Tahoma" w:hAnsi="Tahoma" w:cs="Tahoma"/>
          <w:sz w:val="22"/>
          <w:szCs w:val="22"/>
        </w:rPr>
        <w:t>E.Falkbeer</w:t>
      </w:r>
      <w:proofErr w:type="spellEnd"/>
      <w:r w:rsidRPr="00481239">
        <w:rPr>
          <w:rFonts w:ascii="Tahoma" w:hAnsi="Tahoma" w:cs="Tahoma"/>
          <w:sz w:val="22"/>
          <w:szCs w:val="22"/>
        </w:rPr>
        <w:t xml:space="preserve"> (1819-1885) fu un forte giocatore austriaco, inventore del controgambetto che porta il suo nome: 1.e4 e5 2.f4 d5.</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1.e4 e5 2.Cf3 Cc6 3.d4 exd4 4.Ac4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Il Gambetto Scozzese. Dopo 3…exd4, la risposta classica è 4.Cxd4, rientrando nell’Apertura Scozzese; con la mossa del testo invece il Bianco offre in sacrificio un pedone per accelerare lo sviluppo.</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Oggigiorno lo s’incontra molto di rado, visto che a gioco corretto il Nero non corre alcun reale pericolo.</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4...d6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Il Nero chiude la strada al proprio alfiere camposcuro. Migliore era 4...Cf6, sviluppando un pezzo.</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5.c3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Accantonando l'idea di recuperare il pedone sacrificato e speculando sempre più su un rapido sviluppo.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5...dxc3 6.Cxc3 Ag4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Ecco l'inchiodatura fallace! </w:t>
      </w:r>
    </w:p>
    <w:p w:rsidR="00E91EEF" w:rsidRPr="00481239" w:rsidRDefault="00E91EEF" w:rsidP="00481239">
      <w:pPr>
        <w:pStyle w:val="Testonormale"/>
        <w:jc w:val="both"/>
        <w:rPr>
          <w:rFonts w:ascii="Tahoma" w:hAnsi="Tahoma" w:cs="Tahoma"/>
          <w:sz w:val="22"/>
          <w:szCs w:val="22"/>
        </w:rPr>
      </w:pPr>
    </w:p>
    <w:p w:rsidR="00513CB5"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7.0-0 </w:t>
      </w:r>
    </w:p>
    <w:p w:rsidR="00513CB5" w:rsidRPr="00481239" w:rsidRDefault="00513CB5" w:rsidP="00481239">
      <w:pPr>
        <w:pStyle w:val="Testonormale"/>
        <w:jc w:val="both"/>
        <w:rPr>
          <w:rFonts w:ascii="Tahoma" w:hAnsi="Tahoma" w:cs="Tahoma"/>
          <w:sz w:val="22"/>
          <w:szCs w:val="22"/>
        </w:rPr>
      </w:pPr>
      <w:r w:rsidRPr="00481239">
        <w:rPr>
          <w:rFonts w:ascii="Tahoma" w:hAnsi="Tahoma" w:cs="Tahoma"/>
          <w:sz w:val="22"/>
          <w:szCs w:val="22"/>
        </w:rPr>
        <w:t xml:space="preserve">Da notare che adesso 7.Cg5 porta </w:t>
      </w:r>
      <w:r w:rsidR="00832D6C" w:rsidRPr="00481239">
        <w:rPr>
          <w:rFonts w:ascii="Tahoma" w:hAnsi="Tahoma" w:cs="Tahoma"/>
          <w:sz w:val="22"/>
          <w:szCs w:val="22"/>
        </w:rPr>
        <w:t xml:space="preserve">solo </w:t>
      </w:r>
      <w:r w:rsidRPr="00481239">
        <w:rPr>
          <w:rFonts w:ascii="Tahoma" w:hAnsi="Tahoma" w:cs="Tahoma"/>
          <w:sz w:val="22"/>
          <w:szCs w:val="22"/>
        </w:rPr>
        <w:t>a</w:t>
      </w:r>
      <w:r w:rsidR="00832D6C" w:rsidRPr="00481239">
        <w:rPr>
          <w:rFonts w:ascii="Tahoma" w:hAnsi="Tahoma" w:cs="Tahoma"/>
          <w:sz w:val="22"/>
          <w:szCs w:val="22"/>
        </w:rPr>
        <w:t>l</w:t>
      </w:r>
      <w:r w:rsidRPr="00481239">
        <w:rPr>
          <w:rFonts w:ascii="Tahoma" w:hAnsi="Tahoma" w:cs="Tahoma"/>
          <w:sz w:val="22"/>
          <w:szCs w:val="22"/>
        </w:rPr>
        <w:t>la patta: 7…Axd1 8.Af7+ Re7 9.Cd5+ Rd7 10.Ae6+ ecc.</w:t>
      </w:r>
    </w:p>
    <w:p w:rsidR="00832D6C" w:rsidRPr="00481239" w:rsidRDefault="00832D6C" w:rsidP="00481239">
      <w:pPr>
        <w:pStyle w:val="Testonormale"/>
        <w:jc w:val="both"/>
        <w:rPr>
          <w:rFonts w:ascii="Tahoma" w:hAnsi="Tahoma" w:cs="Tahoma"/>
          <w:sz w:val="22"/>
          <w:szCs w:val="22"/>
        </w:rPr>
      </w:pPr>
    </w:p>
    <w:p w:rsidR="00E91EEF" w:rsidRPr="00481239" w:rsidRDefault="00832D6C" w:rsidP="00481239">
      <w:pPr>
        <w:pStyle w:val="Testonormale"/>
        <w:jc w:val="both"/>
        <w:rPr>
          <w:rFonts w:ascii="Tahoma" w:hAnsi="Tahoma" w:cs="Tahoma"/>
          <w:b/>
          <w:sz w:val="22"/>
          <w:szCs w:val="22"/>
        </w:rPr>
      </w:pPr>
      <w:r w:rsidRPr="00481239">
        <w:rPr>
          <w:rFonts w:ascii="Tahoma" w:hAnsi="Tahoma" w:cs="Tahoma"/>
          <w:b/>
          <w:sz w:val="22"/>
          <w:szCs w:val="22"/>
        </w:rPr>
        <w:t>7…</w:t>
      </w:r>
      <w:r w:rsidR="00E91EEF" w:rsidRPr="00481239">
        <w:rPr>
          <w:rFonts w:ascii="Tahoma" w:hAnsi="Tahoma" w:cs="Tahoma"/>
          <w:b/>
          <w:sz w:val="22"/>
          <w:szCs w:val="22"/>
        </w:rPr>
        <w:t xml:space="preserve">Ce5?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Presuntuosa. Pur essendo indietro nello sviluppo, il Nero pensa di poter attaccare impunemente, ma la confutazione sarà rapida e drammatica.</w:t>
      </w:r>
    </w:p>
    <w:p w:rsidR="00E91EEF" w:rsidRPr="00481239" w:rsidRDefault="001528BD"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81" name="Immagine 80"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7" cstate="print"/>
                    <a:stretch>
                      <a:fillRect/>
                    </a:stretch>
                  </pic:blipFill>
                  <pic:spPr>
                    <a:xfrm>
                      <a:off x="0" y="0"/>
                      <a:ext cx="5734050" cy="5734050"/>
                    </a:xfrm>
                    <a:prstGeom prst="rect">
                      <a:avLst/>
                    </a:prstGeom>
                  </pic:spPr>
                </pic:pic>
              </a:graphicData>
            </a:graphic>
          </wp:inline>
        </w:drawing>
      </w:r>
    </w:p>
    <w:p w:rsidR="00832D6C"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8.Cxe5</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Vincendo perlomeno un pezzo. </w:t>
      </w:r>
    </w:p>
    <w:p w:rsidR="00E91EEF" w:rsidRPr="00481239" w:rsidRDefault="00E91EEF" w:rsidP="00481239">
      <w:pPr>
        <w:pStyle w:val="Testonormale"/>
        <w:jc w:val="both"/>
        <w:rPr>
          <w:rFonts w:ascii="Tahoma" w:hAnsi="Tahoma" w:cs="Tahoma"/>
          <w:sz w:val="22"/>
          <w:szCs w:val="22"/>
        </w:rPr>
      </w:pPr>
    </w:p>
    <w:p w:rsidR="00832D6C"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8...Axd1??</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Chiudendo entrambi gli occhi.</w:t>
      </w:r>
      <w:r w:rsidR="00832D6C" w:rsidRPr="00481239">
        <w:rPr>
          <w:rFonts w:ascii="Tahoma" w:hAnsi="Tahoma" w:cs="Tahoma"/>
          <w:sz w:val="22"/>
          <w:szCs w:val="22"/>
        </w:rPr>
        <w:t xml:space="preserve"> Dopo 8…dxe5 naturalmente segue 9.Dxg4.</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9.Axf7+ Re7 10.Cd5#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center"/>
        <w:rPr>
          <w:rFonts w:ascii="Tahoma" w:hAnsi="Tahoma" w:cs="Tahoma"/>
          <w:sz w:val="22"/>
          <w:szCs w:val="22"/>
        </w:rPr>
      </w:pPr>
      <w:proofErr w:type="spellStart"/>
      <w:r w:rsidRPr="00481239">
        <w:rPr>
          <w:rFonts w:ascii="Tahoma" w:hAnsi="Tahoma" w:cs="Tahoma"/>
          <w:b/>
          <w:sz w:val="22"/>
          <w:szCs w:val="22"/>
        </w:rPr>
        <w:t>Pillsbury</w:t>
      </w:r>
      <w:r w:rsidR="00341EC5" w:rsidRPr="00481239">
        <w:rPr>
          <w:rFonts w:ascii="Tahoma" w:hAnsi="Tahoma" w:cs="Tahoma"/>
          <w:b/>
          <w:sz w:val="22"/>
          <w:szCs w:val="22"/>
        </w:rPr>
        <w:t>-</w:t>
      </w:r>
      <w:r w:rsidRPr="00481239">
        <w:rPr>
          <w:rFonts w:ascii="Tahoma" w:hAnsi="Tahoma" w:cs="Tahoma"/>
          <w:b/>
          <w:sz w:val="22"/>
          <w:szCs w:val="22"/>
        </w:rPr>
        <w:t>Fernandez</w:t>
      </w:r>
      <w:proofErr w:type="spellEnd"/>
      <w:r w:rsidR="00341EC5" w:rsidRPr="00481239">
        <w:rPr>
          <w:rFonts w:ascii="Tahoma" w:hAnsi="Tahoma" w:cs="Tahoma"/>
          <w:sz w:val="22"/>
          <w:szCs w:val="22"/>
        </w:rPr>
        <w:t xml:space="preserve"> (simultanea alla cieca)</w:t>
      </w:r>
    </w:p>
    <w:p w:rsidR="00E91EEF" w:rsidRPr="00481239" w:rsidRDefault="00341EC5" w:rsidP="00481239">
      <w:pPr>
        <w:pStyle w:val="Testonormale"/>
        <w:jc w:val="center"/>
        <w:rPr>
          <w:rFonts w:ascii="Tahoma" w:hAnsi="Tahoma" w:cs="Tahoma"/>
          <w:sz w:val="22"/>
          <w:szCs w:val="22"/>
        </w:rPr>
      </w:pPr>
      <w:r w:rsidRPr="00481239">
        <w:rPr>
          <w:rFonts w:ascii="Tahoma" w:hAnsi="Tahoma" w:cs="Tahoma"/>
          <w:sz w:val="22"/>
          <w:szCs w:val="22"/>
        </w:rPr>
        <w:t xml:space="preserve">Hannover </w:t>
      </w:r>
      <w:r w:rsidR="00E91EEF" w:rsidRPr="00481239">
        <w:rPr>
          <w:rFonts w:ascii="Tahoma" w:hAnsi="Tahoma" w:cs="Tahoma"/>
          <w:sz w:val="22"/>
          <w:szCs w:val="22"/>
        </w:rPr>
        <w:t>1900</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Harry Nelson </w:t>
      </w:r>
      <w:proofErr w:type="spellStart"/>
      <w:r w:rsidRPr="00481239">
        <w:rPr>
          <w:rFonts w:ascii="Tahoma" w:hAnsi="Tahoma" w:cs="Tahoma"/>
          <w:sz w:val="22"/>
          <w:szCs w:val="22"/>
        </w:rPr>
        <w:t>Pillsbury</w:t>
      </w:r>
      <w:proofErr w:type="spellEnd"/>
      <w:r w:rsidRPr="00481239">
        <w:rPr>
          <w:rFonts w:ascii="Tahoma" w:hAnsi="Tahoma" w:cs="Tahoma"/>
          <w:sz w:val="22"/>
          <w:szCs w:val="22"/>
        </w:rPr>
        <w:t xml:space="preserve"> (1872-1906) fu il più forte giocatore americano del suo tempo. Stile di gioco aggressivo, fra i suoi allori più importanti ricordiamo le vittorie nel Torneo di </w:t>
      </w:r>
      <w:proofErr w:type="spellStart"/>
      <w:r w:rsidRPr="00481239">
        <w:rPr>
          <w:rFonts w:ascii="Tahoma" w:hAnsi="Tahoma" w:cs="Tahoma"/>
          <w:sz w:val="22"/>
          <w:szCs w:val="22"/>
        </w:rPr>
        <w:t>Hastings</w:t>
      </w:r>
      <w:proofErr w:type="spellEnd"/>
      <w:r w:rsidRPr="00481239">
        <w:rPr>
          <w:rFonts w:ascii="Tahoma" w:hAnsi="Tahoma" w:cs="Tahoma"/>
          <w:sz w:val="22"/>
          <w:szCs w:val="22"/>
        </w:rPr>
        <w:t xml:space="preserve"> nel 1895 e in quello di Monaco del 1900. Nello stesso anno fu anche secondo a Parigi. Era un eccellente giocatore "alla cieca" e detenne anche il record mondiale di partite giocate in simultanea (23). Fu l'inventore del sistema Cambridge Springs nel Gambetto di Donna Rifiutato e detenne il titolo di Campione degli Stati Uniti dal 1897 al 1906, anno della sua morte.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lastRenderedPageBreak/>
        <w:t xml:space="preserve">1.e4 e5 2.Cc3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La Partita Viennese. Il Bianco si riserva di attaccare il pedone e5 più avanti, mantenendo la possibilità di rientrare nel Gambetto di Re senza dar al Nero la possibilità di replicare con il Controgambetto di </w:t>
      </w:r>
      <w:proofErr w:type="spellStart"/>
      <w:r w:rsidRPr="00481239">
        <w:rPr>
          <w:rFonts w:ascii="Tahoma" w:hAnsi="Tahoma" w:cs="Tahoma"/>
          <w:sz w:val="22"/>
          <w:szCs w:val="22"/>
        </w:rPr>
        <w:t>Falkbeer</w:t>
      </w:r>
      <w:proofErr w:type="spellEnd"/>
      <w:r w:rsidRPr="00481239">
        <w:rPr>
          <w:rFonts w:ascii="Tahoma" w:hAnsi="Tahoma" w:cs="Tahoma"/>
          <w:sz w:val="22"/>
          <w:szCs w:val="22"/>
        </w:rPr>
        <w:t>.</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2…Cc6 3.f4 d6 4.Cf3 a6?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Un tempo perso!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5.Ac4 Ag4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Ecco di nuovo l'inchiodatura inefficace.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6.fxe5 </w:t>
      </w:r>
    </w:p>
    <w:p w:rsidR="00E91EEF" w:rsidRPr="00481239" w:rsidRDefault="001528BD" w:rsidP="00481239">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82" name="Immagine 81"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8" cstate="print"/>
                    <a:stretch>
                      <a:fillRect/>
                    </a:stretch>
                  </pic:blipFill>
                  <pic:spPr>
                    <a:xfrm>
                      <a:off x="0" y="0"/>
                      <a:ext cx="5734050" cy="5734050"/>
                    </a:xfrm>
                    <a:prstGeom prst="rect">
                      <a:avLst/>
                    </a:prstGeom>
                  </pic:spPr>
                </pic:pic>
              </a:graphicData>
            </a:graphic>
          </wp:inline>
        </w:drawing>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6…Cxe5?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Come nell'esempio precedente, il Nero sopravvaluta le proprie possibilità e nonostante sia in svantaggio di sviluppo, cerca di attaccare.</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Dopo 6…Axf3 7.Dxf3 Cxe5 8.De2 il vantaggio del Bianco è minimo.</w:t>
      </w:r>
    </w:p>
    <w:p w:rsidR="00E91EEF" w:rsidRPr="00481239" w:rsidRDefault="00E91EEF" w:rsidP="00481239">
      <w:pPr>
        <w:pStyle w:val="Testonormale"/>
        <w:jc w:val="both"/>
        <w:rPr>
          <w:rFonts w:ascii="Tahoma" w:hAnsi="Tahoma" w:cs="Tahoma"/>
          <w:sz w:val="22"/>
          <w:szCs w:val="22"/>
        </w:rPr>
      </w:pPr>
    </w:p>
    <w:p w:rsidR="00E91EEF" w:rsidRPr="006B4C06" w:rsidRDefault="00E91EEF" w:rsidP="00481239">
      <w:pPr>
        <w:pStyle w:val="Testonormale"/>
        <w:jc w:val="both"/>
        <w:rPr>
          <w:rFonts w:ascii="Tahoma" w:hAnsi="Tahoma" w:cs="Tahoma"/>
          <w:b/>
          <w:sz w:val="22"/>
          <w:szCs w:val="22"/>
          <w:lang w:val="en-US"/>
        </w:rPr>
      </w:pPr>
      <w:r w:rsidRPr="006B4C06">
        <w:rPr>
          <w:rFonts w:ascii="Tahoma" w:hAnsi="Tahoma" w:cs="Tahoma"/>
          <w:b/>
          <w:sz w:val="22"/>
          <w:szCs w:val="22"/>
          <w:lang w:val="en-US"/>
        </w:rPr>
        <w:t>7.Cxe5! Axd1 8.Axf7+ Re7 9.Cd5#</w:t>
      </w:r>
    </w:p>
    <w:p w:rsidR="00E91EEF" w:rsidRPr="006B4C06" w:rsidRDefault="00E91EEF" w:rsidP="00481239">
      <w:pPr>
        <w:pStyle w:val="Testonormale"/>
        <w:jc w:val="both"/>
        <w:rPr>
          <w:rFonts w:ascii="Tahoma" w:hAnsi="Tahoma" w:cs="Tahoma"/>
          <w:sz w:val="22"/>
          <w:szCs w:val="22"/>
          <w:lang w:val="en-US"/>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Ora una partita giocata fra due dilettanti inglesi:</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p>
    <w:p w:rsidR="00E91EEF" w:rsidRPr="00481239" w:rsidRDefault="00481239" w:rsidP="00481239">
      <w:pPr>
        <w:pStyle w:val="Testonormale"/>
        <w:jc w:val="center"/>
        <w:rPr>
          <w:rFonts w:ascii="Tahoma" w:hAnsi="Tahoma" w:cs="Tahoma"/>
          <w:b/>
          <w:sz w:val="22"/>
          <w:szCs w:val="22"/>
        </w:rPr>
      </w:pPr>
      <w:proofErr w:type="spellStart"/>
      <w:r w:rsidRPr="00481239">
        <w:rPr>
          <w:rFonts w:ascii="Tahoma" w:hAnsi="Tahoma" w:cs="Tahoma"/>
          <w:b/>
          <w:sz w:val="22"/>
          <w:szCs w:val="22"/>
        </w:rPr>
        <w:t>Essery-</w:t>
      </w:r>
      <w:r w:rsidR="00E91EEF" w:rsidRPr="00481239">
        <w:rPr>
          <w:rFonts w:ascii="Tahoma" w:hAnsi="Tahoma" w:cs="Tahoma"/>
          <w:b/>
          <w:sz w:val="22"/>
          <w:szCs w:val="22"/>
        </w:rPr>
        <w:t>Warren</w:t>
      </w:r>
      <w:proofErr w:type="spellEnd"/>
    </w:p>
    <w:p w:rsidR="00E91EEF" w:rsidRPr="00481239" w:rsidRDefault="00341EC5" w:rsidP="00481239">
      <w:pPr>
        <w:pStyle w:val="Testonormale"/>
        <w:jc w:val="center"/>
        <w:rPr>
          <w:rFonts w:ascii="Tahoma" w:hAnsi="Tahoma" w:cs="Tahoma"/>
          <w:sz w:val="22"/>
          <w:szCs w:val="22"/>
        </w:rPr>
      </w:pPr>
      <w:r w:rsidRPr="00481239">
        <w:rPr>
          <w:rFonts w:ascii="Tahoma" w:hAnsi="Tahoma" w:cs="Tahoma"/>
          <w:sz w:val="22"/>
          <w:szCs w:val="22"/>
        </w:rPr>
        <w:t>Inghilterra</w:t>
      </w:r>
      <w:r w:rsidR="00E91EEF" w:rsidRPr="00481239">
        <w:rPr>
          <w:rFonts w:ascii="Tahoma" w:hAnsi="Tahoma" w:cs="Tahoma"/>
          <w:sz w:val="22"/>
          <w:szCs w:val="22"/>
        </w:rPr>
        <w:t xml:space="preserve"> 1912</w:t>
      </w:r>
    </w:p>
    <w:p w:rsidR="00E91EEF"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1.e4 e5 2.d4 exd4 3.c3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Il Gambetto Danese. Anche in questo caso il Bianco sacrifica del materiale per accelerare lo sviluppo, un metodo che può anche funzionare con giocatori di livello non eccelso, ma che oggigiorno non s’incontra nella pratica magistrale.</w:t>
      </w:r>
    </w:p>
    <w:p w:rsidR="00E91EEF" w:rsidRPr="00481239" w:rsidRDefault="00E91EEF" w:rsidP="00481239">
      <w:pPr>
        <w:pStyle w:val="Testonormale"/>
        <w:jc w:val="both"/>
        <w:rPr>
          <w:rFonts w:ascii="Tahoma" w:hAnsi="Tahoma" w:cs="Tahoma"/>
          <w:sz w:val="22"/>
          <w:szCs w:val="22"/>
        </w:rPr>
      </w:pPr>
    </w:p>
    <w:p w:rsidR="00E91EEF" w:rsidRPr="006B4C06" w:rsidRDefault="00E91EEF"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3…dxc3 4.Ac4 d6 5.Cxc3 Cf6 6.Cf3 Ag4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Gli scacchisti sono letteralmente affascinati da questa inchiodatura! Se non altro, almeno adesso l'alfiere è sostenuto dal cavallo. </w:t>
      </w:r>
    </w:p>
    <w:p w:rsidR="00723118" w:rsidRPr="00481239" w:rsidRDefault="00723118"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7.0-0 Cc6 8.Ag5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Prevedendo l'errore seguente, il Bianco inchioda il cavallo avversario. E’ una mossa necessaria per realizzare il quadro di matto, visto che il cavallo in f6 controlla la casa d5 e nella sequenza che segue se l’araldo non fosse in g5, dopo 11.Cd5 il Nero potrebbe catturare l’equino.  </w:t>
      </w:r>
    </w:p>
    <w:p w:rsidR="00E91EEF" w:rsidRPr="00481239" w:rsidRDefault="001528BD"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83" name="Immagine 82"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9" cstate="print"/>
                    <a:stretch>
                      <a:fillRect/>
                    </a:stretch>
                  </pic:blipFill>
                  <pic:spPr>
                    <a:xfrm>
                      <a:off x="0" y="0"/>
                      <a:ext cx="5734050" cy="5734050"/>
                    </a:xfrm>
                    <a:prstGeom prst="rect">
                      <a:avLst/>
                    </a:prstGeom>
                  </pic:spPr>
                </pic:pic>
              </a:graphicData>
            </a:graphic>
          </wp:inline>
        </w:drawing>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8...Ce5 9.Cxe5 Axd1??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Dopo 9...dxe5 10.Db3 Ad6 11.Axf7+ Rf8 il Bianco ha partita nettamente superiore, ma se non altro il Nero non prende il matto!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10.Axf7+ Re7 11.Cd5# </w:t>
      </w:r>
    </w:p>
    <w:p w:rsidR="00E91EEF" w:rsidRPr="00481239" w:rsidRDefault="00E91EEF" w:rsidP="00481239">
      <w:pPr>
        <w:pStyle w:val="Testonormale"/>
        <w:jc w:val="both"/>
        <w:rPr>
          <w:rFonts w:ascii="Tahoma" w:hAnsi="Tahoma" w:cs="Tahoma"/>
          <w:sz w:val="22"/>
          <w:szCs w:val="22"/>
        </w:rPr>
      </w:pPr>
    </w:p>
    <w:p w:rsidR="00E91EEF" w:rsidRPr="00481239" w:rsidRDefault="00481239" w:rsidP="00481239">
      <w:pPr>
        <w:pStyle w:val="Testonormale"/>
        <w:jc w:val="both"/>
        <w:rPr>
          <w:rFonts w:ascii="Tahoma" w:hAnsi="Tahoma" w:cs="Tahoma"/>
          <w:sz w:val="22"/>
          <w:szCs w:val="22"/>
        </w:rPr>
      </w:pPr>
      <w:r>
        <w:rPr>
          <w:rFonts w:ascii="Tahoma" w:hAnsi="Tahoma" w:cs="Tahoma"/>
          <w:sz w:val="22"/>
          <w:szCs w:val="22"/>
        </w:rPr>
        <w:t>Un ultimo esempio:</w:t>
      </w:r>
    </w:p>
    <w:p w:rsidR="00E91EEF" w:rsidRPr="00481239" w:rsidRDefault="00E91EEF" w:rsidP="00481239">
      <w:pPr>
        <w:pStyle w:val="Testonormale"/>
        <w:jc w:val="both"/>
        <w:rPr>
          <w:rFonts w:ascii="Tahoma" w:hAnsi="Tahoma" w:cs="Tahoma"/>
          <w:sz w:val="22"/>
          <w:szCs w:val="22"/>
        </w:rPr>
      </w:pPr>
    </w:p>
    <w:p w:rsidR="001528BD" w:rsidRPr="00481239" w:rsidRDefault="001528BD" w:rsidP="00481239">
      <w:pPr>
        <w:pStyle w:val="Testonormale"/>
        <w:jc w:val="both"/>
        <w:rPr>
          <w:rFonts w:ascii="Tahoma" w:hAnsi="Tahoma" w:cs="Tahoma"/>
          <w:sz w:val="22"/>
          <w:szCs w:val="22"/>
        </w:rPr>
      </w:pPr>
    </w:p>
    <w:p w:rsidR="00E91EEF" w:rsidRPr="00481239" w:rsidRDefault="00341EC5" w:rsidP="00481239">
      <w:pPr>
        <w:pStyle w:val="Testonormale"/>
        <w:jc w:val="center"/>
        <w:rPr>
          <w:rFonts w:ascii="Tahoma" w:hAnsi="Tahoma" w:cs="Tahoma"/>
          <w:sz w:val="22"/>
          <w:szCs w:val="22"/>
        </w:rPr>
      </w:pPr>
      <w:proofErr w:type="spellStart"/>
      <w:r w:rsidRPr="00481239">
        <w:rPr>
          <w:rFonts w:ascii="Tahoma" w:hAnsi="Tahoma" w:cs="Tahoma"/>
          <w:b/>
          <w:sz w:val="22"/>
          <w:szCs w:val="22"/>
        </w:rPr>
        <w:t>Cheron–</w:t>
      </w:r>
      <w:r w:rsidR="00E91EEF" w:rsidRPr="00481239">
        <w:rPr>
          <w:rFonts w:ascii="Tahoma" w:hAnsi="Tahoma" w:cs="Tahoma"/>
          <w:b/>
          <w:sz w:val="22"/>
          <w:szCs w:val="22"/>
        </w:rPr>
        <w:t>NN</w:t>
      </w:r>
      <w:proofErr w:type="spellEnd"/>
      <w:r w:rsidRPr="00481239">
        <w:rPr>
          <w:rFonts w:ascii="Tahoma" w:hAnsi="Tahoma" w:cs="Tahoma"/>
          <w:sz w:val="22"/>
          <w:szCs w:val="22"/>
        </w:rPr>
        <w:t xml:space="preserve"> (simultanea)</w:t>
      </w:r>
    </w:p>
    <w:p w:rsidR="00E91EEF" w:rsidRPr="00481239" w:rsidRDefault="00E91EEF" w:rsidP="00481239">
      <w:pPr>
        <w:pStyle w:val="Testonormale"/>
        <w:jc w:val="center"/>
        <w:rPr>
          <w:rFonts w:ascii="Tahoma" w:hAnsi="Tahoma" w:cs="Tahoma"/>
          <w:sz w:val="22"/>
          <w:szCs w:val="22"/>
        </w:rPr>
      </w:pPr>
      <w:proofErr w:type="spellStart"/>
      <w:r w:rsidRPr="00481239">
        <w:rPr>
          <w:rFonts w:ascii="Tahoma" w:hAnsi="Tahoma" w:cs="Tahoma"/>
          <w:sz w:val="22"/>
          <w:szCs w:val="22"/>
        </w:rPr>
        <w:t>Leysin</w:t>
      </w:r>
      <w:proofErr w:type="spellEnd"/>
      <w:r w:rsidRPr="00481239">
        <w:rPr>
          <w:rFonts w:ascii="Tahoma" w:hAnsi="Tahoma" w:cs="Tahoma"/>
          <w:sz w:val="22"/>
          <w:szCs w:val="22"/>
        </w:rPr>
        <w:t xml:space="preserve"> 1929</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André </w:t>
      </w:r>
      <w:proofErr w:type="spellStart"/>
      <w:r w:rsidRPr="00481239">
        <w:rPr>
          <w:rFonts w:ascii="Tahoma" w:hAnsi="Tahoma" w:cs="Tahoma"/>
          <w:sz w:val="22"/>
          <w:szCs w:val="22"/>
        </w:rPr>
        <w:t>Cheron</w:t>
      </w:r>
      <w:proofErr w:type="spellEnd"/>
      <w:r w:rsidRPr="00481239">
        <w:rPr>
          <w:rFonts w:ascii="Tahoma" w:hAnsi="Tahoma" w:cs="Tahoma"/>
          <w:sz w:val="22"/>
          <w:szCs w:val="22"/>
        </w:rPr>
        <w:t xml:space="preserve">, nato a </w:t>
      </w:r>
      <w:proofErr w:type="spellStart"/>
      <w:r w:rsidRPr="00481239">
        <w:rPr>
          <w:rFonts w:ascii="Tahoma" w:hAnsi="Tahoma" w:cs="Tahoma"/>
          <w:sz w:val="22"/>
          <w:szCs w:val="22"/>
        </w:rPr>
        <w:t>Colombes</w:t>
      </w:r>
      <w:proofErr w:type="spellEnd"/>
      <w:r w:rsidRPr="00481239">
        <w:rPr>
          <w:rFonts w:ascii="Tahoma" w:hAnsi="Tahoma" w:cs="Tahoma"/>
          <w:sz w:val="22"/>
          <w:szCs w:val="22"/>
        </w:rPr>
        <w:t xml:space="preserve"> nel 1895, fu per tre volte Campione di Francia (1926, 1927 e 1929) ed autore del </w:t>
      </w:r>
      <w:proofErr w:type="spellStart"/>
      <w:r w:rsidRPr="00481239">
        <w:rPr>
          <w:rFonts w:ascii="Tahoma" w:hAnsi="Tahoma" w:cs="Tahoma"/>
          <w:sz w:val="22"/>
          <w:szCs w:val="22"/>
        </w:rPr>
        <w:t>Traitè</w:t>
      </w:r>
      <w:proofErr w:type="spellEnd"/>
      <w:r w:rsidRPr="00481239">
        <w:rPr>
          <w:rFonts w:ascii="Tahoma" w:hAnsi="Tahoma" w:cs="Tahoma"/>
          <w:sz w:val="22"/>
          <w:szCs w:val="22"/>
        </w:rPr>
        <w:t xml:space="preserve"> complete d'</w:t>
      </w:r>
      <w:proofErr w:type="spellStart"/>
      <w:r w:rsidRPr="00481239">
        <w:rPr>
          <w:rFonts w:ascii="Tahoma" w:hAnsi="Tahoma" w:cs="Tahoma"/>
          <w:sz w:val="22"/>
          <w:szCs w:val="22"/>
        </w:rPr>
        <w:t>Echecs</w:t>
      </w:r>
      <w:proofErr w:type="spellEnd"/>
      <w:r w:rsidRPr="00481239">
        <w:rPr>
          <w:rFonts w:ascii="Tahoma" w:hAnsi="Tahoma" w:cs="Tahoma"/>
          <w:sz w:val="22"/>
          <w:szCs w:val="22"/>
        </w:rPr>
        <w:t xml:space="preserve"> (il Trattato completo degli Scacchi). Specializzato nella didattica scacchistica, s'interessò soprattutto ai finali, pubblicando anche uno specifico trattato riguardante il finale Torre e Pedone contro Torre. Fu anche un illustre compositore di problemi e il suo libro </w:t>
      </w:r>
      <w:proofErr w:type="spellStart"/>
      <w:r w:rsidRPr="00481239">
        <w:rPr>
          <w:rFonts w:ascii="Tahoma" w:hAnsi="Tahoma" w:cs="Tahoma"/>
          <w:sz w:val="22"/>
          <w:szCs w:val="22"/>
        </w:rPr>
        <w:t>Les</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Echècs</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Artistique</w:t>
      </w:r>
      <w:proofErr w:type="spellEnd"/>
      <w:r w:rsidRPr="00481239">
        <w:rPr>
          <w:rFonts w:ascii="Tahoma" w:hAnsi="Tahoma" w:cs="Tahoma"/>
          <w:sz w:val="22"/>
          <w:szCs w:val="22"/>
        </w:rPr>
        <w:t xml:space="preserve"> fu giustamente considerato un modello di logica e coerenza.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lastRenderedPageBreak/>
        <w:t>1.e4 e5 2.Cf3 Cc6 3.Ac4 d6 4.Cc3 Ag4 5.h3 Ah5?</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La mossa giusta per evitare problemi era 5...Axf3.</w:t>
      </w:r>
    </w:p>
    <w:p w:rsidR="00E91EEF" w:rsidRPr="00481239" w:rsidRDefault="001528BD" w:rsidP="00481239">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84" name="Immagine 83"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10" cstate="print"/>
                    <a:stretch>
                      <a:fillRect/>
                    </a:stretch>
                  </pic:blipFill>
                  <pic:spPr>
                    <a:xfrm>
                      <a:off x="0" y="0"/>
                      <a:ext cx="5734050" cy="5734050"/>
                    </a:xfrm>
                    <a:prstGeom prst="rect">
                      <a:avLst/>
                    </a:prstGeom>
                  </pic:spPr>
                </pic:pic>
              </a:graphicData>
            </a:graphic>
          </wp:inline>
        </w:drawing>
      </w: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 xml:space="preserve">6.Cxe5! Axd1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Il Bianco resta con un pedone in più e posizione superiore dopo 6...Cxe5 7.Dxh5 Cxc4 8.Db5+.</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b/>
          <w:sz w:val="22"/>
          <w:szCs w:val="22"/>
        </w:rPr>
      </w:pPr>
      <w:r w:rsidRPr="00481239">
        <w:rPr>
          <w:rFonts w:ascii="Tahoma" w:hAnsi="Tahoma" w:cs="Tahoma"/>
          <w:b/>
          <w:sz w:val="22"/>
          <w:szCs w:val="22"/>
        </w:rPr>
        <w:t>7.Axf7+ Re7 8.Cd5#</w:t>
      </w:r>
    </w:p>
    <w:p w:rsidR="00E91EEF" w:rsidRPr="00481239" w:rsidRDefault="00E91EEF"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center"/>
        <w:outlineLvl w:val="1"/>
        <w:rPr>
          <w:rFonts w:ascii="Tahoma" w:hAnsi="Tahoma" w:cs="Tahoma"/>
          <w:b/>
          <w:smallCaps/>
          <w:sz w:val="24"/>
          <w:szCs w:val="22"/>
        </w:rPr>
      </w:pPr>
      <w:r w:rsidRPr="00481239">
        <w:rPr>
          <w:rFonts w:ascii="Tahoma" w:hAnsi="Tahoma" w:cs="Tahoma"/>
          <w:b/>
          <w:smallCaps/>
          <w:sz w:val="24"/>
          <w:szCs w:val="22"/>
        </w:rPr>
        <w:t xml:space="preserve">Matto di </w:t>
      </w:r>
      <w:proofErr w:type="spellStart"/>
      <w:r w:rsidRPr="00481239">
        <w:rPr>
          <w:rFonts w:ascii="Tahoma" w:hAnsi="Tahoma" w:cs="Tahoma"/>
          <w:b/>
          <w:smallCaps/>
          <w:sz w:val="24"/>
          <w:szCs w:val="22"/>
        </w:rPr>
        <w:t>Legal</w:t>
      </w:r>
      <w:proofErr w:type="spellEnd"/>
      <w:r w:rsidRPr="00481239">
        <w:rPr>
          <w:rFonts w:ascii="Tahoma" w:hAnsi="Tahoma" w:cs="Tahoma"/>
          <w:b/>
          <w:smallCaps/>
          <w:sz w:val="24"/>
          <w:szCs w:val="22"/>
        </w:rPr>
        <w:t>: prima variante</w:t>
      </w:r>
    </w:p>
    <w:p w:rsidR="00A01DBE" w:rsidRPr="00481239" w:rsidRDefault="00A01DBE"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Se la casa e7 (e2) è ostruita da un pezzo, il sacrificio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è possibile senza la cooperazione del</w:t>
      </w:r>
      <w:r w:rsidR="00FE23A8" w:rsidRPr="00481239">
        <w:rPr>
          <w:rFonts w:ascii="Tahoma" w:hAnsi="Tahoma" w:cs="Tahoma"/>
          <w:sz w:val="22"/>
          <w:szCs w:val="22"/>
        </w:rPr>
        <w:t xml:space="preserve"> cavallo c3 (o c6 per il Nero).</w:t>
      </w:r>
    </w:p>
    <w:p w:rsidR="000035C8" w:rsidRPr="00481239" w:rsidRDefault="000035C8" w:rsidP="00481239">
      <w:pPr>
        <w:pStyle w:val="Testonormale"/>
        <w:jc w:val="both"/>
        <w:rPr>
          <w:rFonts w:ascii="Tahoma" w:hAnsi="Tahoma" w:cs="Tahoma"/>
          <w:sz w:val="22"/>
          <w:szCs w:val="22"/>
        </w:rPr>
      </w:pPr>
    </w:p>
    <w:p w:rsidR="00F36A51" w:rsidRPr="00481239" w:rsidRDefault="00375CEC"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2362200" cy="2343150"/>
            <wp:effectExtent l="19050" t="0" r="0" b="0"/>
            <wp:docPr id="107" name="Immagine 106"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11" cstate="print"/>
                    <a:stretch>
                      <a:fillRect/>
                    </a:stretch>
                  </pic:blipFill>
                  <pic:spPr>
                    <a:xfrm>
                      <a:off x="0" y="0"/>
                      <a:ext cx="2362200" cy="2343150"/>
                    </a:xfrm>
                    <a:prstGeom prst="rect">
                      <a:avLst/>
                    </a:prstGeom>
                  </pic:spPr>
                </pic:pic>
              </a:graphicData>
            </a:graphic>
          </wp:inline>
        </w:drawing>
      </w:r>
    </w:p>
    <w:p w:rsidR="00FE23A8" w:rsidRPr="00481239" w:rsidRDefault="00FE23A8" w:rsidP="00481239">
      <w:pPr>
        <w:pStyle w:val="Testonormale"/>
        <w:jc w:val="center"/>
        <w:rPr>
          <w:rFonts w:ascii="Tahoma" w:hAnsi="Tahoma" w:cs="Tahoma"/>
          <w:sz w:val="22"/>
          <w:szCs w:val="22"/>
        </w:rPr>
      </w:pPr>
    </w:p>
    <w:p w:rsidR="00F36A51" w:rsidRPr="00481239" w:rsidRDefault="00F36A51" w:rsidP="00481239">
      <w:pPr>
        <w:pStyle w:val="Testonormale"/>
        <w:jc w:val="center"/>
        <w:rPr>
          <w:rFonts w:ascii="Tahoma" w:hAnsi="Tahoma" w:cs="Tahoma"/>
          <w:b/>
          <w:sz w:val="22"/>
          <w:szCs w:val="22"/>
        </w:rPr>
      </w:pPr>
      <w:r w:rsidRPr="00481239">
        <w:rPr>
          <w:rFonts w:ascii="Tahoma" w:hAnsi="Tahoma" w:cs="Tahoma"/>
          <w:b/>
          <w:sz w:val="22"/>
          <w:szCs w:val="22"/>
        </w:rPr>
        <w:t>Quadro di matto</w:t>
      </w:r>
    </w:p>
    <w:p w:rsidR="00F36A51" w:rsidRPr="00481239" w:rsidRDefault="00F36A51" w:rsidP="00481239">
      <w:pPr>
        <w:pStyle w:val="Testonormale"/>
        <w:jc w:val="both"/>
        <w:rPr>
          <w:rFonts w:ascii="Tahoma" w:hAnsi="Tahoma" w:cs="Tahoma"/>
          <w:sz w:val="22"/>
          <w:szCs w:val="22"/>
        </w:rPr>
      </w:pPr>
    </w:p>
    <w:p w:rsidR="00481239" w:rsidRDefault="00481239"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Ecco un esempio tematico: </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1.e4 e5 2.Ce2 Cf6 3.d3 Ac5 4.Ag5? Cxe4! 5.Axd8?? Axf2# </w:t>
      </w:r>
    </w:p>
    <w:p w:rsidR="00F36A51" w:rsidRPr="00481239" w:rsidRDefault="00F36A51"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3" name="Immagine 92"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12" cstate="print"/>
                    <a:stretch>
                      <a:fillRect/>
                    </a:stretch>
                  </pic:blipFill>
                  <pic:spPr>
                    <a:xfrm>
                      <a:off x="0" y="0"/>
                      <a:ext cx="5734050" cy="5734050"/>
                    </a:xfrm>
                    <a:prstGeom prst="rect">
                      <a:avLst/>
                    </a:prstGeom>
                  </pic:spPr>
                </pic:pic>
              </a:graphicData>
            </a:graphic>
          </wp:inline>
        </w:drawing>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La forma più semplice del Matto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con solo due pezzi.</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p>
    <w:p w:rsidR="00F36A51" w:rsidRPr="00481239" w:rsidRDefault="00341EC5" w:rsidP="00481239">
      <w:pPr>
        <w:pStyle w:val="Testonormale"/>
        <w:jc w:val="center"/>
        <w:rPr>
          <w:rFonts w:ascii="Tahoma" w:hAnsi="Tahoma" w:cs="Tahoma"/>
          <w:b/>
          <w:sz w:val="22"/>
          <w:szCs w:val="22"/>
        </w:rPr>
      </w:pPr>
      <w:proofErr w:type="spellStart"/>
      <w:r w:rsidRPr="00481239">
        <w:rPr>
          <w:rFonts w:ascii="Tahoma" w:hAnsi="Tahoma" w:cs="Tahoma"/>
          <w:b/>
          <w:sz w:val="22"/>
          <w:szCs w:val="22"/>
        </w:rPr>
        <w:t>Horwitz-</w:t>
      </w:r>
      <w:r w:rsidR="00F36A51" w:rsidRPr="00481239">
        <w:rPr>
          <w:rFonts w:ascii="Tahoma" w:hAnsi="Tahoma" w:cs="Tahoma"/>
          <w:b/>
          <w:sz w:val="22"/>
          <w:szCs w:val="22"/>
        </w:rPr>
        <w:t>Bledow</w:t>
      </w:r>
      <w:proofErr w:type="spellEnd"/>
    </w:p>
    <w:p w:rsidR="00F36A51" w:rsidRPr="00481239" w:rsidRDefault="00341EC5" w:rsidP="00481239">
      <w:pPr>
        <w:pStyle w:val="Testonormale"/>
        <w:jc w:val="center"/>
        <w:rPr>
          <w:rFonts w:ascii="Tahoma" w:hAnsi="Tahoma" w:cs="Tahoma"/>
          <w:sz w:val="22"/>
          <w:szCs w:val="22"/>
        </w:rPr>
      </w:pPr>
      <w:r w:rsidRPr="00481239">
        <w:rPr>
          <w:rFonts w:ascii="Tahoma" w:hAnsi="Tahoma" w:cs="Tahoma"/>
          <w:sz w:val="22"/>
          <w:szCs w:val="22"/>
        </w:rPr>
        <w:t>Germania</w:t>
      </w:r>
      <w:r w:rsidR="00F36A51" w:rsidRPr="00481239">
        <w:rPr>
          <w:rFonts w:ascii="Tahoma" w:hAnsi="Tahoma" w:cs="Tahoma"/>
          <w:sz w:val="22"/>
          <w:szCs w:val="22"/>
        </w:rPr>
        <w:t xml:space="preserve"> 1837</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proofErr w:type="spellStart"/>
      <w:r w:rsidRPr="00481239">
        <w:rPr>
          <w:rFonts w:ascii="Tahoma" w:hAnsi="Tahoma" w:cs="Tahoma"/>
          <w:sz w:val="22"/>
          <w:szCs w:val="22"/>
        </w:rPr>
        <w:t>Horwitz</w:t>
      </w:r>
      <w:proofErr w:type="spellEnd"/>
      <w:r w:rsidRPr="00481239">
        <w:rPr>
          <w:rFonts w:ascii="Tahoma" w:hAnsi="Tahoma" w:cs="Tahoma"/>
          <w:sz w:val="22"/>
          <w:szCs w:val="22"/>
        </w:rPr>
        <w:t xml:space="preserve"> nacque a </w:t>
      </w:r>
      <w:proofErr w:type="spellStart"/>
      <w:r w:rsidRPr="00481239">
        <w:rPr>
          <w:rFonts w:ascii="Tahoma" w:hAnsi="Tahoma" w:cs="Tahoma"/>
          <w:sz w:val="22"/>
          <w:szCs w:val="22"/>
        </w:rPr>
        <w:t>Mecklenburg</w:t>
      </w:r>
      <w:proofErr w:type="spellEnd"/>
      <w:r w:rsidRPr="00481239">
        <w:rPr>
          <w:rFonts w:ascii="Tahoma" w:hAnsi="Tahoma" w:cs="Tahoma"/>
          <w:sz w:val="22"/>
          <w:szCs w:val="22"/>
        </w:rPr>
        <w:t xml:space="preserve"> nel 1807, ma visse a Londra, dove collaborò con </w:t>
      </w:r>
      <w:proofErr w:type="spellStart"/>
      <w:r w:rsidRPr="00481239">
        <w:rPr>
          <w:rFonts w:ascii="Tahoma" w:hAnsi="Tahoma" w:cs="Tahoma"/>
          <w:sz w:val="22"/>
          <w:szCs w:val="22"/>
        </w:rPr>
        <w:t>Kling</w:t>
      </w:r>
      <w:proofErr w:type="spellEnd"/>
      <w:r w:rsidRPr="00481239">
        <w:rPr>
          <w:rFonts w:ascii="Tahoma" w:hAnsi="Tahoma" w:cs="Tahoma"/>
          <w:sz w:val="22"/>
          <w:szCs w:val="22"/>
        </w:rPr>
        <w:t xml:space="preserve"> alla redazione del famoso libro sui finali "</w:t>
      </w:r>
      <w:proofErr w:type="spellStart"/>
      <w:r w:rsidRPr="00481239">
        <w:rPr>
          <w:rFonts w:ascii="Tahoma" w:hAnsi="Tahoma" w:cs="Tahoma"/>
          <w:sz w:val="22"/>
          <w:szCs w:val="22"/>
        </w:rPr>
        <w:t>Chess</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studies</w:t>
      </w:r>
      <w:proofErr w:type="spellEnd"/>
      <w:r w:rsidRPr="00481239">
        <w:rPr>
          <w:rFonts w:ascii="Tahoma" w:hAnsi="Tahoma" w:cs="Tahoma"/>
          <w:sz w:val="22"/>
          <w:szCs w:val="22"/>
        </w:rPr>
        <w:t xml:space="preserve">" (1851). Ludwig </w:t>
      </w:r>
      <w:proofErr w:type="spellStart"/>
      <w:r w:rsidRPr="00481239">
        <w:rPr>
          <w:rFonts w:ascii="Tahoma" w:hAnsi="Tahoma" w:cs="Tahoma"/>
          <w:sz w:val="22"/>
          <w:szCs w:val="22"/>
        </w:rPr>
        <w:t>Bledow</w:t>
      </w:r>
      <w:proofErr w:type="spellEnd"/>
      <w:r w:rsidRPr="00481239">
        <w:rPr>
          <w:rFonts w:ascii="Tahoma" w:hAnsi="Tahoma" w:cs="Tahoma"/>
          <w:sz w:val="22"/>
          <w:szCs w:val="22"/>
        </w:rPr>
        <w:t xml:space="preserve"> invece fu un forte scacchista tedesco che inventò il gambetto che porta tutt'oggi il suo nome. </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1.e4 e5 2.Cf3 Cc6 3.Ac4 Ac5 4.c3 Ab6 5.d4 De7 6.d5 Cd8 7.Ae2 d6 8.h3? f5 9.Ag5 Cf6 10.Cbd2 0-0 11.Ch4 fxe4 12.Cxe4 </w:t>
      </w:r>
    </w:p>
    <w:p w:rsidR="00F36A51" w:rsidRPr="00481239" w:rsidRDefault="00F36A51"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4" name="Immagine 93"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13" cstate="print"/>
                    <a:stretch>
                      <a:fillRect/>
                    </a:stretch>
                  </pic:blipFill>
                  <pic:spPr>
                    <a:xfrm>
                      <a:off x="0" y="0"/>
                      <a:ext cx="5734050" cy="5734050"/>
                    </a:xfrm>
                    <a:prstGeom prst="rect">
                      <a:avLst/>
                    </a:prstGeom>
                  </pic:spPr>
                </pic:pic>
              </a:graphicData>
            </a:graphic>
          </wp:inline>
        </w:drawing>
      </w:r>
    </w:p>
    <w:p w:rsidR="00F36A51" w:rsidRPr="006B4C06" w:rsidRDefault="00F36A51"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12…Cxe4 13.Axe7 Axf2+ 14.Rf1 Cg3#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Da notare che il quadro di matto è stato reso possibile dall'ottava mossa del Bianco.</w:t>
      </w:r>
    </w:p>
    <w:p w:rsidR="00F36A51" w:rsidRPr="00481239" w:rsidRDefault="00F36A51" w:rsidP="00481239">
      <w:pPr>
        <w:pStyle w:val="Testonormale"/>
        <w:jc w:val="both"/>
        <w:rPr>
          <w:rFonts w:ascii="Tahoma" w:hAnsi="Tahoma" w:cs="Tahoma"/>
          <w:sz w:val="22"/>
          <w:szCs w:val="22"/>
        </w:rPr>
      </w:pPr>
    </w:p>
    <w:p w:rsidR="00481239" w:rsidRDefault="00481239"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Nella prossima partita, giocata fra un maestro e un dilettante, il Bianco concede un cavallo di vantaggio per riequilibrare le forze, ma come vedremo ciò non basterà.</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center"/>
        <w:rPr>
          <w:rFonts w:ascii="Tahoma" w:hAnsi="Tahoma" w:cs="Tahoma"/>
          <w:sz w:val="22"/>
          <w:szCs w:val="22"/>
        </w:rPr>
      </w:pPr>
      <w:r w:rsidRPr="00481239">
        <w:rPr>
          <w:rFonts w:ascii="Tahoma" w:hAnsi="Tahoma" w:cs="Tahoma"/>
          <w:b/>
          <w:sz w:val="22"/>
          <w:szCs w:val="22"/>
        </w:rPr>
        <w:t>Smith,</w:t>
      </w:r>
      <w:proofErr w:type="spellStart"/>
      <w:r w:rsidRPr="00481239">
        <w:rPr>
          <w:rFonts w:ascii="Tahoma" w:hAnsi="Tahoma" w:cs="Tahoma"/>
          <w:b/>
          <w:sz w:val="22"/>
          <w:szCs w:val="22"/>
        </w:rPr>
        <w:t>C.F</w:t>
      </w:r>
      <w:r w:rsidR="00341EC5" w:rsidRPr="00481239">
        <w:rPr>
          <w:rFonts w:ascii="Tahoma" w:hAnsi="Tahoma" w:cs="Tahoma"/>
          <w:b/>
          <w:sz w:val="22"/>
          <w:szCs w:val="22"/>
        </w:rPr>
        <w:t>–NN</w:t>
      </w:r>
      <w:proofErr w:type="spellEnd"/>
      <w:r w:rsidRPr="00481239">
        <w:rPr>
          <w:rFonts w:ascii="Tahoma" w:hAnsi="Tahoma" w:cs="Tahoma"/>
          <w:sz w:val="22"/>
          <w:szCs w:val="22"/>
        </w:rPr>
        <w:t xml:space="preserve"> </w:t>
      </w:r>
      <w:r w:rsidR="00341EC5" w:rsidRPr="00481239">
        <w:rPr>
          <w:rFonts w:ascii="Tahoma" w:hAnsi="Tahoma" w:cs="Tahoma"/>
          <w:sz w:val="22"/>
          <w:szCs w:val="22"/>
        </w:rPr>
        <w:t xml:space="preserve"> </w:t>
      </w:r>
      <w:r w:rsidRPr="00481239">
        <w:rPr>
          <w:rFonts w:ascii="Tahoma" w:hAnsi="Tahoma" w:cs="Tahoma"/>
          <w:sz w:val="22"/>
          <w:szCs w:val="22"/>
        </w:rPr>
        <w:t>1852</w:t>
      </w:r>
    </w:p>
    <w:p w:rsidR="00F36A51" w:rsidRPr="00481239" w:rsidRDefault="00F36A51" w:rsidP="00481239">
      <w:pPr>
        <w:pStyle w:val="Testonormale"/>
        <w:jc w:val="center"/>
        <w:rPr>
          <w:rFonts w:ascii="Tahoma" w:hAnsi="Tahoma" w:cs="Tahoma"/>
          <w:sz w:val="22"/>
          <w:szCs w:val="22"/>
        </w:rPr>
      </w:pPr>
      <w:r w:rsidRPr="00481239">
        <w:rPr>
          <w:rFonts w:ascii="Tahoma" w:hAnsi="Tahoma" w:cs="Tahoma"/>
          <w:sz w:val="22"/>
          <w:szCs w:val="22"/>
        </w:rPr>
        <w:t>(al Bianco manca il cavallo in c3)</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1.e4 e5 2.Cf3 d6 3.Ac4 c6 4.d4 Ae6? 5.Ag5 Dd7? 6.De2 Ag4?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Vale la pena soffermarsi un attimo sulle ultime tre mosse del Nero. Già 4…Ae6 può essere considerata un errore, visto che due mosse dopo l’alfiere si trasferisce in g4 (avrebbe potuto farlo immediatamente), mentre 5…Dd7 chiude la strada al cavallo, lasciando la regina su una colonna che verrà presto aperta. Non si possono concedere così tanti tempi in fase d’apertura, nemmeno con un cavallo in più!</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7.dxe5 dxe5 8.Td1 Dc7 </w:t>
      </w:r>
    </w:p>
    <w:p w:rsidR="00F36A51" w:rsidRPr="00481239" w:rsidRDefault="00F36A51"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5" name="Immagine 94"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14" cstate="print"/>
                    <a:stretch>
                      <a:fillRect/>
                    </a:stretch>
                  </pic:blipFill>
                  <pic:spPr>
                    <a:xfrm>
                      <a:off x="0" y="0"/>
                      <a:ext cx="5734050" cy="5734050"/>
                    </a:xfrm>
                    <a:prstGeom prst="rect">
                      <a:avLst/>
                    </a:prstGeom>
                  </pic:spPr>
                </pic:pic>
              </a:graphicData>
            </a:graphic>
          </wp:inline>
        </w:drawing>
      </w: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9.Cxe5 Axe2? 10.Td8+! Dxd8 11.Axf7# </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p>
    <w:p w:rsidR="00F36A51" w:rsidRPr="00481239" w:rsidRDefault="00341EC5" w:rsidP="00481239">
      <w:pPr>
        <w:pStyle w:val="Testonormale"/>
        <w:jc w:val="center"/>
        <w:rPr>
          <w:rFonts w:ascii="Tahoma" w:hAnsi="Tahoma" w:cs="Tahoma"/>
          <w:b/>
          <w:sz w:val="22"/>
          <w:szCs w:val="22"/>
        </w:rPr>
      </w:pPr>
      <w:proofErr w:type="spellStart"/>
      <w:r w:rsidRPr="00481239">
        <w:rPr>
          <w:rFonts w:ascii="Tahoma" w:hAnsi="Tahoma" w:cs="Tahoma"/>
          <w:b/>
          <w:sz w:val="22"/>
          <w:szCs w:val="22"/>
        </w:rPr>
        <w:t>Berger-</w:t>
      </w:r>
      <w:r w:rsidR="00F36A51" w:rsidRPr="00481239">
        <w:rPr>
          <w:rFonts w:ascii="Tahoma" w:hAnsi="Tahoma" w:cs="Tahoma"/>
          <w:b/>
          <w:sz w:val="22"/>
          <w:szCs w:val="22"/>
        </w:rPr>
        <w:t>Frolich</w:t>
      </w:r>
      <w:proofErr w:type="spellEnd"/>
    </w:p>
    <w:p w:rsidR="00F36A51" w:rsidRPr="00481239" w:rsidRDefault="00F36A51" w:rsidP="00481239">
      <w:pPr>
        <w:pStyle w:val="Testonormale"/>
        <w:jc w:val="center"/>
        <w:rPr>
          <w:rFonts w:ascii="Tahoma" w:hAnsi="Tahoma" w:cs="Tahoma"/>
          <w:sz w:val="22"/>
          <w:szCs w:val="22"/>
        </w:rPr>
      </w:pPr>
      <w:r w:rsidRPr="00481239">
        <w:rPr>
          <w:rFonts w:ascii="Tahoma" w:hAnsi="Tahoma" w:cs="Tahoma"/>
          <w:sz w:val="22"/>
          <w:szCs w:val="22"/>
        </w:rPr>
        <w:t>Graz 1888</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Johann Berger (1845-1934) è nato a Graz. Forte giocatore, ha pubblicato diversi studi scacchistici e il suo libro sui finali (</w:t>
      </w:r>
      <w:proofErr w:type="spellStart"/>
      <w:r w:rsidRPr="00481239">
        <w:rPr>
          <w:rFonts w:ascii="Tahoma" w:hAnsi="Tahoma" w:cs="Tahoma"/>
          <w:sz w:val="22"/>
          <w:szCs w:val="22"/>
        </w:rPr>
        <w:t>Theorie</w:t>
      </w:r>
      <w:proofErr w:type="spellEnd"/>
      <w:r w:rsidRPr="00481239">
        <w:rPr>
          <w:rFonts w:ascii="Tahoma" w:hAnsi="Tahoma" w:cs="Tahoma"/>
          <w:sz w:val="22"/>
          <w:szCs w:val="22"/>
        </w:rPr>
        <w:t xml:space="preserve"> und </w:t>
      </w:r>
      <w:proofErr w:type="spellStart"/>
      <w:r w:rsidRPr="00481239">
        <w:rPr>
          <w:rFonts w:ascii="Tahoma" w:hAnsi="Tahoma" w:cs="Tahoma"/>
          <w:sz w:val="22"/>
          <w:szCs w:val="22"/>
        </w:rPr>
        <w:t>Praxis</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der</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Endspiele</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Leipzig</w:t>
      </w:r>
      <w:proofErr w:type="spellEnd"/>
      <w:r w:rsidRPr="00481239">
        <w:rPr>
          <w:rFonts w:ascii="Tahoma" w:hAnsi="Tahoma" w:cs="Tahoma"/>
          <w:sz w:val="22"/>
          <w:szCs w:val="22"/>
        </w:rPr>
        <w:t xml:space="preserve"> 1890) ha ottenuto un successo mondiale.</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1.e4 e5 2.Cc3 Cc6 3.Cf3 d6 4.Ab5 Ag4 5.Cd5 Cge7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Meno comune di 5…Cf6, ma giocabile, a patto di arroccare il prima possibile.</w:t>
      </w:r>
    </w:p>
    <w:p w:rsidR="00F36A51" w:rsidRPr="00481239" w:rsidRDefault="00F36A51" w:rsidP="00481239">
      <w:pPr>
        <w:pStyle w:val="Testonormale"/>
        <w:jc w:val="both"/>
        <w:rPr>
          <w:rFonts w:ascii="Tahoma" w:hAnsi="Tahoma" w:cs="Tahoma"/>
          <w:sz w:val="22"/>
          <w:szCs w:val="22"/>
        </w:rPr>
      </w:pP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6.c3 a6 7.Aa4 b5 8.Ab3 Ca5?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Il Nero non si decide a sviluppare i pezzi ad est e viene giustamente punito. </w:t>
      </w:r>
    </w:p>
    <w:p w:rsidR="00F36A51" w:rsidRPr="00481239" w:rsidRDefault="00F36A51"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6" name="Immagine 95"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 cstate="print"/>
                    <a:stretch>
                      <a:fillRect/>
                    </a:stretch>
                  </pic:blipFill>
                  <pic:spPr>
                    <a:xfrm>
                      <a:off x="0" y="0"/>
                      <a:ext cx="5734050" cy="5734050"/>
                    </a:xfrm>
                    <a:prstGeom prst="rect">
                      <a:avLst/>
                    </a:prstGeom>
                  </pic:spPr>
                </pic:pic>
              </a:graphicData>
            </a:graphic>
          </wp:inline>
        </w:drawing>
      </w:r>
    </w:p>
    <w:p w:rsidR="00F36A51" w:rsidRPr="00481239" w:rsidRDefault="00F36A51" w:rsidP="00481239">
      <w:pPr>
        <w:pStyle w:val="Testonormale"/>
        <w:jc w:val="both"/>
        <w:rPr>
          <w:rFonts w:ascii="Tahoma" w:hAnsi="Tahoma" w:cs="Tahoma"/>
          <w:b/>
          <w:sz w:val="22"/>
          <w:szCs w:val="22"/>
        </w:rPr>
      </w:pPr>
      <w:r w:rsidRPr="00481239">
        <w:rPr>
          <w:rFonts w:ascii="Tahoma" w:hAnsi="Tahoma" w:cs="Tahoma"/>
          <w:b/>
          <w:sz w:val="22"/>
          <w:szCs w:val="22"/>
        </w:rPr>
        <w:t xml:space="preserve">9.Cxe5! Axd1?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Da notare questa bella variante: 9...Cxb3 10.Cxg4 Cxa1 11.Cgf6+! gxf6 12.Cxf6#. Invece dopo 9...Cxb3 il Nero perde un pedone: 10.Cxg4 Cxd5 11.axb3.</w:t>
      </w:r>
    </w:p>
    <w:p w:rsidR="00F36A51" w:rsidRPr="00481239" w:rsidRDefault="00F36A51" w:rsidP="00481239">
      <w:pPr>
        <w:pStyle w:val="Testonormale"/>
        <w:jc w:val="both"/>
        <w:rPr>
          <w:rFonts w:ascii="Tahoma" w:hAnsi="Tahoma" w:cs="Tahoma"/>
          <w:sz w:val="22"/>
          <w:szCs w:val="22"/>
        </w:rPr>
      </w:pPr>
    </w:p>
    <w:p w:rsidR="00F36A51" w:rsidRPr="006B4C06" w:rsidRDefault="00F36A51"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10.Cf6+ gxf6 11.Axf7# </w:t>
      </w:r>
    </w:p>
    <w:p w:rsidR="00F36A51" w:rsidRPr="006B4C06" w:rsidRDefault="00F36A51" w:rsidP="00481239">
      <w:pPr>
        <w:pStyle w:val="Testonormale"/>
        <w:jc w:val="both"/>
        <w:rPr>
          <w:rFonts w:ascii="Tahoma" w:hAnsi="Tahoma" w:cs="Tahoma"/>
          <w:sz w:val="22"/>
          <w:szCs w:val="22"/>
          <w:lang w:val="en-US"/>
        </w:rPr>
      </w:pPr>
    </w:p>
    <w:p w:rsidR="00F36A51" w:rsidRPr="006B4C06" w:rsidRDefault="00F36A51" w:rsidP="00481239">
      <w:pPr>
        <w:pStyle w:val="Testonormale"/>
        <w:jc w:val="both"/>
        <w:rPr>
          <w:rFonts w:ascii="Tahoma" w:hAnsi="Tahoma" w:cs="Tahoma"/>
          <w:sz w:val="22"/>
          <w:szCs w:val="22"/>
          <w:lang w:val="en-US"/>
        </w:rPr>
      </w:pPr>
    </w:p>
    <w:p w:rsidR="00F36A51" w:rsidRPr="006B4C06" w:rsidRDefault="00F36A51" w:rsidP="00481239">
      <w:pPr>
        <w:pStyle w:val="Testonormale"/>
        <w:jc w:val="center"/>
        <w:rPr>
          <w:rFonts w:ascii="Tahoma" w:hAnsi="Tahoma" w:cs="Tahoma"/>
          <w:b/>
          <w:sz w:val="22"/>
          <w:szCs w:val="22"/>
          <w:lang w:val="en-US"/>
        </w:rPr>
      </w:pPr>
      <w:r w:rsidRPr="006B4C06">
        <w:rPr>
          <w:rFonts w:ascii="Tahoma" w:hAnsi="Tahoma" w:cs="Tahoma"/>
          <w:b/>
          <w:sz w:val="22"/>
          <w:szCs w:val="22"/>
          <w:lang w:val="en-US"/>
        </w:rPr>
        <w:t>Pollock – Hall</w:t>
      </w:r>
    </w:p>
    <w:p w:rsidR="00F36A51" w:rsidRPr="006B4C06" w:rsidRDefault="00F36A51" w:rsidP="00481239">
      <w:pPr>
        <w:pStyle w:val="Testonormale"/>
        <w:jc w:val="center"/>
        <w:rPr>
          <w:rFonts w:ascii="Tahoma" w:hAnsi="Tahoma" w:cs="Tahoma"/>
          <w:sz w:val="22"/>
          <w:szCs w:val="22"/>
          <w:lang w:val="en-US"/>
        </w:rPr>
      </w:pPr>
      <w:r w:rsidRPr="006B4C06">
        <w:rPr>
          <w:rFonts w:ascii="Tahoma" w:hAnsi="Tahoma" w:cs="Tahoma"/>
          <w:sz w:val="22"/>
          <w:szCs w:val="22"/>
          <w:lang w:val="en-US"/>
        </w:rPr>
        <w:t>1890</w:t>
      </w:r>
    </w:p>
    <w:p w:rsidR="00F36A51" w:rsidRPr="006B4C06" w:rsidRDefault="00F36A51" w:rsidP="00481239">
      <w:pPr>
        <w:pStyle w:val="Testonormale"/>
        <w:jc w:val="both"/>
        <w:rPr>
          <w:rFonts w:ascii="Tahoma" w:hAnsi="Tahoma" w:cs="Tahoma"/>
          <w:sz w:val="22"/>
          <w:szCs w:val="22"/>
          <w:lang w:val="en-US"/>
        </w:rPr>
      </w:pPr>
    </w:p>
    <w:p w:rsidR="00F36A51" w:rsidRPr="006B4C06" w:rsidRDefault="00F36A51"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1.e4 e5 2.Cf3 Cc6 3.Cc3 Ab4 4.Ac4 Cf6 5.0-0 d6 6.Cd5 Ag4 7.c3 Ac5 8.d3 Ce7? </w:t>
      </w:r>
    </w:p>
    <w:p w:rsidR="00F36A51" w:rsidRPr="00481239" w:rsidRDefault="00F36A51" w:rsidP="00481239">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7" name="Immagine 96"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6" cstate="print"/>
                    <a:stretch>
                      <a:fillRect/>
                    </a:stretch>
                  </pic:blipFill>
                  <pic:spPr>
                    <a:xfrm>
                      <a:off x="0" y="0"/>
                      <a:ext cx="5734050" cy="5734050"/>
                    </a:xfrm>
                    <a:prstGeom prst="rect">
                      <a:avLst/>
                    </a:prstGeom>
                  </pic:spPr>
                </pic:pic>
              </a:graphicData>
            </a:graphic>
          </wp:inline>
        </w:drawing>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 xml:space="preserve">Una posizione che ricorda da vicino quella della partita precedente. L’ultima mossa del Nero è un errore che permette al Bianco di attuare lo </w:t>
      </w:r>
      <w:proofErr w:type="spellStart"/>
      <w:r w:rsidRPr="00481239">
        <w:rPr>
          <w:rFonts w:ascii="Tahoma" w:hAnsi="Tahoma" w:cs="Tahoma"/>
          <w:sz w:val="22"/>
          <w:szCs w:val="22"/>
        </w:rPr>
        <w:t>pseudosacrificio</w:t>
      </w:r>
      <w:proofErr w:type="spellEnd"/>
      <w:r w:rsidRPr="00481239">
        <w:rPr>
          <w:rFonts w:ascii="Tahoma" w:hAnsi="Tahoma" w:cs="Tahoma"/>
          <w:sz w:val="22"/>
          <w:szCs w:val="22"/>
        </w:rPr>
        <w:t xml:space="preserve">. Bisognava prima cambiare i cavalli in d5 </w:t>
      </w:r>
      <w:proofErr w:type="spellStart"/>
      <w:r w:rsidRPr="00481239">
        <w:rPr>
          <w:rFonts w:ascii="Tahoma" w:hAnsi="Tahoma" w:cs="Tahoma"/>
          <w:sz w:val="22"/>
          <w:szCs w:val="22"/>
        </w:rPr>
        <w:t>eppoi</w:t>
      </w:r>
      <w:proofErr w:type="spellEnd"/>
      <w:r w:rsidRPr="00481239">
        <w:rPr>
          <w:rFonts w:ascii="Tahoma" w:hAnsi="Tahoma" w:cs="Tahoma"/>
          <w:sz w:val="22"/>
          <w:szCs w:val="22"/>
        </w:rPr>
        <w:t xml:space="preserve"> giocare il cavallo in e7. </w:t>
      </w:r>
    </w:p>
    <w:p w:rsidR="00F36A51" w:rsidRPr="00481239" w:rsidRDefault="00F36A51" w:rsidP="00481239">
      <w:pPr>
        <w:pStyle w:val="Testonormale"/>
        <w:jc w:val="both"/>
        <w:rPr>
          <w:rFonts w:ascii="Tahoma" w:hAnsi="Tahoma" w:cs="Tahoma"/>
          <w:sz w:val="22"/>
          <w:szCs w:val="22"/>
        </w:rPr>
      </w:pPr>
    </w:p>
    <w:p w:rsidR="00F36A51" w:rsidRPr="00F23DC5" w:rsidRDefault="00F36A51" w:rsidP="00481239">
      <w:pPr>
        <w:pStyle w:val="Testonormale"/>
        <w:jc w:val="both"/>
        <w:rPr>
          <w:rFonts w:ascii="Tahoma" w:hAnsi="Tahoma" w:cs="Tahoma"/>
          <w:b/>
          <w:sz w:val="22"/>
          <w:szCs w:val="22"/>
        </w:rPr>
      </w:pPr>
      <w:r w:rsidRPr="00F23DC5">
        <w:rPr>
          <w:rFonts w:ascii="Tahoma" w:hAnsi="Tahoma" w:cs="Tahoma"/>
          <w:b/>
          <w:sz w:val="22"/>
          <w:szCs w:val="22"/>
        </w:rPr>
        <w:t xml:space="preserve">9.Cxe5! Axd1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Dopo 9...Cexd5 10.Cxg4 Cb6 11.b4! Cxc4 12.dxc4 Ab6 13.Ag5, il Bianco resta con un pedone in più e posizione dominante.</w:t>
      </w:r>
    </w:p>
    <w:p w:rsidR="00F36A51" w:rsidRPr="00481239" w:rsidRDefault="00F36A51" w:rsidP="00481239">
      <w:pPr>
        <w:pStyle w:val="Testonormale"/>
        <w:jc w:val="both"/>
        <w:rPr>
          <w:rFonts w:ascii="Tahoma" w:hAnsi="Tahoma" w:cs="Tahoma"/>
          <w:sz w:val="22"/>
          <w:szCs w:val="22"/>
        </w:rPr>
      </w:pPr>
    </w:p>
    <w:p w:rsidR="00F36A51" w:rsidRPr="00F23DC5" w:rsidRDefault="00F36A51" w:rsidP="00481239">
      <w:pPr>
        <w:pStyle w:val="Testonormale"/>
        <w:jc w:val="both"/>
        <w:rPr>
          <w:rFonts w:ascii="Tahoma" w:hAnsi="Tahoma" w:cs="Tahoma"/>
          <w:b/>
          <w:sz w:val="22"/>
          <w:szCs w:val="22"/>
        </w:rPr>
      </w:pPr>
      <w:r w:rsidRPr="00F23DC5">
        <w:rPr>
          <w:rFonts w:ascii="Tahoma" w:hAnsi="Tahoma" w:cs="Tahoma"/>
          <w:b/>
          <w:sz w:val="22"/>
          <w:szCs w:val="22"/>
        </w:rPr>
        <w:t xml:space="preserve">10.Cxf6+ gxf6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Non salva neppure 10...Rf8 11.Ced7+ Dxd7 12.Cxd7+ Re8 13.Cxc5</w:t>
      </w:r>
    </w:p>
    <w:p w:rsidR="00F36A51" w:rsidRPr="00481239" w:rsidRDefault="00F36A51" w:rsidP="00481239">
      <w:pPr>
        <w:pStyle w:val="Testonormale"/>
        <w:jc w:val="both"/>
        <w:rPr>
          <w:rFonts w:ascii="Tahoma" w:hAnsi="Tahoma" w:cs="Tahoma"/>
          <w:sz w:val="22"/>
          <w:szCs w:val="22"/>
        </w:rPr>
      </w:pPr>
    </w:p>
    <w:p w:rsidR="00F36A51" w:rsidRPr="006B4C06" w:rsidRDefault="00F36A51" w:rsidP="00481239">
      <w:pPr>
        <w:pStyle w:val="Testonormale"/>
        <w:jc w:val="both"/>
        <w:rPr>
          <w:rFonts w:ascii="Tahoma" w:hAnsi="Tahoma" w:cs="Tahoma"/>
          <w:b/>
          <w:sz w:val="22"/>
          <w:szCs w:val="22"/>
          <w:lang w:val="en-US"/>
        </w:rPr>
      </w:pPr>
      <w:r w:rsidRPr="006B4C06">
        <w:rPr>
          <w:rFonts w:ascii="Tahoma" w:hAnsi="Tahoma" w:cs="Tahoma"/>
          <w:b/>
          <w:sz w:val="22"/>
          <w:szCs w:val="22"/>
          <w:lang w:val="en-US"/>
        </w:rPr>
        <w:t>11.Axf7+ Rf8 12.Ah6#</w:t>
      </w:r>
    </w:p>
    <w:p w:rsidR="00F36A51" w:rsidRPr="006B4C06" w:rsidRDefault="00F36A51" w:rsidP="00481239">
      <w:pPr>
        <w:pStyle w:val="Testonormale"/>
        <w:jc w:val="both"/>
        <w:rPr>
          <w:rFonts w:ascii="Tahoma" w:hAnsi="Tahoma" w:cs="Tahoma"/>
          <w:sz w:val="22"/>
          <w:szCs w:val="22"/>
          <w:lang w:val="en-US"/>
        </w:rPr>
      </w:pPr>
    </w:p>
    <w:p w:rsidR="00F36A51" w:rsidRPr="006B4C06" w:rsidRDefault="00F36A51" w:rsidP="00481239">
      <w:pPr>
        <w:pStyle w:val="Testonormale"/>
        <w:jc w:val="both"/>
        <w:rPr>
          <w:rFonts w:ascii="Tahoma" w:hAnsi="Tahoma" w:cs="Tahoma"/>
          <w:sz w:val="22"/>
          <w:szCs w:val="22"/>
          <w:lang w:val="en-US"/>
        </w:rPr>
      </w:pPr>
    </w:p>
    <w:p w:rsidR="00F36A51" w:rsidRPr="006B4C06" w:rsidRDefault="00F1509C" w:rsidP="00F23DC5">
      <w:pPr>
        <w:pStyle w:val="Testonormale"/>
        <w:jc w:val="center"/>
        <w:rPr>
          <w:rFonts w:ascii="Tahoma" w:hAnsi="Tahoma" w:cs="Tahoma"/>
          <w:b/>
          <w:sz w:val="22"/>
          <w:szCs w:val="22"/>
          <w:lang w:val="en-US"/>
        </w:rPr>
      </w:pPr>
      <w:proofErr w:type="spellStart"/>
      <w:r w:rsidRPr="006B4C06">
        <w:rPr>
          <w:rFonts w:ascii="Tahoma" w:hAnsi="Tahoma" w:cs="Tahoma"/>
          <w:b/>
          <w:sz w:val="22"/>
          <w:szCs w:val="22"/>
          <w:lang w:val="en-US"/>
        </w:rPr>
        <w:t>MacKenzie</w:t>
      </w:r>
      <w:proofErr w:type="spellEnd"/>
      <w:r w:rsidRPr="006B4C06">
        <w:rPr>
          <w:rFonts w:ascii="Tahoma" w:hAnsi="Tahoma" w:cs="Tahoma"/>
          <w:b/>
          <w:sz w:val="22"/>
          <w:szCs w:val="22"/>
          <w:lang w:val="en-US"/>
        </w:rPr>
        <w:t>-</w:t>
      </w:r>
      <w:r w:rsidR="00F36A51" w:rsidRPr="006B4C06">
        <w:rPr>
          <w:rFonts w:ascii="Tahoma" w:hAnsi="Tahoma" w:cs="Tahoma"/>
          <w:b/>
          <w:sz w:val="22"/>
          <w:szCs w:val="22"/>
          <w:lang w:val="en-US"/>
        </w:rPr>
        <w:t>Perrin</w:t>
      </w:r>
    </w:p>
    <w:p w:rsidR="00F36A51" w:rsidRPr="006B4C06" w:rsidRDefault="00F1509C" w:rsidP="00F23DC5">
      <w:pPr>
        <w:pStyle w:val="Testonormale"/>
        <w:jc w:val="center"/>
        <w:rPr>
          <w:rFonts w:ascii="Tahoma" w:hAnsi="Tahoma" w:cs="Tahoma"/>
          <w:sz w:val="22"/>
          <w:szCs w:val="22"/>
          <w:lang w:val="en-US"/>
        </w:rPr>
      </w:pPr>
      <w:r w:rsidRPr="006B4C06">
        <w:rPr>
          <w:rFonts w:ascii="Tahoma" w:hAnsi="Tahoma" w:cs="Tahoma"/>
          <w:sz w:val="22"/>
          <w:szCs w:val="22"/>
          <w:lang w:val="en-US"/>
        </w:rPr>
        <w:t>New York</w:t>
      </w:r>
      <w:r w:rsidR="00F36A51" w:rsidRPr="006B4C06">
        <w:rPr>
          <w:rFonts w:ascii="Tahoma" w:hAnsi="Tahoma" w:cs="Tahoma"/>
          <w:sz w:val="22"/>
          <w:szCs w:val="22"/>
          <w:lang w:val="en-US"/>
        </w:rPr>
        <w:t xml:space="preserve"> 1868</w:t>
      </w:r>
    </w:p>
    <w:p w:rsidR="00F36A51" w:rsidRPr="006B4C06" w:rsidRDefault="00F36A51" w:rsidP="00481239">
      <w:pPr>
        <w:pStyle w:val="Testonormale"/>
        <w:jc w:val="both"/>
        <w:rPr>
          <w:rFonts w:ascii="Tahoma" w:hAnsi="Tahoma" w:cs="Tahoma"/>
          <w:sz w:val="22"/>
          <w:szCs w:val="22"/>
          <w:lang w:val="en-US"/>
        </w:rPr>
      </w:pPr>
    </w:p>
    <w:p w:rsidR="00F36A51" w:rsidRPr="00481239" w:rsidRDefault="00F36A51" w:rsidP="00481239">
      <w:pPr>
        <w:pStyle w:val="Testonormale"/>
        <w:jc w:val="both"/>
        <w:rPr>
          <w:rFonts w:ascii="Tahoma" w:hAnsi="Tahoma" w:cs="Tahoma"/>
          <w:sz w:val="22"/>
          <w:szCs w:val="22"/>
        </w:rPr>
      </w:pPr>
      <w:proofErr w:type="spellStart"/>
      <w:r w:rsidRPr="00481239">
        <w:rPr>
          <w:rFonts w:ascii="Tahoma" w:hAnsi="Tahoma" w:cs="Tahoma"/>
          <w:sz w:val="22"/>
          <w:szCs w:val="22"/>
        </w:rPr>
        <w:lastRenderedPageBreak/>
        <w:t>G.H.MacKenzie</w:t>
      </w:r>
      <w:proofErr w:type="spellEnd"/>
      <w:r w:rsidRPr="00481239">
        <w:rPr>
          <w:rFonts w:ascii="Tahoma" w:hAnsi="Tahoma" w:cs="Tahoma"/>
          <w:sz w:val="22"/>
          <w:szCs w:val="22"/>
        </w:rPr>
        <w:t xml:space="preserve"> nacque a </w:t>
      </w:r>
      <w:proofErr w:type="spellStart"/>
      <w:r w:rsidRPr="00481239">
        <w:rPr>
          <w:rFonts w:ascii="Tahoma" w:hAnsi="Tahoma" w:cs="Tahoma"/>
          <w:sz w:val="22"/>
          <w:szCs w:val="22"/>
        </w:rPr>
        <w:t>Bellfield</w:t>
      </w:r>
      <w:proofErr w:type="spellEnd"/>
      <w:r w:rsidRPr="00481239">
        <w:rPr>
          <w:rFonts w:ascii="Tahoma" w:hAnsi="Tahoma" w:cs="Tahoma"/>
          <w:sz w:val="22"/>
          <w:szCs w:val="22"/>
        </w:rPr>
        <w:t xml:space="preserve"> in Scozia nel 1837 e morì a New York nel 1891. Presente in quasi tutti i tornei principali disputati fra il 1870 e il 1890, vinse il primo premio a Francoforte nel 1887 davanti a </w:t>
      </w:r>
      <w:proofErr w:type="spellStart"/>
      <w:r w:rsidRPr="00481239">
        <w:rPr>
          <w:rFonts w:ascii="Tahoma" w:hAnsi="Tahoma" w:cs="Tahoma"/>
          <w:sz w:val="22"/>
          <w:szCs w:val="22"/>
        </w:rPr>
        <w:t>Blackburne</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Bardeleben</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Tarrasch</w:t>
      </w:r>
      <w:proofErr w:type="spellEnd"/>
      <w:r w:rsidRPr="00481239">
        <w:rPr>
          <w:rFonts w:ascii="Tahoma" w:hAnsi="Tahoma" w:cs="Tahoma"/>
          <w:sz w:val="22"/>
          <w:szCs w:val="22"/>
        </w:rPr>
        <w:t xml:space="preserve"> e Berger.</w:t>
      </w:r>
    </w:p>
    <w:p w:rsidR="00F36A51" w:rsidRPr="00481239" w:rsidRDefault="00F36A51" w:rsidP="00481239">
      <w:pPr>
        <w:pStyle w:val="Testonormale"/>
        <w:jc w:val="both"/>
        <w:rPr>
          <w:rFonts w:ascii="Tahoma" w:hAnsi="Tahoma" w:cs="Tahoma"/>
          <w:sz w:val="22"/>
          <w:szCs w:val="22"/>
        </w:rPr>
      </w:pPr>
    </w:p>
    <w:p w:rsidR="00F36A51" w:rsidRPr="00F23DC5" w:rsidRDefault="00F36A51" w:rsidP="00481239">
      <w:pPr>
        <w:pStyle w:val="Testonormale"/>
        <w:jc w:val="both"/>
        <w:rPr>
          <w:rFonts w:ascii="Tahoma" w:hAnsi="Tahoma" w:cs="Tahoma"/>
          <w:b/>
          <w:sz w:val="22"/>
          <w:szCs w:val="22"/>
        </w:rPr>
      </w:pPr>
      <w:r w:rsidRPr="00F23DC5">
        <w:rPr>
          <w:rFonts w:ascii="Tahoma" w:hAnsi="Tahoma" w:cs="Tahoma"/>
          <w:b/>
          <w:sz w:val="22"/>
          <w:szCs w:val="22"/>
        </w:rPr>
        <w:t xml:space="preserve">1.e4 e5 2.Cf3 d6 3.d4 f6? </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Una mossa che non può essere mai consigliata in fase d’apertura, visto che leva al cavallo la casa naturale di sviluppo e indebolisce le case chiare intorno al Re, rendendo difficile anche l’arrocco corto.</w:t>
      </w:r>
    </w:p>
    <w:p w:rsidR="00F36A51" w:rsidRPr="00481239" w:rsidRDefault="00F36A51" w:rsidP="00481239">
      <w:pPr>
        <w:pStyle w:val="Testonormale"/>
        <w:jc w:val="both"/>
        <w:rPr>
          <w:rFonts w:ascii="Tahoma" w:hAnsi="Tahoma" w:cs="Tahoma"/>
          <w:sz w:val="22"/>
          <w:szCs w:val="22"/>
        </w:rPr>
      </w:pPr>
    </w:p>
    <w:p w:rsidR="00F36A51" w:rsidRPr="006B4C06" w:rsidRDefault="00F36A51" w:rsidP="00481239">
      <w:pPr>
        <w:pStyle w:val="Testonormale"/>
        <w:jc w:val="both"/>
        <w:rPr>
          <w:rFonts w:ascii="Tahoma" w:hAnsi="Tahoma" w:cs="Tahoma"/>
          <w:b/>
          <w:sz w:val="22"/>
          <w:szCs w:val="22"/>
          <w:lang w:val="en-US"/>
        </w:rPr>
      </w:pPr>
      <w:r w:rsidRPr="006B4C06">
        <w:rPr>
          <w:rFonts w:ascii="Tahoma" w:hAnsi="Tahoma" w:cs="Tahoma"/>
          <w:b/>
          <w:sz w:val="22"/>
          <w:szCs w:val="22"/>
          <w:lang w:val="en-US"/>
        </w:rPr>
        <w:t>4.Ac4 De7? 5.0-0 Cc6 6.Cc3 Ag4 7.Cd5 Dd8 8.c3 Cge7 9.dxe5 Cxe5?</w:t>
      </w:r>
    </w:p>
    <w:p w:rsidR="00F36A51" w:rsidRPr="00481239" w:rsidRDefault="00F1509C" w:rsidP="00F23DC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98" name="Immagine 97"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7" cstate="print"/>
                    <a:stretch>
                      <a:fillRect/>
                    </a:stretch>
                  </pic:blipFill>
                  <pic:spPr>
                    <a:xfrm>
                      <a:off x="0" y="0"/>
                      <a:ext cx="5734050" cy="5734050"/>
                    </a:xfrm>
                    <a:prstGeom prst="rect">
                      <a:avLst/>
                    </a:prstGeom>
                  </pic:spPr>
                </pic:pic>
              </a:graphicData>
            </a:graphic>
          </wp:inline>
        </w:drawing>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S’imponeva 9…dxe5, cui poteva seguire 10.h3 (ma non 10.Cxe5? Cxe5!) 10…Ad7 (non va bene invece 10…Ah5? per 11.Cxe5! Ag6 12.Cxg6). Ora la situazione precipita.</w:t>
      </w:r>
    </w:p>
    <w:p w:rsidR="00F36A51" w:rsidRPr="00481239" w:rsidRDefault="00F36A51" w:rsidP="00481239">
      <w:pPr>
        <w:pStyle w:val="Testonormale"/>
        <w:jc w:val="both"/>
        <w:rPr>
          <w:rFonts w:ascii="Tahoma" w:hAnsi="Tahoma" w:cs="Tahoma"/>
          <w:sz w:val="22"/>
          <w:szCs w:val="22"/>
        </w:rPr>
      </w:pPr>
    </w:p>
    <w:p w:rsidR="00F36A51" w:rsidRPr="00F23DC5" w:rsidRDefault="00F36A51" w:rsidP="00481239">
      <w:pPr>
        <w:pStyle w:val="Testonormale"/>
        <w:jc w:val="both"/>
        <w:rPr>
          <w:rFonts w:ascii="Tahoma" w:hAnsi="Tahoma" w:cs="Tahoma"/>
          <w:b/>
          <w:sz w:val="22"/>
          <w:szCs w:val="22"/>
        </w:rPr>
      </w:pPr>
      <w:r w:rsidRPr="00F23DC5">
        <w:rPr>
          <w:rFonts w:ascii="Tahoma" w:hAnsi="Tahoma" w:cs="Tahoma"/>
          <w:b/>
          <w:sz w:val="22"/>
          <w:szCs w:val="22"/>
        </w:rPr>
        <w:t>10.Cxe5! Axd1</w:t>
      </w:r>
    </w:p>
    <w:p w:rsidR="00F36A51" w:rsidRPr="00481239" w:rsidRDefault="00F36A51" w:rsidP="00481239">
      <w:pPr>
        <w:pStyle w:val="Testonormale"/>
        <w:jc w:val="both"/>
        <w:rPr>
          <w:rFonts w:ascii="Tahoma" w:hAnsi="Tahoma" w:cs="Tahoma"/>
          <w:sz w:val="22"/>
          <w:szCs w:val="22"/>
        </w:rPr>
      </w:pPr>
      <w:r w:rsidRPr="00481239">
        <w:rPr>
          <w:rFonts w:ascii="Tahoma" w:hAnsi="Tahoma" w:cs="Tahoma"/>
          <w:sz w:val="22"/>
          <w:szCs w:val="22"/>
        </w:rPr>
        <w:t>Dopo 10…dxe5 11.Dxg4, il Bianco resta con un pezzo in più ed un fortissimo attacco.</w:t>
      </w:r>
    </w:p>
    <w:p w:rsidR="00F36A51" w:rsidRPr="00481239" w:rsidRDefault="00F36A51" w:rsidP="00481239">
      <w:pPr>
        <w:pStyle w:val="Testonormale"/>
        <w:jc w:val="both"/>
        <w:rPr>
          <w:rFonts w:ascii="Tahoma" w:hAnsi="Tahoma" w:cs="Tahoma"/>
          <w:sz w:val="22"/>
          <w:szCs w:val="22"/>
        </w:rPr>
      </w:pPr>
    </w:p>
    <w:p w:rsidR="00F36A51" w:rsidRPr="00F23DC5" w:rsidRDefault="00F36A51" w:rsidP="00481239">
      <w:pPr>
        <w:pStyle w:val="Testonormale"/>
        <w:jc w:val="both"/>
        <w:rPr>
          <w:rFonts w:ascii="Tahoma" w:hAnsi="Tahoma" w:cs="Tahoma"/>
          <w:b/>
          <w:sz w:val="22"/>
          <w:szCs w:val="22"/>
        </w:rPr>
      </w:pPr>
      <w:r w:rsidRPr="00F23DC5">
        <w:rPr>
          <w:rFonts w:ascii="Tahoma" w:hAnsi="Tahoma" w:cs="Tahoma"/>
          <w:b/>
          <w:sz w:val="22"/>
          <w:szCs w:val="22"/>
        </w:rPr>
        <w:t>11.Cxf6+ gxf6 12.Af7#</w:t>
      </w:r>
    </w:p>
    <w:p w:rsidR="00F1509C" w:rsidRPr="00481239" w:rsidRDefault="00F1509C" w:rsidP="00481239">
      <w:pPr>
        <w:pStyle w:val="Testonormale"/>
        <w:jc w:val="both"/>
        <w:rPr>
          <w:rFonts w:ascii="Tahoma" w:hAnsi="Tahoma" w:cs="Tahoma"/>
          <w:sz w:val="22"/>
          <w:szCs w:val="22"/>
        </w:rPr>
      </w:pPr>
    </w:p>
    <w:p w:rsidR="00F1509C" w:rsidRPr="00481239" w:rsidRDefault="00F1509C" w:rsidP="00481239">
      <w:pPr>
        <w:pStyle w:val="Testonormale"/>
        <w:jc w:val="both"/>
        <w:rPr>
          <w:rFonts w:ascii="Tahoma" w:hAnsi="Tahoma" w:cs="Tahoma"/>
          <w:sz w:val="22"/>
          <w:szCs w:val="22"/>
        </w:rPr>
      </w:pPr>
    </w:p>
    <w:p w:rsidR="00F1509C" w:rsidRPr="00F23DC5" w:rsidRDefault="00F1509C" w:rsidP="00F23DC5">
      <w:pPr>
        <w:pStyle w:val="Testonormale"/>
        <w:jc w:val="center"/>
        <w:outlineLvl w:val="1"/>
        <w:rPr>
          <w:rFonts w:ascii="Tahoma" w:hAnsi="Tahoma" w:cs="Tahoma"/>
          <w:b/>
          <w:smallCaps/>
          <w:sz w:val="24"/>
          <w:szCs w:val="24"/>
        </w:rPr>
      </w:pPr>
      <w:r w:rsidRPr="00F23DC5">
        <w:rPr>
          <w:rFonts w:ascii="Tahoma" w:hAnsi="Tahoma" w:cs="Tahoma"/>
          <w:b/>
          <w:smallCaps/>
          <w:sz w:val="24"/>
          <w:szCs w:val="24"/>
        </w:rPr>
        <w:lastRenderedPageBreak/>
        <w:t xml:space="preserve">Matto di </w:t>
      </w:r>
      <w:proofErr w:type="spellStart"/>
      <w:r w:rsidRPr="00F23DC5">
        <w:rPr>
          <w:rFonts w:ascii="Tahoma" w:hAnsi="Tahoma" w:cs="Tahoma"/>
          <w:b/>
          <w:smallCaps/>
          <w:sz w:val="24"/>
          <w:szCs w:val="24"/>
        </w:rPr>
        <w:t>Legal</w:t>
      </w:r>
      <w:proofErr w:type="spellEnd"/>
      <w:r w:rsidRPr="00F23DC5">
        <w:rPr>
          <w:rFonts w:ascii="Tahoma" w:hAnsi="Tahoma" w:cs="Tahoma"/>
          <w:b/>
          <w:smallCaps/>
          <w:sz w:val="24"/>
          <w:szCs w:val="24"/>
        </w:rPr>
        <w:t>: seconda variante</w:t>
      </w:r>
    </w:p>
    <w:p w:rsidR="00F1509C" w:rsidRPr="00481239" w:rsidRDefault="00F1509C"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Il cavallo f6 (f3) è essenziale per la difesa del Re, sia che questi abbia arroccato o</w:t>
      </w:r>
      <w:r w:rsidR="00832D6C" w:rsidRPr="00481239">
        <w:rPr>
          <w:rFonts w:ascii="Tahoma" w:hAnsi="Tahoma" w:cs="Tahoma"/>
          <w:sz w:val="22"/>
          <w:szCs w:val="22"/>
        </w:rPr>
        <w:t>ppure</w:t>
      </w:r>
      <w:r w:rsidRPr="00481239">
        <w:rPr>
          <w:rFonts w:ascii="Tahoma" w:hAnsi="Tahoma" w:cs="Tahoma"/>
          <w:sz w:val="22"/>
          <w:szCs w:val="22"/>
        </w:rPr>
        <w:t xml:space="preserve"> no. Talvolta la sua rimozione permette all'attaccante di realizzare il quadro di matto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con l'aiuto dell'alfiere camposcuro:</w:t>
      </w:r>
    </w:p>
    <w:p w:rsidR="00992D75" w:rsidRPr="00481239" w:rsidRDefault="00992D75" w:rsidP="00481239">
      <w:pPr>
        <w:pStyle w:val="Testonormale"/>
        <w:jc w:val="both"/>
        <w:rPr>
          <w:rFonts w:ascii="Tahoma" w:hAnsi="Tahoma" w:cs="Tahoma"/>
          <w:sz w:val="22"/>
          <w:szCs w:val="22"/>
        </w:rPr>
      </w:pPr>
    </w:p>
    <w:p w:rsidR="00A01DBE" w:rsidRPr="00481239" w:rsidRDefault="00375CEC" w:rsidP="00F23DC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2362200" cy="2343150"/>
            <wp:effectExtent l="19050" t="0" r="0" b="0"/>
            <wp:docPr id="108" name="Immagine 107"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18" cstate="print"/>
                    <a:stretch>
                      <a:fillRect/>
                    </a:stretch>
                  </pic:blipFill>
                  <pic:spPr>
                    <a:xfrm>
                      <a:off x="0" y="0"/>
                      <a:ext cx="2362200" cy="2343150"/>
                    </a:xfrm>
                    <a:prstGeom prst="rect">
                      <a:avLst/>
                    </a:prstGeom>
                  </pic:spPr>
                </pic:pic>
              </a:graphicData>
            </a:graphic>
          </wp:inline>
        </w:drawing>
      </w:r>
    </w:p>
    <w:p w:rsidR="00992D75" w:rsidRPr="00481239" w:rsidRDefault="00992D75" w:rsidP="00F23DC5">
      <w:pPr>
        <w:pStyle w:val="Testonormale"/>
        <w:jc w:val="center"/>
        <w:rPr>
          <w:rFonts w:ascii="Tahoma" w:hAnsi="Tahoma" w:cs="Tahoma"/>
          <w:sz w:val="22"/>
          <w:szCs w:val="22"/>
        </w:rPr>
      </w:pPr>
    </w:p>
    <w:p w:rsidR="00A01DBE" w:rsidRPr="00481239" w:rsidRDefault="00A01DBE" w:rsidP="00F23DC5">
      <w:pPr>
        <w:pStyle w:val="Testonormale"/>
        <w:jc w:val="center"/>
        <w:rPr>
          <w:rFonts w:ascii="Tahoma" w:hAnsi="Tahoma" w:cs="Tahoma"/>
          <w:sz w:val="22"/>
          <w:szCs w:val="22"/>
        </w:rPr>
      </w:pPr>
      <w:r w:rsidRPr="00481239">
        <w:rPr>
          <w:rFonts w:ascii="Tahoma" w:hAnsi="Tahoma" w:cs="Tahoma"/>
          <w:sz w:val="22"/>
          <w:szCs w:val="22"/>
        </w:rPr>
        <w:t>Quadro di matto</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Vediamo qualche esempio tratto dalla pratica:</w:t>
      </w:r>
    </w:p>
    <w:p w:rsidR="00992D75" w:rsidRPr="00481239" w:rsidRDefault="00992D75" w:rsidP="00481239">
      <w:pPr>
        <w:pStyle w:val="Testonormale"/>
        <w:jc w:val="both"/>
        <w:rPr>
          <w:rFonts w:ascii="Tahoma" w:hAnsi="Tahoma" w:cs="Tahoma"/>
          <w:sz w:val="22"/>
          <w:szCs w:val="22"/>
        </w:rPr>
      </w:pPr>
    </w:p>
    <w:p w:rsidR="00A01DBE" w:rsidRPr="00F23DC5" w:rsidRDefault="00F1509C" w:rsidP="00F23DC5">
      <w:pPr>
        <w:pStyle w:val="Testonormale"/>
        <w:jc w:val="center"/>
        <w:rPr>
          <w:rFonts w:ascii="Tahoma" w:hAnsi="Tahoma" w:cs="Tahoma"/>
          <w:b/>
          <w:sz w:val="22"/>
          <w:szCs w:val="22"/>
        </w:rPr>
      </w:pPr>
      <w:proofErr w:type="spellStart"/>
      <w:r w:rsidRPr="00F23DC5">
        <w:rPr>
          <w:rFonts w:ascii="Tahoma" w:hAnsi="Tahoma" w:cs="Tahoma"/>
          <w:b/>
          <w:sz w:val="22"/>
          <w:szCs w:val="22"/>
        </w:rPr>
        <w:t>Taylor-</w:t>
      </w:r>
      <w:r w:rsidR="00A01DBE" w:rsidRPr="00F23DC5">
        <w:rPr>
          <w:rFonts w:ascii="Tahoma" w:hAnsi="Tahoma" w:cs="Tahoma"/>
          <w:b/>
          <w:sz w:val="22"/>
          <w:szCs w:val="22"/>
        </w:rPr>
        <w:t>NN</w:t>
      </w:r>
      <w:proofErr w:type="spellEnd"/>
    </w:p>
    <w:p w:rsidR="00A01DBE" w:rsidRPr="00481239" w:rsidRDefault="00A01DBE" w:rsidP="00F23DC5">
      <w:pPr>
        <w:pStyle w:val="Testonormale"/>
        <w:jc w:val="center"/>
        <w:rPr>
          <w:rFonts w:ascii="Tahoma" w:hAnsi="Tahoma" w:cs="Tahoma"/>
          <w:sz w:val="22"/>
          <w:szCs w:val="22"/>
        </w:rPr>
      </w:pPr>
      <w:r w:rsidRPr="00481239">
        <w:rPr>
          <w:rFonts w:ascii="Tahoma" w:hAnsi="Tahoma" w:cs="Tahoma"/>
          <w:sz w:val="22"/>
          <w:szCs w:val="22"/>
        </w:rPr>
        <w:t>Data ignota</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F23DC5">
        <w:rPr>
          <w:rFonts w:ascii="Tahoma" w:hAnsi="Tahoma" w:cs="Tahoma"/>
          <w:b/>
          <w:sz w:val="22"/>
          <w:szCs w:val="22"/>
        </w:rPr>
        <w:t>1.e4 e5 2.Ac4 Cf6 3.Cf3 Cxe4 4.Cc3 Cxc3 5.dxc3</w:t>
      </w:r>
      <w:r w:rsidRPr="00481239">
        <w:rPr>
          <w:rFonts w:ascii="Tahoma" w:hAnsi="Tahoma" w:cs="Tahoma"/>
          <w:sz w:val="22"/>
          <w:szCs w:val="22"/>
        </w:rPr>
        <w:t xml:space="preserve"> </w:t>
      </w:r>
      <w:r w:rsidRPr="007D25D8">
        <w:rPr>
          <w:rFonts w:ascii="Tahoma" w:hAnsi="Tahoma" w:cs="Tahoma"/>
          <w:b/>
          <w:sz w:val="22"/>
          <w:szCs w:val="22"/>
        </w:rPr>
        <w:t>d6?</w:t>
      </w:r>
      <w:r w:rsidRPr="00481239">
        <w:rPr>
          <w:rFonts w:ascii="Tahoma" w:hAnsi="Tahoma" w:cs="Tahoma"/>
          <w:sz w:val="22"/>
          <w:szCs w:val="22"/>
        </w:rPr>
        <w:t xml:space="preserve">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E' la mossa perdente, che poteva essere immediatamente confutata da 6.Cg5! Per esempio 6.Cg5 Ae6 (dopo 6...f5 può seguire 7.Dd5, con attacco devastante) 7.Axe6 fxe6 8.Df3, minacciando il matto e attaccando il pedone b7.</w:t>
      </w:r>
    </w:p>
    <w:p w:rsidR="00A01DBE" w:rsidRPr="00481239" w:rsidRDefault="00F1509C" w:rsidP="00F23DC5">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99" name="Immagine 98"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19" cstate="print"/>
                    <a:stretch>
                      <a:fillRect/>
                    </a:stretch>
                  </pic:blipFill>
                  <pic:spPr>
                    <a:xfrm>
                      <a:off x="0" y="0"/>
                      <a:ext cx="5734050" cy="5734050"/>
                    </a:xfrm>
                    <a:prstGeom prst="rect">
                      <a:avLst/>
                    </a:prstGeom>
                  </pic:spPr>
                </pic:pic>
              </a:graphicData>
            </a:graphic>
          </wp:inline>
        </w:drawing>
      </w: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6.0-0 Ag4? 7.Cxe5! Axd1</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Da notare una variante su un tema ben noto; dopo 7…dxe5, il Bianco anziché accontentarsi di guadagnare un pedone con 8.Dxg4, può proseguire con 8.Axf7+! e dopo 8…Re7 (8…Rxf7 9.Dxd8) 9.Ag5+, vincendo la regina.</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8.Axf7+ Re7 9.Ag5# </w:t>
      </w:r>
    </w:p>
    <w:p w:rsidR="00A01DBE" w:rsidRPr="00481239" w:rsidRDefault="00A01DBE" w:rsidP="00481239">
      <w:pPr>
        <w:pStyle w:val="Testonormale"/>
        <w:jc w:val="both"/>
        <w:rPr>
          <w:rFonts w:ascii="Tahoma" w:hAnsi="Tahoma" w:cs="Tahoma"/>
          <w:sz w:val="22"/>
          <w:szCs w:val="22"/>
        </w:rPr>
      </w:pPr>
    </w:p>
    <w:p w:rsidR="00304AB1" w:rsidRPr="00481239" w:rsidRDefault="00304AB1"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 xml:space="preserve">Anche in una sottovariante della Difesa Russa è possibile incontrare il sacrificio di </w:t>
      </w:r>
      <w:proofErr w:type="spellStart"/>
      <w:r w:rsidRPr="00481239">
        <w:rPr>
          <w:rFonts w:ascii="Tahoma" w:hAnsi="Tahoma" w:cs="Tahoma"/>
          <w:sz w:val="22"/>
          <w:szCs w:val="22"/>
        </w:rPr>
        <w:t>Legal</w:t>
      </w:r>
      <w:proofErr w:type="spellEnd"/>
      <w:r w:rsidRPr="00481239">
        <w:rPr>
          <w:rFonts w:ascii="Tahoma" w:hAnsi="Tahoma" w:cs="Tahoma"/>
          <w:sz w:val="22"/>
          <w:szCs w:val="22"/>
        </w:rPr>
        <w:t>:</w:t>
      </w:r>
    </w:p>
    <w:p w:rsidR="00CF4262" w:rsidRPr="00481239" w:rsidRDefault="00CF4262" w:rsidP="00481239">
      <w:pPr>
        <w:pStyle w:val="Testonormale"/>
        <w:jc w:val="both"/>
        <w:rPr>
          <w:rFonts w:ascii="Tahoma" w:hAnsi="Tahoma" w:cs="Tahoma"/>
          <w:sz w:val="22"/>
          <w:szCs w:val="22"/>
        </w:rPr>
      </w:pPr>
    </w:p>
    <w:p w:rsidR="00F23DC5" w:rsidRDefault="00F23DC5" w:rsidP="00F23DC5">
      <w:pPr>
        <w:pStyle w:val="Testonormale"/>
        <w:jc w:val="center"/>
        <w:rPr>
          <w:rFonts w:ascii="Tahoma" w:hAnsi="Tahoma" w:cs="Tahoma"/>
          <w:b/>
          <w:sz w:val="22"/>
          <w:szCs w:val="22"/>
        </w:rPr>
      </w:pPr>
    </w:p>
    <w:p w:rsidR="00A01DBE" w:rsidRPr="00F23DC5" w:rsidRDefault="00A01DBE" w:rsidP="00F23DC5">
      <w:pPr>
        <w:pStyle w:val="Testonormale"/>
        <w:jc w:val="center"/>
        <w:rPr>
          <w:rFonts w:ascii="Tahoma" w:hAnsi="Tahoma" w:cs="Tahoma"/>
          <w:b/>
          <w:sz w:val="22"/>
          <w:szCs w:val="22"/>
        </w:rPr>
      </w:pPr>
      <w:r w:rsidRPr="00F23DC5">
        <w:rPr>
          <w:rFonts w:ascii="Tahoma" w:hAnsi="Tahoma" w:cs="Tahoma"/>
          <w:b/>
          <w:sz w:val="22"/>
          <w:szCs w:val="22"/>
        </w:rPr>
        <w:t>Difesa Russa</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F23DC5">
        <w:rPr>
          <w:rFonts w:ascii="Tahoma" w:hAnsi="Tahoma" w:cs="Tahoma"/>
          <w:b/>
          <w:sz w:val="22"/>
          <w:szCs w:val="22"/>
        </w:rPr>
        <w:t>1.e4 e5 2.Cf3 Cf6 3.Cxe5 Cc6</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 xml:space="preserve">Il Nero avrebbe facilmente recuperato il pedone con 3...d6 e 4...Cxe4. Con la prossima mossa il Bianco lo mantiene, ma resta indietro nello sviluppo. </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4.Cxc6 dxc6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Come contropartita per il pedone in meno, il Nero ha già tre pezzi minori pronti all</w:t>
      </w:r>
      <w:r w:rsidR="006609FE" w:rsidRPr="00481239">
        <w:rPr>
          <w:rFonts w:ascii="Tahoma" w:hAnsi="Tahoma" w:cs="Tahoma"/>
          <w:sz w:val="22"/>
          <w:szCs w:val="22"/>
        </w:rPr>
        <w:t>'azione.</w:t>
      </w:r>
    </w:p>
    <w:p w:rsidR="006609FE" w:rsidRPr="00481239" w:rsidRDefault="006609F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5.d3 Ac5 6.Ag5 Cxe4!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 xml:space="preserve">Questo brillante sacrificio lascia il Bianco senza difesa. </w:t>
      </w:r>
    </w:p>
    <w:p w:rsidR="00A01DBE" w:rsidRPr="00481239" w:rsidRDefault="006609FE" w:rsidP="00F23DC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00" name="Immagine 99"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20" cstate="print"/>
                    <a:stretch>
                      <a:fillRect/>
                    </a:stretch>
                  </pic:blipFill>
                  <pic:spPr>
                    <a:xfrm>
                      <a:off x="0" y="0"/>
                      <a:ext cx="5734050" cy="5734050"/>
                    </a:xfrm>
                    <a:prstGeom prst="rect">
                      <a:avLst/>
                    </a:prstGeom>
                  </pic:spPr>
                </pic:pic>
              </a:graphicData>
            </a:graphic>
          </wp:inline>
        </w:drawing>
      </w: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7.Axd8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 xml:space="preserve">Ecco alcune alternative: </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F23DC5">
        <w:rPr>
          <w:rFonts w:ascii="Tahoma" w:hAnsi="Tahoma" w:cs="Tahoma"/>
          <w:b/>
          <w:sz w:val="22"/>
          <w:szCs w:val="22"/>
        </w:rPr>
        <w:t>a)</w:t>
      </w:r>
      <w:r w:rsidRPr="00481239">
        <w:rPr>
          <w:rFonts w:ascii="Tahoma" w:hAnsi="Tahoma" w:cs="Tahoma"/>
          <w:sz w:val="22"/>
          <w:szCs w:val="22"/>
        </w:rPr>
        <w:t xml:space="preserve"> 7.dxe4 Axf2+ 8.Re2 Ag4+ 9.Rxf2 Dxd1;  </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F23DC5">
        <w:rPr>
          <w:rFonts w:ascii="Tahoma" w:hAnsi="Tahoma" w:cs="Tahoma"/>
          <w:b/>
          <w:sz w:val="22"/>
          <w:szCs w:val="22"/>
        </w:rPr>
        <w:t>b)</w:t>
      </w:r>
      <w:r w:rsidRPr="00481239">
        <w:rPr>
          <w:rFonts w:ascii="Tahoma" w:hAnsi="Tahoma" w:cs="Tahoma"/>
          <w:sz w:val="22"/>
          <w:szCs w:val="22"/>
        </w:rPr>
        <w:t xml:space="preserve"> 7.De2 Axf2+ 8.Rd1 Dxg5 9.Dxe4+ Rd8, con minacce letali; </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F23DC5">
        <w:rPr>
          <w:rFonts w:ascii="Tahoma" w:hAnsi="Tahoma" w:cs="Tahoma"/>
          <w:b/>
          <w:sz w:val="22"/>
          <w:szCs w:val="22"/>
        </w:rPr>
        <w:t>c)</w:t>
      </w:r>
      <w:r w:rsidRPr="00481239">
        <w:rPr>
          <w:rFonts w:ascii="Tahoma" w:hAnsi="Tahoma" w:cs="Tahoma"/>
          <w:sz w:val="22"/>
          <w:szCs w:val="22"/>
        </w:rPr>
        <w:t xml:space="preserve"> 7.Ae3 Axe3 8.fxe3 Dh4+ 9.g3 Cxg3 10.hxg3 Dxh1 e vince.</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7...Axf2+ 8.Re2 Ag4# </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p>
    <w:p w:rsidR="00A01DBE" w:rsidRPr="00F23DC5" w:rsidRDefault="00A01DBE" w:rsidP="00F23DC5">
      <w:pPr>
        <w:pStyle w:val="Testonormale"/>
        <w:jc w:val="center"/>
        <w:rPr>
          <w:rFonts w:ascii="Tahoma" w:hAnsi="Tahoma" w:cs="Tahoma"/>
          <w:b/>
          <w:sz w:val="22"/>
          <w:szCs w:val="22"/>
        </w:rPr>
      </w:pPr>
      <w:proofErr w:type="spellStart"/>
      <w:r w:rsidRPr="00F23DC5">
        <w:rPr>
          <w:rFonts w:ascii="Tahoma" w:hAnsi="Tahoma" w:cs="Tahoma"/>
          <w:b/>
          <w:sz w:val="22"/>
          <w:szCs w:val="22"/>
        </w:rPr>
        <w:t>Taubenhaus</w:t>
      </w:r>
      <w:r w:rsidR="006609FE" w:rsidRPr="00F23DC5">
        <w:rPr>
          <w:rFonts w:ascii="Tahoma" w:hAnsi="Tahoma" w:cs="Tahoma"/>
          <w:b/>
          <w:sz w:val="22"/>
          <w:szCs w:val="22"/>
        </w:rPr>
        <w:t>-</w:t>
      </w:r>
      <w:r w:rsidRPr="00F23DC5">
        <w:rPr>
          <w:rFonts w:ascii="Tahoma" w:hAnsi="Tahoma" w:cs="Tahoma"/>
          <w:b/>
          <w:sz w:val="22"/>
          <w:szCs w:val="22"/>
        </w:rPr>
        <w:t>Colchester</w:t>
      </w:r>
      <w:proofErr w:type="spellEnd"/>
    </w:p>
    <w:p w:rsidR="00A01DBE" w:rsidRPr="00481239" w:rsidRDefault="006609FE" w:rsidP="00F23DC5">
      <w:pPr>
        <w:pStyle w:val="Testonormale"/>
        <w:jc w:val="center"/>
        <w:rPr>
          <w:rFonts w:ascii="Tahoma" w:hAnsi="Tahoma" w:cs="Tahoma"/>
          <w:sz w:val="22"/>
          <w:szCs w:val="22"/>
        </w:rPr>
      </w:pPr>
      <w:r w:rsidRPr="00481239">
        <w:rPr>
          <w:rFonts w:ascii="Tahoma" w:hAnsi="Tahoma" w:cs="Tahoma"/>
          <w:sz w:val="22"/>
          <w:szCs w:val="22"/>
        </w:rPr>
        <w:t>Parigi</w:t>
      </w:r>
      <w:r w:rsidR="00A01DBE" w:rsidRPr="00481239">
        <w:rPr>
          <w:rFonts w:ascii="Tahoma" w:hAnsi="Tahoma" w:cs="Tahoma"/>
          <w:sz w:val="22"/>
          <w:szCs w:val="22"/>
        </w:rPr>
        <w:t xml:space="preserve"> 1887</w:t>
      </w:r>
    </w:p>
    <w:p w:rsidR="00A01DBE" w:rsidRPr="00481239" w:rsidRDefault="00A01DBE"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Jean </w:t>
      </w:r>
      <w:proofErr w:type="spellStart"/>
      <w:r w:rsidRPr="00481239">
        <w:rPr>
          <w:rFonts w:ascii="Tahoma" w:hAnsi="Tahoma" w:cs="Tahoma"/>
          <w:sz w:val="22"/>
          <w:szCs w:val="22"/>
        </w:rPr>
        <w:t>Taubenhaus</w:t>
      </w:r>
      <w:proofErr w:type="spellEnd"/>
      <w:r w:rsidRPr="00481239">
        <w:rPr>
          <w:rFonts w:ascii="Tahoma" w:hAnsi="Tahoma" w:cs="Tahoma"/>
          <w:sz w:val="22"/>
          <w:szCs w:val="22"/>
        </w:rPr>
        <w:t xml:space="preserve"> (1850-1920) è nato a Varsavia e si è trasferito a Parigi nel 1883. Maestro di seconda fascia, ha come miglior risultato della carriera il terzo posto al torneo di Londra del 1886, dietro a </w:t>
      </w:r>
      <w:proofErr w:type="spellStart"/>
      <w:r w:rsidRPr="00481239">
        <w:rPr>
          <w:rFonts w:ascii="Tahoma" w:hAnsi="Tahoma" w:cs="Tahoma"/>
          <w:sz w:val="22"/>
          <w:szCs w:val="22"/>
        </w:rPr>
        <w:t>Blackburne</w:t>
      </w:r>
      <w:proofErr w:type="spellEnd"/>
      <w:r w:rsidRPr="00481239">
        <w:rPr>
          <w:rFonts w:ascii="Tahoma" w:hAnsi="Tahoma" w:cs="Tahoma"/>
          <w:sz w:val="22"/>
          <w:szCs w:val="22"/>
        </w:rPr>
        <w:t xml:space="preserve"> e </w:t>
      </w:r>
      <w:proofErr w:type="spellStart"/>
      <w:r w:rsidRPr="00481239">
        <w:rPr>
          <w:rFonts w:ascii="Tahoma" w:hAnsi="Tahoma" w:cs="Tahoma"/>
          <w:sz w:val="22"/>
          <w:szCs w:val="22"/>
        </w:rPr>
        <w:t>Burn</w:t>
      </w:r>
      <w:proofErr w:type="spellEnd"/>
      <w:r w:rsidRPr="00481239">
        <w:rPr>
          <w:rFonts w:ascii="Tahoma" w:hAnsi="Tahoma" w:cs="Tahoma"/>
          <w:sz w:val="22"/>
          <w:szCs w:val="22"/>
        </w:rPr>
        <w:t xml:space="preserve">. Autore del </w:t>
      </w:r>
      <w:proofErr w:type="spellStart"/>
      <w:r w:rsidRPr="00481239">
        <w:rPr>
          <w:rFonts w:ascii="Tahoma" w:hAnsi="Tahoma" w:cs="Tahoma"/>
          <w:sz w:val="22"/>
          <w:szCs w:val="22"/>
        </w:rPr>
        <w:t>Traité</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du</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jeu</w:t>
      </w:r>
      <w:proofErr w:type="spellEnd"/>
      <w:r w:rsidRPr="00481239">
        <w:rPr>
          <w:rFonts w:ascii="Tahoma" w:hAnsi="Tahoma" w:cs="Tahoma"/>
          <w:sz w:val="22"/>
          <w:szCs w:val="22"/>
        </w:rPr>
        <w:t xml:space="preserve"> d'</w:t>
      </w:r>
      <w:proofErr w:type="spellStart"/>
      <w:r w:rsidRPr="00481239">
        <w:rPr>
          <w:rFonts w:ascii="Tahoma" w:hAnsi="Tahoma" w:cs="Tahoma"/>
          <w:sz w:val="22"/>
          <w:szCs w:val="22"/>
        </w:rPr>
        <w:t>Echecs</w:t>
      </w:r>
      <w:proofErr w:type="spellEnd"/>
      <w:r w:rsidRPr="00481239">
        <w:rPr>
          <w:rFonts w:ascii="Tahoma" w:hAnsi="Tahoma" w:cs="Tahoma"/>
          <w:sz w:val="22"/>
          <w:szCs w:val="22"/>
        </w:rPr>
        <w:t xml:space="preserve">, pubblicato nel 1910. </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1.e4 e5 2.f4 d6 3.Cf3 Ag4 4.Ac4 Cf6 5.fxe5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E’ bene conoscere un tatticismo piuttosto ricorrente in simili posizioni. Se il Nero avesse proseguito con 5…dxe5, il Bianco avrebbe ottenuto un chiaro vantaggio dopo 6.Axf7+! Rxf7 7.Cxe5+ Rg8 8.Cxg4.</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5…Cxe4 6.Cc3 Cxc3 7.dxc3 Cc6 8.0-0 </w:t>
      </w:r>
    </w:p>
    <w:p w:rsidR="00A01DBE" w:rsidRPr="00481239" w:rsidRDefault="006609FE" w:rsidP="00F23DC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01" name="Immagine 100"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21" cstate="print"/>
                    <a:stretch>
                      <a:fillRect/>
                    </a:stretch>
                  </pic:blipFill>
                  <pic:spPr>
                    <a:xfrm>
                      <a:off x="0" y="0"/>
                      <a:ext cx="5734050" cy="5734050"/>
                    </a:xfrm>
                    <a:prstGeom prst="rect">
                      <a:avLst/>
                    </a:prstGeom>
                  </pic:spPr>
                </pic:pic>
              </a:graphicData>
            </a:graphic>
          </wp:inline>
        </w:drawing>
      </w: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8…Cxe5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Come già visto in precedenza, il sacrificio d’alfiere è in agguato dopo 8…dxe5: 9.Axf7+ Rxf7 (9…Re7?? 10.Ag5+) 10.Cg5+.</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 xml:space="preserve">9.Cxe5! Axd1? </w:t>
      </w:r>
    </w:p>
    <w:p w:rsidR="00A01DBE" w:rsidRPr="00481239" w:rsidRDefault="00A01DBE" w:rsidP="00481239">
      <w:pPr>
        <w:pStyle w:val="Testonormale"/>
        <w:jc w:val="both"/>
        <w:rPr>
          <w:rFonts w:ascii="Tahoma" w:hAnsi="Tahoma" w:cs="Tahoma"/>
          <w:sz w:val="22"/>
          <w:szCs w:val="22"/>
        </w:rPr>
      </w:pPr>
      <w:r w:rsidRPr="00481239">
        <w:rPr>
          <w:rFonts w:ascii="Tahoma" w:hAnsi="Tahoma" w:cs="Tahoma"/>
          <w:sz w:val="22"/>
          <w:szCs w:val="22"/>
        </w:rPr>
        <w:t>Dopo 9…dxe5 c’è lo stesso identico matto.</w:t>
      </w:r>
    </w:p>
    <w:p w:rsidR="00A01DBE" w:rsidRPr="00481239" w:rsidRDefault="00A01DBE" w:rsidP="00481239">
      <w:pPr>
        <w:pStyle w:val="Testonormale"/>
        <w:jc w:val="both"/>
        <w:rPr>
          <w:rFonts w:ascii="Tahoma" w:hAnsi="Tahoma" w:cs="Tahoma"/>
          <w:sz w:val="22"/>
          <w:szCs w:val="22"/>
        </w:rPr>
      </w:pPr>
    </w:p>
    <w:p w:rsidR="00A01DBE" w:rsidRPr="00F23DC5" w:rsidRDefault="00A01DBE" w:rsidP="00481239">
      <w:pPr>
        <w:pStyle w:val="Testonormale"/>
        <w:jc w:val="both"/>
        <w:rPr>
          <w:rFonts w:ascii="Tahoma" w:hAnsi="Tahoma" w:cs="Tahoma"/>
          <w:b/>
          <w:sz w:val="22"/>
          <w:szCs w:val="22"/>
        </w:rPr>
      </w:pPr>
      <w:r w:rsidRPr="00F23DC5">
        <w:rPr>
          <w:rFonts w:ascii="Tahoma" w:hAnsi="Tahoma" w:cs="Tahoma"/>
          <w:b/>
          <w:sz w:val="22"/>
          <w:szCs w:val="22"/>
        </w:rPr>
        <w:t>10.Axf7+ Re7 11.Ag5#</w:t>
      </w:r>
    </w:p>
    <w:p w:rsidR="00E91EEF" w:rsidRPr="00481239" w:rsidRDefault="00E91EEF" w:rsidP="00481239">
      <w:pPr>
        <w:pStyle w:val="Testonormale"/>
        <w:jc w:val="both"/>
        <w:rPr>
          <w:rFonts w:ascii="Tahoma" w:hAnsi="Tahoma" w:cs="Tahoma"/>
          <w:sz w:val="22"/>
          <w:szCs w:val="22"/>
        </w:rPr>
      </w:pPr>
    </w:p>
    <w:p w:rsidR="00A01DBE" w:rsidRPr="00481239" w:rsidRDefault="00A01DBE" w:rsidP="00481239">
      <w:pPr>
        <w:pStyle w:val="Testonormale"/>
        <w:jc w:val="both"/>
        <w:rPr>
          <w:rFonts w:ascii="Tahoma" w:hAnsi="Tahoma" w:cs="Tahoma"/>
          <w:sz w:val="22"/>
          <w:szCs w:val="22"/>
        </w:rPr>
      </w:pPr>
    </w:p>
    <w:p w:rsidR="00E91EEF" w:rsidRPr="00F23DC5" w:rsidRDefault="00E91EEF" w:rsidP="00F23DC5">
      <w:pPr>
        <w:pStyle w:val="Testonormale"/>
        <w:jc w:val="center"/>
        <w:outlineLvl w:val="1"/>
        <w:rPr>
          <w:rFonts w:ascii="Tahoma" w:hAnsi="Tahoma" w:cs="Tahoma"/>
          <w:b/>
          <w:smallCaps/>
          <w:sz w:val="24"/>
          <w:szCs w:val="22"/>
        </w:rPr>
      </w:pPr>
      <w:r w:rsidRPr="00F23DC5">
        <w:rPr>
          <w:rFonts w:ascii="Tahoma" w:hAnsi="Tahoma" w:cs="Tahoma"/>
          <w:b/>
          <w:smallCaps/>
          <w:sz w:val="24"/>
          <w:szCs w:val="22"/>
        </w:rPr>
        <w:t xml:space="preserve">Ulteriori considerazioni sul sacrificio di </w:t>
      </w:r>
      <w:proofErr w:type="spellStart"/>
      <w:r w:rsidRPr="00F23DC5">
        <w:rPr>
          <w:rFonts w:ascii="Tahoma" w:hAnsi="Tahoma" w:cs="Tahoma"/>
          <w:b/>
          <w:smallCaps/>
          <w:sz w:val="24"/>
          <w:szCs w:val="22"/>
        </w:rPr>
        <w:t>Legal</w:t>
      </w:r>
      <w:proofErr w:type="spellEnd"/>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Non necessariamente il sacrificio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conduce al matto in 3 o 4 mosse; sia che venga accettato o meno, può condurre ad un vantaggio materiale decisivo. </w:t>
      </w:r>
    </w:p>
    <w:p w:rsidR="00E91EEF" w:rsidRPr="00481239" w:rsidRDefault="00E91EEF" w:rsidP="00481239">
      <w:pPr>
        <w:pStyle w:val="Testonormale"/>
        <w:jc w:val="both"/>
        <w:rPr>
          <w:rFonts w:ascii="Tahoma" w:hAnsi="Tahoma" w:cs="Tahoma"/>
          <w:sz w:val="22"/>
          <w:szCs w:val="22"/>
        </w:rPr>
      </w:pPr>
    </w:p>
    <w:p w:rsidR="00992D75" w:rsidRPr="00481239" w:rsidRDefault="00992D75" w:rsidP="00481239">
      <w:pPr>
        <w:pStyle w:val="Testonormale"/>
        <w:jc w:val="both"/>
        <w:rPr>
          <w:rFonts w:ascii="Tahoma" w:hAnsi="Tahoma" w:cs="Tahoma"/>
          <w:sz w:val="22"/>
          <w:szCs w:val="22"/>
        </w:rPr>
      </w:pPr>
    </w:p>
    <w:p w:rsidR="00E91EEF" w:rsidRPr="00F23DC5" w:rsidRDefault="00304AB1" w:rsidP="00F23DC5">
      <w:pPr>
        <w:pStyle w:val="Testonormale"/>
        <w:jc w:val="center"/>
        <w:rPr>
          <w:rFonts w:ascii="Tahoma" w:hAnsi="Tahoma" w:cs="Tahoma"/>
          <w:b/>
          <w:sz w:val="22"/>
          <w:szCs w:val="22"/>
        </w:rPr>
      </w:pPr>
      <w:proofErr w:type="spellStart"/>
      <w:r w:rsidRPr="00F23DC5">
        <w:rPr>
          <w:rFonts w:ascii="Tahoma" w:hAnsi="Tahoma" w:cs="Tahoma"/>
          <w:b/>
          <w:sz w:val="22"/>
          <w:szCs w:val="22"/>
        </w:rPr>
        <w:t>Mieses-</w:t>
      </w:r>
      <w:r w:rsidR="00E91EEF" w:rsidRPr="00F23DC5">
        <w:rPr>
          <w:rFonts w:ascii="Tahoma" w:hAnsi="Tahoma" w:cs="Tahoma"/>
          <w:b/>
          <w:sz w:val="22"/>
          <w:szCs w:val="22"/>
        </w:rPr>
        <w:t>Oehquist</w:t>
      </w:r>
      <w:proofErr w:type="spellEnd"/>
    </w:p>
    <w:p w:rsidR="00E91EEF" w:rsidRPr="00481239" w:rsidRDefault="00304AB1" w:rsidP="00F23DC5">
      <w:pPr>
        <w:pStyle w:val="Testonormale"/>
        <w:jc w:val="center"/>
        <w:rPr>
          <w:rFonts w:ascii="Tahoma" w:hAnsi="Tahoma" w:cs="Tahoma"/>
          <w:sz w:val="22"/>
          <w:szCs w:val="22"/>
        </w:rPr>
      </w:pPr>
      <w:proofErr w:type="spellStart"/>
      <w:r w:rsidRPr="00481239">
        <w:rPr>
          <w:rFonts w:ascii="Tahoma" w:hAnsi="Tahoma" w:cs="Tahoma"/>
          <w:sz w:val="22"/>
          <w:szCs w:val="22"/>
        </w:rPr>
        <w:t>Nuremberg</w:t>
      </w:r>
      <w:proofErr w:type="spellEnd"/>
      <w:r w:rsidR="00E91EEF" w:rsidRPr="00481239">
        <w:rPr>
          <w:rFonts w:ascii="Tahoma" w:hAnsi="Tahoma" w:cs="Tahoma"/>
          <w:sz w:val="22"/>
          <w:szCs w:val="22"/>
        </w:rPr>
        <w:t xml:space="preserve"> 1895</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J. </w:t>
      </w:r>
      <w:proofErr w:type="spellStart"/>
      <w:r w:rsidRPr="00481239">
        <w:rPr>
          <w:rFonts w:ascii="Tahoma" w:hAnsi="Tahoma" w:cs="Tahoma"/>
          <w:sz w:val="22"/>
          <w:szCs w:val="22"/>
        </w:rPr>
        <w:t>Mieses</w:t>
      </w:r>
      <w:proofErr w:type="spellEnd"/>
      <w:r w:rsidRPr="00481239">
        <w:rPr>
          <w:rFonts w:ascii="Tahoma" w:hAnsi="Tahoma" w:cs="Tahoma"/>
          <w:sz w:val="22"/>
          <w:szCs w:val="22"/>
        </w:rPr>
        <w:t xml:space="preserve"> nacque a </w:t>
      </w:r>
      <w:proofErr w:type="spellStart"/>
      <w:r w:rsidRPr="00481239">
        <w:rPr>
          <w:rFonts w:ascii="Tahoma" w:hAnsi="Tahoma" w:cs="Tahoma"/>
          <w:sz w:val="22"/>
          <w:szCs w:val="22"/>
        </w:rPr>
        <w:t>Leipzig</w:t>
      </w:r>
      <w:proofErr w:type="spellEnd"/>
      <w:r w:rsidRPr="00481239">
        <w:rPr>
          <w:rFonts w:ascii="Tahoma" w:hAnsi="Tahoma" w:cs="Tahoma"/>
          <w:sz w:val="22"/>
          <w:szCs w:val="22"/>
        </w:rPr>
        <w:t xml:space="preserve"> nel 1865 e pur non avendo mai vinto un grande torneo internazionale, ha accumulato un invidiabile numero di premi di bellezza per le sue partite. La partita che segue è stata giocata in diverse occasioni e pubblicata su diversi libri di scacchi; attribuita a </w:t>
      </w:r>
      <w:proofErr w:type="spellStart"/>
      <w:r w:rsidRPr="00481239">
        <w:rPr>
          <w:rFonts w:ascii="Tahoma" w:hAnsi="Tahoma" w:cs="Tahoma"/>
          <w:sz w:val="22"/>
          <w:szCs w:val="22"/>
        </w:rPr>
        <w:t>Mieses</w:t>
      </w:r>
      <w:proofErr w:type="spellEnd"/>
      <w:r w:rsidRPr="00481239">
        <w:rPr>
          <w:rFonts w:ascii="Tahoma" w:hAnsi="Tahoma" w:cs="Tahoma"/>
          <w:sz w:val="22"/>
          <w:szCs w:val="22"/>
        </w:rPr>
        <w:t xml:space="preserve"> o a </w:t>
      </w:r>
      <w:proofErr w:type="spellStart"/>
      <w:r w:rsidRPr="00481239">
        <w:rPr>
          <w:rFonts w:ascii="Tahoma" w:hAnsi="Tahoma" w:cs="Tahoma"/>
          <w:sz w:val="22"/>
          <w:szCs w:val="22"/>
        </w:rPr>
        <w:t>Pretì</w:t>
      </w:r>
      <w:proofErr w:type="spellEnd"/>
      <w:r w:rsidRPr="00481239">
        <w:rPr>
          <w:rFonts w:ascii="Tahoma" w:hAnsi="Tahoma" w:cs="Tahoma"/>
          <w:sz w:val="22"/>
          <w:szCs w:val="22"/>
        </w:rPr>
        <w:t xml:space="preserve">, probabilmente è ancora più vecchia. </w:t>
      </w:r>
    </w:p>
    <w:p w:rsidR="00E91EEF" w:rsidRPr="00481239" w:rsidRDefault="00E91EEF" w:rsidP="00481239">
      <w:pPr>
        <w:pStyle w:val="Testonormale"/>
        <w:jc w:val="both"/>
        <w:rPr>
          <w:rFonts w:ascii="Tahoma" w:hAnsi="Tahoma" w:cs="Tahoma"/>
          <w:sz w:val="22"/>
          <w:szCs w:val="22"/>
        </w:rPr>
      </w:pPr>
    </w:p>
    <w:p w:rsidR="00E91EEF" w:rsidRPr="00F23DC5" w:rsidRDefault="00E91EEF" w:rsidP="00481239">
      <w:pPr>
        <w:pStyle w:val="Testonormale"/>
        <w:jc w:val="both"/>
        <w:rPr>
          <w:rFonts w:ascii="Tahoma" w:hAnsi="Tahoma" w:cs="Tahoma"/>
          <w:b/>
          <w:sz w:val="22"/>
          <w:szCs w:val="22"/>
        </w:rPr>
      </w:pPr>
      <w:r w:rsidRPr="00F23DC5">
        <w:rPr>
          <w:rFonts w:ascii="Tahoma" w:hAnsi="Tahoma" w:cs="Tahoma"/>
          <w:b/>
          <w:sz w:val="22"/>
          <w:szCs w:val="22"/>
        </w:rPr>
        <w:t xml:space="preserve">1.e4 d5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La Difesa Scandinava. Il Nero cerca di mettere in discussione la supremazia centrale del Bianco attaccando immediatamente il pedone e4. </w:t>
      </w:r>
    </w:p>
    <w:p w:rsidR="00992D75" w:rsidRPr="00481239" w:rsidRDefault="00992D75"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Per recuperarlo però deve esporre la regina ai possibili attacchi dei pezzi bianchi, così occorre un gioco preciso e alquanto prudente da parte del Nero, per non ritrovarsi in una posizione inferiore.</w:t>
      </w:r>
    </w:p>
    <w:p w:rsidR="00E91EEF" w:rsidRPr="00481239" w:rsidRDefault="00E91EEF" w:rsidP="00481239">
      <w:pPr>
        <w:pStyle w:val="Testonormale"/>
        <w:jc w:val="both"/>
        <w:rPr>
          <w:rFonts w:ascii="Tahoma" w:hAnsi="Tahoma" w:cs="Tahoma"/>
          <w:sz w:val="22"/>
          <w:szCs w:val="22"/>
        </w:rPr>
      </w:pPr>
    </w:p>
    <w:p w:rsidR="00E91EEF" w:rsidRPr="006B4C06" w:rsidRDefault="00E91EEF"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2.exd5 Dxd5 3.Cc3 Dd8 4.d4 Cc6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Una mossa debole; invece di attaccare il pedone, il Nero avrebbe dovuto sviluppare il lato di Re, per cercare di arroccare il prima possibile. </w:t>
      </w:r>
    </w:p>
    <w:p w:rsidR="00E91EEF" w:rsidRPr="00481239" w:rsidRDefault="00E91EEF" w:rsidP="00481239">
      <w:pPr>
        <w:pStyle w:val="Testonormale"/>
        <w:jc w:val="both"/>
        <w:rPr>
          <w:rFonts w:ascii="Tahoma" w:hAnsi="Tahoma" w:cs="Tahoma"/>
          <w:sz w:val="22"/>
          <w:szCs w:val="22"/>
        </w:rPr>
      </w:pPr>
    </w:p>
    <w:p w:rsidR="00E91EEF" w:rsidRPr="00F23DC5" w:rsidRDefault="00E91EEF" w:rsidP="00481239">
      <w:pPr>
        <w:pStyle w:val="Testonormale"/>
        <w:jc w:val="both"/>
        <w:rPr>
          <w:rFonts w:ascii="Tahoma" w:hAnsi="Tahoma" w:cs="Tahoma"/>
          <w:b/>
          <w:sz w:val="22"/>
          <w:szCs w:val="22"/>
        </w:rPr>
      </w:pPr>
      <w:r w:rsidRPr="00F23DC5">
        <w:rPr>
          <w:rFonts w:ascii="Tahoma" w:hAnsi="Tahoma" w:cs="Tahoma"/>
          <w:b/>
          <w:sz w:val="22"/>
          <w:szCs w:val="22"/>
        </w:rPr>
        <w:t xml:space="preserve">5.Cf3 Ag4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Inchiodando il cavallo e minacciando di guadagnare il pedone d4. </w:t>
      </w:r>
    </w:p>
    <w:p w:rsidR="00E91EEF" w:rsidRPr="00481239" w:rsidRDefault="00E91EEF" w:rsidP="00481239">
      <w:pPr>
        <w:pStyle w:val="Testonormale"/>
        <w:jc w:val="both"/>
        <w:rPr>
          <w:rFonts w:ascii="Tahoma" w:hAnsi="Tahoma" w:cs="Tahoma"/>
          <w:sz w:val="22"/>
          <w:szCs w:val="22"/>
        </w:rPr>
      </w:pPr>
    </w:p>
    <w:p w:rsidR="00E91EEF" w:rsidRPr="00F23DC5" w:rsidRDefault="00E91EEF" w:rsidP="00481239">
      <w:pPr>
        <w:pStyle w:val="Testonormale"/>
        <w:jc w:val="both"/>
        <w:rPr>
          <w:rFonts w:ascii="Tahoma" w:hAnsi="Tahoma" w:cs="Tahoma"/>
          <w:b/>
          <w:sz w:val="22"/>
          <w:szCs w:val="22"/>
        </w:rPr>
      </w:pPr>
      <w:r w:rsidRPr="00F23DC5">
        <w:rPr>
          <w:rFonts w:ascii="Tahoma" w:hAnsi="Tahoma" w:cs="Tahoma"/>
          <w:b/>
          <w:sz w:val="22"/>
          <w:szCs w:val="22"/>
        </w:rPr>
        <w:t xml:space="preserve">6.d5 Ce5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L'errore fatale! </w:t>
      </w:r>
    </w:p>
    <w:p w:rsidR="00E91EEF" w:rsidRPr="00481239" w:rsidRDefault="00E91EEF" w:rsidP="00481239">
      <w:pPr>
        <w:pStyle w:val="Testonormale"/>
        <w:jc w:val="both"/>
        <w:rPr>
          <w:rFonts w:ascii="Tahoma" w:hAnsi="Tahoma" w:cs="Tahoma"/>
          <w:sz w:val="22"/>
          <w:szCs w:val="22"/>
        </w:rPr>
      </w:pPr>
    </w:p>
    <w:p w:rsidR="00E91EEF" w:rsidRPr="00F23DC5" w:rsidRDefault="00E91EEF" w:rsidP="00481239">
      <w:pPr>
        <w:pStyle w:val="Testonormale"/>
        <w:jc w:val="both"/>
        <w:rPr>
          <w:rFonts w:ascii="Tahoma" w:hAnsi="Tahoma" w:cs="Tahoma"/>
          <w:b/>
          <w:sz w:val="22"/>
          <w:szCs w:val="22"/>
        </w:rPr>
      </w:pPr>
      <w:r w:rsidRPr="00F23DC5">
        <w:rPr>
          <w:rFonts w:ascii="Tahoma" w:hAnsi="Tahoma" w:cs="Tahoma"/>
          <w:b/>
          <w:sz w:val="22"/>
          <w:szCs w:val="22"/>
        </w:rPr>
        <w:t xml:space="preserve">7.Cxe5! </w:t>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L'ingordigia non paga! Non solo il Bianco recupera la regina, ma riesca a vincere anche la partita!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7</w:t>
      </w:r>
      <w:r w:rsidRPr="00F23DC5">
        <w:rPr>
          <w:rFonts w:ascii="Tahoma" w:hAnsi="Tahoma" w:cs="Tahoma"/>
          <w:b/>
          <w:sz w:val="22"/>
          <w:szCs w:val="22"/>
        </w:rPr>
        <w:t>...Axd1 8.Ab5+ c6 9.dxc6</w:t>
      </w:r>
      <w:r w:rsidRPr="00481239">
        <w:rPr>
          <w:rFonts w:ascii="Tahoma" w:hAnsi="Tahoma" w:cs="Tahoma"/>
          <w:sz w:val="22"/>
          <w:szCs w:val="22"/>
        </w:rPr>
        <w:t xml:space="preserve"> 1-0</w:t>
      </w:r>
    </w:p>
    <w:p w:rsidR="00E91EEF" w:rsidRPr="00481239" w:rsidRDefault="006609FE" w:rsidP="00F23DC5">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02" name="Immagine 101"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22" cstate="print"/>
                    <a:stretch>
                      <a:fillRect/>
                    </a:stretch>
                  </pic:blipFill>
                  <pic:spPr>
                    <a:xfrm>
                      <a:off x="0" y="0"/>
                      <a:ext cx="5734050" cy="5734050"/>
                    </a:xfrm>
                    <a:prstGeom prst="rect">
                      <a:avLst/>
                    </a:prstGeom>
                  </pic:spPr>
                </pic:pic>
              </a:graphicData>
            </a:graphic>
          </wp:inline>
        </w:drawing>
      </w:r>
    </w:p>
    <w:p w:rsidR="00E91EEF" w:rsidRPr="00481239" w:rsidRDefault="00E91EEF" w:rsidP="00481239">
      <w:pPr>
        <w:pStyle w:val="Testonormale"/>
        <w:jc w:val="both"/>
        <w:rPr>
          <w:rFonts w:ascii="Tahoma" w:hAnsi="Tahoma" w:cs="Tahoma"/>
          <w:sz w:val="22"/>
          <w:szCs w:val="22"/>
        </w:rPr>
      </w:pPr>
      <w:r w:rsidRPr="00481239">
        <w:rPr>
          <w:rFonts w:ascii="Tahoma" w:hAnsi="Tahoma" w:cs="Tahoma"/>
          <w:sz w:val="22"/>
          <w:szCs w:val="22"/>
        </w:rPr>
        <w:t xml:space="preserve">E' facile constatare che il Nero non dispone di alcuna difesa. Per esempio: </w:t>
      </w:r>
    </w:p>
    <w:p w:rsidR="00E91EEF" w:rsidRPr="00481239" w:rsidRDefault="00E91EEF"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F23DC5">
        <w:rPr>
          <w:rFonts w:ascii="Tahoma" w:hAnsi="Tahoma" w:cs="Tahoma"/>
          <w:b/>
          <w:sz w:val="22"/>
          <w:szCs w:val="22"/>
        </w:rPr>
        <w:t>a)</w:t>
      </w:r>
      <w:r w:rsidRPr="00481239">
        <w:rPr>
          <w:rFonts w:ascii="Tahoma" w:hAnsi="Tahoma" w:cs="Tahoma"/>
          <w:sz w:val="22"/>
          <w:szCs w:val="22"/>
        </w:rPr>
        <w:t xml:space="preserve"> 9...Dc7 10.cxb7+ Rd8 11.Cxf7# </w:t>
      </w:r>
    </w:p>
    <w:p w:rsidR="00E91EEF" w:rsidRPr="00481239" w:rsidRDefault="00E91EEF" w:rsidP="00481239">
      <w:pPr>
        <w:pStyle w:val="Testonormale"/>
        <w:jc w:val="both"/>
        <w:rPr>
          <w:rFonts w:ascii="Tahoma" w:hAnsi="Tahoma" w:cs="Tahoma"/>
          <w:sz w:val="22"/>
          <w:szCs w:val="22"/>
        </w:rPr>
      </w:pPr>
    </w:p>
    <w:p w:rsidR="00A01DBE" w:rsidRPr="00481239" w:rsidRDefault="00E91EEF" w:rsidP="00481239">
      <w:pPr>
        <w:pStyle w:val="Testonormale"/>
        <w:jc w:val="both"/>
        <w:rPr>
          <w:rFonts w:ascii="Tahoma" w:hAnsi="Tahoma" w:cs="Tahoma"/>
          <w:sz w:val="22"/>
          <w:szCs w:val="22"/>
        </w:rPr>
      </w:pPr>
      <w:r w:rsidRPr="00F23DC5">
        <w:rPr>
          <w:rFonts w:ascii="Tahoma" w:hAnsi="Tahoma" w:cs="Tahoma"/>
          <w:b/>
          <w:sz w:val="22"/>
          <w:szCs w:val="22"/>
        </w:rPr>
        <w:t>b)</w:t>
      </w:r>
      <w:r w:rsidRPr="00481239">
        <w:rPr>
          <w:rFonts w:ascii="Tahoma" w:hAnsi="Tahoma" w:cs="Tahoma"/>
          <w:sz w:val="22"/>
          <w:szCs w:val="22"/>
        </w:rPr>
        <w:t xml:space="preserve"> 9...Db6 10.cxb7+ Dxb5 11.bxa8D+ Db8 12.Dxb8#</w:t>
      </w:r>
    </w:p>
    <w:p w:rsidR="00A01DBE" w:rsidRPr="00481239" w:rsidRDefault="00A01DBE" w:rsidP="00481239">
      <w:pPr>
        <w:pStyle w:val="Testonormale"/>
        <w:jc w:val="both"/>
        <w:rPr>
          <w:rFonts w:ascii="Tahoma" w:hAnsi="Tahoma" w:cs="Tahoma"/>
          <w:sz w:val="22"/>
          <w:szCs w:val="22"/>
        </w:rPr>
      </w:pPr>
    </w:p>
    <w:p w:rsidR="00E91EEF" w:rsidRPr="00481239" w:rsidRDefault="00E91EEF" w:rsidP="00481239">
      <w:pPr>
        <w:pStyle w:val="Testonormale"/>
        <w:jc w:val="both"/>
        <w:rPr>
          <w:rFonts w:ascii="Tahoma" w:hAnsi="Tahoma" w:cs="Tahoma"/>
          <w:sz w:val="22"/>
          <w:szCs w:val="22"/>
        </w:rPr>
      </w:pPr>
      <w:r w:rsidRPr="00F23DC5">
        <w:rPr>
          <w:rFonts w:ascii="Tahoma" w:hAnsi="Tahoma" w:cs="Tahoma"/>
          <w:b/>
          <w:sz w:val="22"/>
          <w:szCs w:val="22"/>
        </w:rPr>
        <w:t>c)</w:t>
      </w:r>
      <w:r w:rsidRPr="00481239">
        <w:rPr>
          <w:rFonts w:ascii="Tahoma" w:hAnsi="Tahoma" w:cs="Tahoma"/>
          <w:sz w:val="22"/>
          <w:szCs w:val="22"/>
        </w:rPr>
        <w:t xml:space="preserve"> 9...a6 10.c7+ axb5 11.cxd8D+ Txd8 12.Cxd1 e il Bianco resta con un pezzo in più.</w:t>
      </w:r>
    </w:p>
    <w:p w:rsidR="00CF4262" w:rsidRPr="00481239" w:rsidRDefault="00CF4262" w:rsidP="00481239">
      <w:pPr>
        <w:pStyle w:val="Testonormale"/>
        <w:jc w:val="both"/>
        <w:rPr>
          <w:rFonts w:ascii="Tahoma" w:hAnsi="Tahoma" w:cs="Tahoma"/>
          <w:sz w:val="22"/>
          <w:szCs w:val="22"/>
        </w:rPr>
      </w:pPr>
    </w:p>
    <w:p w:rsidR="00CF4262" w:rsidRPr="00481239" w:rsidRDefault="00CF4262" w:rsidP="00481239">
      <w:pPr>
        <w:pStyle w:val="Testonormale"/>
        <w:jc w:val="both"/>
        <w:rPr>
          <w:rFonts w:ascii="Tahoma" w:hAnsi="Tahoma" w:cs="Tahoma"/>
          <w:sz w:val="22"/>
          <w:szCs w:val="22"/>
        </w:rPr>
      </w:pPr>
      <w:r w:rsidRPr="00481239">
        <w:rPr>
          <w:rFonts w:ascii="Tahoma" w:hAnsi="Tahoma" w:cs="Tahoma"/>
          <w:sz w:val="22"/>
          <w:szCs w:val="22"/>
        </w:rPr>
        <w:t xml:space="preserve">Anche in una delle varianti più giocate del Gambetto di Donna Rifiutato è possibile incontrare il sacrificio di </w:t>
      </w:r>
      <w:proofErr w:type="spellStart"/>
      <w:r w:rsidRPr="00481239">
        <w:rPr>
          <w:rFonts w:ascii="Tahoma" w:hAnsi="Tahoma" w:cs="Tahoma"/>
          <w:sz w:val="22"/>
          <w:szCs w:val="22"/>
        </w:rPr>
        <w:t>Legal</w:t>
      </w:r>
      <w:proofErr w:type="spellEnd"/>
      <w:r w:rsidRPr="00481239">
        <w:rPr>
          <w:rFonts w:ascii="Tahoma" w:hAnsi="Tahoma" w:cs="Tahoma"/>
          <w:sz w:val="22"/>
          <w:szCs w:val="22"/>
        </w:rPr>
        <w:t xml:space="preserve">! </w:t>
      </w:r>
    </w:p>
    <w:p w:rsidR="00CF4262" w:rsidRPr="00481239" w:rsidRDefault="00CF4262" w:rsidP="00481239">
      <w:pPr>
        <w:pStyle w:val="Testonormale"/>
        <w:jc w:val="both"/>
        <w:rPr>
          <w:rFonts w:ascii="Tahoma" w:hAnsi="Tahoma" w:cs="Tahoma"/>
          <w:sz w:val="22"/>
          <w:szCs w:val="22"/>
        </w:rPr>
      </w:pPr>
    </w:p>
    <w:p w:rsidR="00CF4262" w:rsidRPr="00481239" w:rsidRDefault="00CF4262" w:rsidP="00481239">
      <w:pPr>
        <w:pStyle w:val="Testonormale"/>
        <w:jc w:val="both"/>
        <w:rPr>
          <w:rFonts w:ascii="Tahoma" w:hAnsi="Tahoma" w:cs="Tahoma"/>
          <w:sz w:val="22"/>
          <w:szCs w:val="22"/>
        </w:rPr>
      </w:pPr>
    </w:p>
    <w:p w:rsidR="00CF4262" w:rsidRPr="00F23DC5" w:rsidRDefault="00CF4262" w:rsidP="00F23DC5">
      <w:pPr>
        <w:pStyle w:val="Testonormale"/>
        <w:jc w:val="center"/>
        <w:rPr>
          <w:rFonts w:ascii="Tahoma" w:hAnsi="Tahoma" w:cs="Tahoma"/>
          <w:b/>
          <w:sz w:val="22"/>
          <w:szCs w:val="22"/>
        </w:rPr>
      </w:pPr>
      <w:r w:rsidRPr="00F23DC5">
        <w:rPr>
          <w:rFonts w:ascii="Tahoma" w:hAnsi="Tahoma" w:cs="Tahoma"/>
          <w:b/>
          <w:sz w:val="22"/>
          <w:szCs w:val="22"/>
        </w:rPr>
        <w:t>Gambetto di Donna Rifiutato</w:t>
      </w:r>
    </w:p>
    <w:p w:rsidR="00CF4262" w:rsidRPr="00481239" w:rsidRDefault="00CF4262" w:rsidP="00481239">
      <w:pPr>
        <w:pStyle w:val="Testonormale"/>
        <w:jc w:val="both"/>
        <w:rPr>
          <w:rFonts w:ascii="Tahoma" w:hAnsi="Tahoma" w:cs="Tahoma"/>
          <w:sz w:val="22"/>
          <w:szCs w:val="22"/>
        </w:rPr>
      </w:pPr>
    </w:p>
    <w:p w:rsidR="00CF4262" w:rsidRPr="00F23DC5" w:rsidRDefault="00CF4262" w:rsidP="00481239">
      <w:pPr>
        <w:pStyle w:val="Testonormale"/>
        <w:jc w:val="both"/>
        <w:rPr>
          <w:rFonts w:ascii="Tahoma" w:hAnsi="Tahoma" w:cs="Tahoma"/>
          <w:b/>
          <w:sz w:val="22"/>
          <w:szCs w:val="22"/>
        </w:rPr>
      </w:pPr>
      <w:r w:rsidRPr="00F23DC5">
        <w:rPr>
          <w:rFonts w:ascii="Tahoma" w:hAnsi="Tahoma" w:cs="Tahoma"/>
          <w:b/>
          <w:sz w:val="22"/>
          <w:szCs w:val="22"/>
        </w:rPr>
        <w:t xml:space="preserve">1.d4 d5 2.c4 e6 3.Cc3 Cf6 4.Ag5 Cbd7 5.cxd5 </w:t>
      </w:r>
    </w:p>
    <w:p w:rsidR="00CF4262" w:rsidRPr="00481239" w:rsidRDefault="00CF4262" w:rsidP="00481239">
      <w:pPr>
        <w:pStyle w:val="Testonormale"/>
        <w:jc w:val="both"/>
        <w:rPr>
          <w:rFonts w:ascii="Tahoma" w:hAnsi="Tahoma" w:cs="Tahoma"/>
          <w:sz w:val="22"/>
          <w:szCs w:val="22"/>
        </w:rPr>
      </w:pPr>
      <w:r w:rsidRPr="00481239">
        <w:rPr>
          <w:rFonts w:ascii="Tahoma" w:hAnsi="Tahoma" w:cs="Tahoma"/>
          <w:sz w:val="22"/>
          <w:szCs w:val="22"/>
        </w:rPr>
        <w:t xml:space="preserve">Il Bianco va a caccia del pedone, ma così facendo perde un cavallo! </w:t>
      </w:r>
    </w:p>
    <w:p w:rsidR="00CF4262" w:rsidRPr="00481239" w:rsidRDefault="00CF4262" w:rsidP="00481239">
      <w:pPr>
        <w:pStyle w:val="Testonormale"/>
        <w:jc w:val="both"/>
        <w:rPr>
          <w:rFonts w:ascii="Tahoma" w:hAnsi="Tahoma" w:cs="Tahoma"/>
          <w:sz w:val="22"/>
          <w:szCs w:val="22"/>
        </w:rPr>
      </w:pPr>
    </w:p>
    <w:p w:rsidR="006609FE" w:rsidRPr="00F23DC5" w:rsidRDefault="00CF4262" w:rsidP="00481239">
      <w:pPr>
        <w:pStyle w:val="Testonormale"/>
        <w:jc w:val="both"/>
        <w:rPr>
          <w:rFonts w:ascii="Tahoma" w:hAnsi="Tahoma" w:cs="Tahoma"/>
          <w:b/>
          <w:sz w:val="22"/>
          <w:szCs w:val="22"/>
        </w:rPr>
      </w:pPr>
      <w:r w:rsidRPr="00F23DC5">
        <w:rPr>
          <w:rFonts w:ascii="Tahoma" w:hAnsi="Tahoma" w:cs="Tahoma"/>
          <w:b/>
          <w:sz w:val="22"/>
          <w:szCs w:val="22"/>
        </w:rPr>
        <w:t xml:space="preserve">5...exd5 6.Cxd5? </w:t>
      </w:r>
    </w:p>
    <w:p w:rsidR="006609FE" w:rsidRPr="00481239" w:rsidRDefault="006609FE" w:rsidP="00F23DC5">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03" name="Immagine 102"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23" cstate="print"/>
                    <a:stretch>
                      <a:fillRect/>
                    </a:stretch>
                  </pic:blipFill>
                  <pic:spPr>
                    <a:xfrm>
                      <a:off x="0" y="0"/>
                      <a:ext cx="5734050" cy="5734050"/>
                    </a:xfrm>
                    <a:prstGeom prst="rect">
                      <a:avLst/>
                    </a:prstGeom>
                  </pic:spPr>
                </pic:pic>
              </a:graphicData>
            </a:graphic>
          </wp:inline>
        </w:drawing>
      </w:r>
    </w:p>
    <w:p w:rsidR="00CF4262" w:rsidRPr="00481239" w:rsidRDefault="006609FE" w:rsidP="00481239">
      <w:pPr>
        <w:pStyle w:val="Testonormale"/>
        <w:jc w:val="both"/>
        <w:rPr>
          <w:rFonts w:ascii="Tahoma" w:hAnsi="Tahoma" w:cs="Tahoma"/>
          <w:sz w:val="22"/>
          <w:szCs w:val="22"/>
        </w:rPr>
      </w:pPr>
      <w:r w:rsidRPr="00F23DC5">
        <w:rPr>
          <w:rFonts w:ascii="Tahoma" w:hAnsi="Tahoma" w:cs="Tahoma"/>
          <w:b/>
          <w:sz w:val="22"/>
          <w:szCs w:val="22"/>
        </w:rPr>
        <w:t>6…</w:t>
      </w:r>
      <w:r w:rsidR="00CF4262" w:rsidRPr="00F23DC5">
        <w:rPr>
          <w:rFonts w:ascii="Tahoma" w:hAnsi="Tahoma" w:cs="Tahoma"/>
          <w:b/>
          <w:sz w:val="22"/>
          <w:szCs w:val="22"/>
        </w:rPr>
        <w:t>Cxd5! 7.Axd8 Ab4+ 8.Dd2</w:t>
      </w:r>
      <w:r w:rsidR="00CF4262" w:rsidRPr="00481239">
        <w:rPr>
          <w:rFonts w:ascii="Tahoma" w:hAnsi="Tahoma" w:cs="Tahoma"/>
          <w:sz w:val="22"/>
          <w:szCs w:val="22"/>
        </w:rPr>
        <w:t xml:space="preserve"> (unica) </w:t>
      </w:r>
      <w:r w:rsidR="00CF4262" w:rsidRPr="00F23DC5">
        <w:rPr>
          <w:rFonts w:ascii="Tahoma" w:hAnsi="Tahoma" w:cs="Tahoma"/>
          <w:b/>
          <w:sz w:val="22"/>
          <w:szCs w:val="22"/>
        </w:rPr>
        <w:t>8...Axd2+ 9.Rxd2 Rxd8</w:t>
      </w:r>
      <w:r w:rsidR="009F12FD" w:rsidRPr="00481239">
        <w:rPr>
          <w:rFonts w:ascii="Tahoma" w:hAnsi="Tahoma" w:cs="Tahoma"/>
          <w:sz w:val="22"/>
          <w:szCs w:val="22"/>
        </w:rPr>
        <w:t xml:space="preserve"> e vince.</w:t>
      </w:r>
    </w:p>
    <w:p w:rsidR="006609FE" w:rsidRPr="00481239" w:rsidRDefault="006609FE" w:rsidP="00481239">
      <w:pPr>
        <w:pStyle w:val="Testonormale"/>
        <w:jc w:val="both"/>
        <w:rPr>
          <w:rFonts w:ascii="Tahoma" w:hAnsi="Tahoma" w:cs="Tahoma"/>
          <w:sz w:val="22"/>
          <w:szCs w:val="22"/>
        </w:rPr>
      </w:pPr>
    </w:p>
    <w:p w:rsidR="006609FE" w:rsidRPr="00481239" w:rsidRDefault="006609FE" w:rsidP="00481239">
      <w:pPr>
        <w:pStyle w:val="Testonormale"/>
        <w:jc w:val="both"/>
        <w:rPr>
          <w:rFonts w:ascii="Tahoma" w:hAnsi="Tahoma" w:cs="Tahoma"/>
          <w:sz w:val="22"/>
          <w:szCs w:val="22"/>
        </w:rPr>
      </w:pPr>
    </w:p>
    <w:p w:rsidR="00570A6B" w:rsidRPr="00460680" w:rsidRDefault="00570A6B" w:rsidP="00460680">
      <w:pPr>
        <w:pStyle w:val="Titolo1"/>
        <w:jc w:val="center"/>
        <w:rPr>
          <w:rFonts w:ascii="Tahoma" w:hAnsi="Tahoma"/>
          <w:smallCaps/>
          <w:color w:val="auto"/>
        </w:rPr>
      </w:pPr>
      <w:r w:rsidRPr="00460680">
        <w:rPr>
          <w:rFonts w:ascii="Tahoma" w:hAnsi="Tahoma"/>
          <w:smallCaps/>
          <w:color w:val="auto"/>
        </w:rPr>
        <w:t>Lo scacco doppio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Uno scacco può essere parato fuggendo, interponendo un pezzo o eliminando il pezzo che lo dà, mentre uno scacco doppio può essere eliminato solo muovendo il Re. Inoltre il fatto che entrambi i pezzi che danno scacco al monarca possano essere in presa non diminuisce l'efficacia del doppio attacco.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Talvolta lo scacco doppio viene utilizzato per attirare il Re in una rete di matto, soprattutto in fase d'apertura. Il prossimo esempio illustra bene il concetto: </w:t>
      </w:r>
    </w:p>
    <w:p w:rsidR="005127D0" w:rsidRPr="00481239" w:rsidRDefault="005127D0" w:rsidP="00481239">
      <w:pPr>
        <w:pStyle w:val="Testonormale"/>
        <w:jc w:val="both"/>
        <w:rPr>
          <w:rFonts w:ascii="Tahoma" w:hAnsi="Tahoma" w:cs="Tahoma"/>
          <w:sz w:val="22"/>
          <w:szCs w:val="22"/>
        </w:rPr>
      </w:pPr>
    </w:p>
    <w:p w:rsidR="00DF7A7F" w:rsidRDefault="00DF7A7F" w:rsidP="00F23DC5">
      <w:pPr>
        <w:pStyle w:val="Testonormale"/>
        <w:jc w:val="center"/>
        <w:rPr>
          <w:rFonts w:ascii="Tahoma" w:hAnsi="Tahoma" w:cs="Tahoma"/>
          <w:b/>
          <w:sz w:val="22"/>
          <w:szCs w:val="22"/>
        </w:rPr>
      </w:pPr>
    </w:p>
    <w:p w:rsidR="005127D0" w:rsidRPr="00F23DC5" w:rsidRDefault="00C97A1E" w:rsidP="00F23DC5">
      <w:pPr>
        <w:pStyle w:val="Testonormale"/>
        <w:jc w:val="center"/>
        <w:rPr>
          <w:rFonts w:ascii="Tahoma" w:hAnsi="Tahoma" w:cs="Tahoma"/>
          <w:b/>
          <w:sz w:val="22"/>
          <w:szCs w:val="22"/>
        </w:rPr>
      </w:pPr>
      <w:proofErr w:type="spellStart"/>
      <w:r w:rsidRPr="00F23DC5">
        <w:rPr>
          <w:rFonts w:ascii="Tahoma" w:hAnsi="Tahoma" w:cs="Tahoma"/>
          <w:b/>
          <w:sz w:val="22"/>
          <w:szCs w:val="22"/>
        </w:rPr>
        <w:t>Meek–</w:t>
      </w:r>
      <w:r w:rsidR="005127D0" w:rsidRPr="00F23DC5">
        <w:rPr>
          <w:rFonts w:ascii="Tahoma" w:hAnsi="Tahoma" w:cs="Tahoma"/>
          <w:b/>
          <w:sz w:val="22"/>
          <w:szCs w:val="22"/>
        </w:rPr>
        <w:t>NN</w:t>
      </w:r>
      <w:proofErr w:type="spellEnd"/>
    </w:p>
    <w:p w:rsidR="005127D0" w:rsidRPr="00481239" w:rsidRDefault="00C97A1E" w:rsidP="00F23DC5">
      <w:pPr>
        <w:pStyle w:val="Testonormale"/>
        <w:jc w:val="center"/>
        <w:rPr>
          <w:rFonts w:ascii="Tahoma" w:hAnsi="Tahoma" w:cs="Tahoma"/>
          <w:sz w:val="22"/>
          <w:szCs w:val="22"/>
        </w:rPr>
      </w:pPr>
      <w:r w:rsidRPr="00481239">
        <w:rPr>
          <w:rFonts w:ascii="Tahoma" w:hAnsi="Tahoma" w:cs="Tahoma"/>
          <w:sz w:val="22"/>
          <w:szCs w:val="22"/>
        </w:rPr>
        <w:t>USA</w:t>
      </w:r>
      <w:r w:rsidR="005127D0" w:rsidRPr="00481239">
        <w:rPr>
          <w:rFonts w:ascii="Tahoma" w:hAnsi="Tahoma" w:cs="Tahoma"/>
          <w:sz w:val="22"/>
          <w:szCs w:val="22"/>
        </w:rPr>
        <w:t xml:space="preserve"> 1859</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lastRenderedPageBreak/>
        <w:t>1.e4 e5 2.f4 exf4 3.Cf3 d5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contrattacco tipico.</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4.Cc3 dxe4 5.Cxe4 Ag4 6.De2</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uno scacco doppio.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 xml:space="preserve">6...Axf3?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Evidentemente migliore era 6...Ae7.</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 xml:space="preserve">7.Cf6# </w:t>
      </w:r>
    </w:p>
    <w:p w:rsidR="005127D0" w:rsidRPr="00481239" w:rsidRDefault="00C97A1E" w:rsidP="00F23DC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09" name="Immagine 108"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24"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Da notare come entrambi i pezzi del Bianco siano in presa.</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Non s'incontra molto di frequente il matto realizzato con uno scacco doppio; più spesso questo tatticismo </w:t>
      </w:r>
      <w:r w:rsidR="00A66A9A" w:rsidRPr="00481239">
        <w:rPr>
          <w:rFonts w:ascii="Tahoma" w:hAnsi="Tahoma" w:cs="Tahoma"/>
          <w:sz w:val="22"/>
          <w:szCs w:val="22"/>
        </w:rPr>
        <w:t>viene utilizzato come minaccia.</w:t>
      </w:r>
    </w:p>
    <w:p w:rsidR="00A66A9A" w:rsidRPr="00481239" w:rsidRDefault="00A66A9A"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Nel prossimo esempio - una variante del Giuoco Piano - ne possiamo vedere un suo utilizzo: </w:t>
      </w:r>
    </w:p>
    <w:p w:rsidR="005127D0" w:rsidRPr="00481239" w:rsidRDefault="005127D0" w:rsidP="00481239">
      <w:pPr>
        <w:pStyle w:val="Testonormale"/>
        <w:jc w:val="both"/>
        <w:rPr>
          <w:rFonts w:ascii="Tahoma" w:hAnsi="Tahoma" w:cs="Tahoma"/>
          <w:sz w:val="22"/>
          <w:szCs w:val="22"/>
        </w:rPr>
      </w:pPr>
    </w:p>
    <w:p w:rsidR="00A66A9A" w:rsidRPr="00481239" w:rsidRDefault="00A66A9A" w:rsidP="00481239">
      <w:pPr>
        <w:pStyle w:val="Testonormale"/>
        <w:jc w:val="both"/>
        <w:rPr>
          <w:rFonts w:ascii="Tahoma" w:hAnsi="Tahoma" w:cs="Tahoma"/>
          <w:sz w:val="22"/>
          <w:szCs w:val="22"/>
        </w:rPr>
      </w:pPr>
    </w:p>
    <w:p w:rsidR="005127D0" w:rsidRPr="00481239" w:rsidRDefault="005127D0" w:rsidP="00F23DC5">
      <w:pPr>
        <w:pStyle w:val="Testonormale"/>
        <w:jc w:val="center"/>
        <w:rPr>
          <w:rFonts w:ascii="Tahoma" w:hAnsi="Tahoma" w:cs="Tahoma"/>
          <w:sz w:val="22"/>
          <w:szCs w:val="22"/>
        </w:rPr>
      </w:pPr>
      <w:r w:rsidRPr="00F23DC5">
        <w:rPr>
          <w:rFonts w:ascii="Tahoma" w:hAnsi="Tahoma" w:cs="Tahoma"/>
          <w:b/>
          <w:sz w:val="22"/>
          <w:szCs w:val="22"/>
        </w:rPr>
        <w:lastRenderedPageBreak/>
        <w:t>Giuoco Piano</w:t>
      </w:r>
      <w:r w:rsidRPr="00481239">
        <w:rPr>
          <w:rFonts w:ascii="Tahoma" w:hAnsi="Tahoma" w:cs="Tahoma"/>
          <w:sz w:val="22"/>
          <w:szCs w:val="22"/>
        </w:rPr>
        <w:br/>
        <w:t>Variante tematica</w:t>
      </w:r>
    </w:p>
    <w:p w:rsidR="005127D0" w:rsidRPr="00481239" w:rsidRDefault="005127D0" w:rsidP="00481239">
      <w:pPr>
        <w:pStyle w:val="Testonormale"/>
        <w:jc w:val="both"/>
        <w:rPr>
          <w:rFonts w:ascii="Tahoma" w:hAnsi="Tahoma" w:cs="Tahoma"/>
          <w:sz w:val="22"/>
          <w:szCs w:val="22"/>
        </w:rPr>
      </w:pPr>
    </w:p>
    <w:p w:rsidR="00A66A9A"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 xml:space="preserve">1.e4 e5 2.Cf3 Cc6 3.Ac4 Ac5 4.d3 Cge7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Un errore: la casa di sviluppo naturale per il cavallo è la f6, da dove impedisce alla regina bianca di raggiungere la casa h5. Il Bianco approfitta subito dell'errore.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 xml:space="preserve">5.Cg5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Attaccando ancora una volta la casa f7.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5...0-0 6.Dh5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Minacciando matto ed attaccando ancora una volta f7. Questo dimostra quanto sia stato incauto il Nero a sviluppare il cavallo in e7.</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6...h6</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Unica.</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7.Cxf7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la regina. Per proseguire il Nero dovrebbe cedere la qualità, ma preferisce accorciare l'agonia.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7...De8</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Ora la batteria </w:t>
      </w:r>
      <w:proofErr w:type="spellStart"/>
      <w:r w:rsidRPr="00481239">
        <w:rPr>
          <w:rFonts w:ascii="Tahoma" w:hAnsi="Tahoma" w:cs="Tahoma"/>
          <w:sz w:val="22"/>
          <w:szCs w:val="22"/>
        </w:rPr>
        <w:t>Alfiere+Cavallo</w:t>
      </w:r>
      <w:proofErr w:type="spellEnd"/>
      <w:r w:rsidRPr="00481239">
        <w:rPr>
          <w:rFonts w:ascii="Tahoma" w:hAnsi="Tahoma" w:cs="Tahoma"/>
          <w:sz w:val="22"/>
          <w:szCs w:val="22"/>
        </w:rPr>
        <w:t xml:space="preserve"> è pronta a realizzare la manovra decisiva.</w:t>
      </w:r>
    </w:p>
    <w:p w:rsidR="005127D0" w:rsidRPr="00481239" w:rsidRDefault="00A66A9A" w:rsidP="00F23DC5">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10" name="Immagine 109"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25" cstate="print"/>
                    <a:stretch>
                      <a:fillRect/>
                    </a:stretch>
                  </pic:blipFill>
                  <pic:spPr>
                    <a:xfrm>
                      <a:off x="0" y="0"/>
                      <a:ext cx="5734050" cy="5734050"/>
                    </a:xfrm>
                    <a:prstGeom prst="rect">
                      <a:avLst/>
                    </a:prstGeom>
                  </pic:spPr>
                </pic:pic>
              </a:graphicData>
            </a:graphic>
          </wp:inline>
        </w:drawing>
      </w: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8.Cxh6+ Rh7 9.Cf7+ Rg8 10.Dh8#</w:t>
      </w:r>
    </w:p>
    <w:p w:rsidR="005127D0" w:rsidRPr="006B4C06" w:rsidRDefault="005127D0" w:rsidP="00481239">
      <w:pPr>
        <w:pStyle w:val="Testonormale"/>
        <w:jc w:val="both"/>
        <w:rPr>
          <w:rFonts w:ascii="Tahoma" w:hAnsi="Tahoma" w:cs="Tahoma"/>
          <w:sz w:val="22"/>
          <w:szCs w:val="22"/>
          <w:lang w:val="en-US"/>
        </w:rPr>
      </w:pPr>
    </w:p>
    <w:p w:rsidR="00A66A9A" w:rsidRPr="006B4C06" w:rsidRDefault="00A66A9A" w:rsidP="00481239">
      <w:pPr>
        <w:pStyle w:val="Testonormale"/>
        <w:jc w:val="both"/>
        <w:rPr>
          <w:rFonts w:ascii="Tahoma" w:hAnsi="Tahoma" w:cs="Tahoma"/>
          <w:sz w:val="22"/>
          <w:szCs w:val="22"/>
          <w:lang w:val="en-US"/>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Può capitare di dover sacrificare del materiale, per indurre il monarca avversario a trasferirsi su una casa dove potrà cadere vittima di uno scacco doppio gravido di nefaste conseguenze: </w:t>
      </w:r>
    </w:p>
    <w:p w:rsidR="005127D0" w:rsidRPr="00481239" w:rsidRDefault="005127D0" w:rsidP="00481239">
      <w:pPr>
        <w:pStyle w:val="Testonormale"/>
        <w:jc w:val="both"/>
        <w:rPr>
          <w:rFonts w:ascii="Tahoma" w:hAnsi="Tahoma" w:cs="Tahoma"/>
          <w:sz w:val="22"/>
          <w:szCs w:val="22"/>
        </w:rPr>
      </w:pPr>
    </w:p>
    <w:p w:rsidR="00DF7A7F" w:rsidRDefault="00DF7A7F" w:rsidP="00F23DC5">
      <w:pPr>
        <w:pStyle w:val="Testonormale"/>
        <w:jc w:val="center"/>
        <w:rPr>
          <w:rFonts w:ascii="Tahoma" w:hAnsi="Tahoma" w:cs="Tahoma"/>
          <w:b/>
          <w:sz w:val="22"/>
          <w:szCs w:val="22"/>
        </w:rPr>
      </w:pPr>
    </w:p>
    <w:p w:rsidR="00DF7A7F" w:rsidRDefault="00DF7A7F" w:rsidP="00F23DC5">
      <w:pPr>
        <w:pStyle w:val="Testonormale"/>
        <w:jc w:val="center"/>
        <w:rPr>
          <w:rFonts w:ascii="Tahoma" w:hAnsi="Tahoma" w:cs="Tahoma"/>
          <w:b/>
          <w:sz w:val="22"/>
          <w:szCs w:val="22"/>
        </w:rPr>
      </w:pPr>
    </w:p>
    <w:p w:rsidR="005127D0" w:rsidRPr="00481239" w:rsidRDefault="00A66A9A" w:rsidP="00F23DC5">
      <w:pPr>
        <w:pStyle w:val="Testonormale"/>
        <w:jc w:val="center"/>
        <w:rPr>
          <w:rFonts w:ascii="Tahoma" w:hAnsi="Tahoma" w:cs="Tahoma"/>
          <w:sz w:val="22"/>
          <w:szCs w:val="22"/>
        </w:rPr>
      </w:pPr>
      <w:proofErr w:type="spellStart"/>
      <w:r w:rsidRPr="00F23DC5">
        <w:rPr>
          <w:rFonts w:ascii="Tahoma" w:hAnsi="Tahoma" w:cs="Tahoma"/>
          <w:b/>
          <w:sz w:val="22"/>
          <w:szCs w:val="22"/>
        </w:rPr>
        <w:t>Fritz-</w:t>
      </w:r>
      <w:r w:rsidR="005127D0" w:rsidRPr="00F23DC5">
        <w:rPr>
          <w:rFonts w:ascii="Tahoma" w:hAnsi="Tahoma" w:cs="Tahoma"/>
          <w:b/>
          <w:sz w:val="22"/>
          <w:szCs w:val="22"/>
        </w:rPr>
        <w:t>NN</w:t>
      </w:r>
      <w:proofErr w:type="spellEnd"/>
      <w:r w:rsidR="005127D0" w:rsidRPr="00481239">
        <w:rPr>
          <w:rFonts w:ascii="Tahoma" w:hAnsi="Tahoma" w:cs="Tahoma"/>
          <w:sz w:val="22"/>
          <w:szCs w:val="22"/>
        </w:rPr>
        <w:br/>
        <w:t>1885</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1.e4 e5 2.Cf3 Cc6 3.d4 Cxd4 4.Cxe5 Ce6 5.Ac4 f6?</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In una partita aperta questa mossa </w:t>
      </w:r>
      <w:proofErr w:type="spellStart"/>
      <w:r w:rsidRPr="00481239">
        <w:rPr>
          <w:rFonts w:ascii="Tahoma" w:hAnsi="Tahoma" w:cs="Tahoma"/>
          <w:sz w:val="22"/>
          <w:szCs w:val="22"/>
        </w:rPr>
        <w:t>dev</w:t>
      </w:r>
      <w:proofErr w:type="spellEnd"/>
      <w:r w:rsidRPr="00481239">
        <w:rPr>
          <w:rFonts w:ascii="Tahoma" w:hAnsi="Tahoma" w:cs="Tahoma"/>
          <w:sz w:val="22"/>
          <w:szCs w:val="22"/>
        </w:rPr>
        <w:t xml:space="preserve">'essere evitata, visto che apre la diagonale h5-e8 a tutto vantaggio della regina bianca.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6.Dh5+ g6 7.Cxg6</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cattura del cavallo costa la qualità. </w:t>
      </w:r>
    </w:p>
    <w:p w:rsidR="005127D0" w:rsidRPr="00481239" w:rsidRDefault="005127D0" w:rsidP="00481239">
      <w:pPr>
        <w:pStyle w:val="Testonormale"/>
        <w:jc w:val="both"/>
        <w:rPr>
          <w:rFonts w:ascii="Tahoma" w:hAnsi="Tahoma" w:cs="Tahoma"/>
          <w:sz w:val="22"/>
          <w:szCs w:val="22"/>
        </w:rPr>
      </w:pP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7...Cg7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Contrattaccando la regina ed evitando così lo scacco di scoperta. Tuttavia il Bianco annuncia il matto in sette mosse! </w:t>
      </w:r>
    </w:p>
    <w:p w:rsidR="005127D0" w:rsidRPr="00481239" w:rsidRDefault="00A66A9A" w:rsidP="00A06630">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11" name="Immagine 110"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26" cstate="print"/>
                    <a:stretch>
                      <a:fillRect/>
                    </a:stretch>
                  </pic:blipFill>
                  <pic:spPr>
                    <a:xfrm>
                      <a:off x="0" y="0"/>
                      <a:ext cx="5734050" cy="5734050"/>
                    </a:xfrm>
                    <a:prstGeom prst="rect">
                      <a:avLst/>
                    </a:prstGeom>
                  </pic:spPr>
                </pic:pic>
              </a:graphicData>
            </a:graphic>
          </wp:inline>
        </w:drawing>
      </w:r>
    </w:p>
    <w:p w:rsidR="005127D0" w:rsidRPr="00F23DC5" w:rsidRDefault="005127D0" w:rsidP="00481239">
      <w:pPr>
        <w:pStyle w:val="Testonormale"/>
        <w:jc w:val="both"/>
        <w:rPr>
          <w:rFonts w:ascii="Tahoma" w:hAnsi="Tahoma" w:cs="Tahoma"/>
          <w:b/>
          <w:sz w:val="22"/>
          <w:szCs w:val="22"/>
        </w:rPr>
      </w:pPr>
      <w:r w:rsidRPr="00F23DC5">
        <w:rPr>
          <w:rFonts w:ascii="Tahoma" w:hAnsi="Tahoma" w:cs="Tahoma"/>
          <w:b/>
          <w:sz w:val="22"/>
          <w:szCs w:val="22"/>
        </w:rPr>
        <w:t xml:space="preserve">8.Af7+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Sacrificando l'alfiere per attirare il Re su una casella dove sarà esposto ad uno scacco doppio che risulterà fatale. </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8...Rxf7 9.Ce5+ Re6 10.Df7+ Rd6 11.Cc4+ Rc5 12.Dd5+ Rb4 13.a3+ Ra4 14.b3#</w:t>
      </w:r>
    </w:p>
    <w:p w:rsidR="005127D0" w:rsidRPr="006B4C06" w:rsidRDefault="005127D0" w:rsidP="00481239">
      <w:pPr>
        <w:pStyle w:val="Testonormale"/>
        <w:jc w:val="both"/>
        <w:rPr>
          <w:rFonts w:ascii="Tahoma" w:hAnsi="Tahoma" w:cs="Tahoma"/>
          <w:sz w:val="22"/>
          <w:szCs w:val="22"/>
          <w:lang w:val="en-US"/>
        </w:rPr>
      </w:pPr>
    </w:p>
    <w:p w:rsidR="00543FA2" w:rsidRPr="006B4C06" w:rsidRDefault="00543FA2" w:rsidP="00481239">
      <w:pPr>
        <w:pStyle w:val="Testonormale"/>
        <w:jc w:val="both"/>
        <w:rPr>
          <w:rFonts w:ascii="Tahoma" w:hAnsi="Tahoma" w:cs="Tahoma"/>
          <w:sz w:val="22"/>
          <w:szCs w:val="22"/>
          <w:lang w:val="en-US"/>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Ora una partita famosa, giocata da due Grandi Maestri dell’epoca:</w:t>
      </w:r>
    </w:p>
    <w:p w:rsidR="005127D0" w:rsidRPr="00481239" w:rsidRDefault="005127D0" w:rsidP="00481239">
      <w:pPr>
        <w:pStyle w:val="Testonormale"/>
        <w:jc w:val="both"/>
        <w:rPr>
          <w:rFonts w:ascii="Tahoma" w:hAnsi="Tahoma" w:cs="Tahoma"/>
          <w:sz w:val="22"/>
          <w:szCs w:val="22"/>
        </w:rPr>
      </w:pPr>
    </w:p>
    <w:p w:rsidR="005127D0" w:rsidRPr="00481239" w:rsidRDefault="00A66A9A" w:rsidP="00C27BB1">
      <w:pPr>
        <w:pStyle w:val="Testonormale"/>
        <w:jc w:val="center"/>
        <w:rPr>
          <w:rFonts w:ascii="Tahoma" w:hAnsi="Tahoma" w:cs="Tahoma"/>
          <w:sz w:val="22"/>
          <w:szCs w:val="22"/>
        </w:rPr>
      </w:pPr>
      <w:proofErr w:type="spellStart"/>
      <w:r w:rsidRPr="00C27BB1">
        <w:rPr>
          <w:rFonts w:ascii="Tahoma" w:hAnsi="Tahoma" w:cs="Tahoma"/>
          <w:b/>
          <w:sz w:val="22"/>
          <w:szCs w:val="22"/>
        </w:rPr>
        <w:t>Reti-Tartakower</w:t>
      </w:r>
      <w:proofErr w:type="spellEnd"/>
      <w:r w:rsidR="005127D0" w:rsidRPr="00481239">
        <w:rPr>
          <w:rFonts w:ascii="Tahoma" w:hAnsi="Tahoma" w:cs="Tahoma"/>
          <w:sz w:val="22"/>
          <w:szCs w:val="22"/>
        </w:rPr>
        <w:br/>
      </w:r>
      <w:r w:rsidRPr="00481239">
        <w:rPr>
          <w:rFonts w:ascii="Tahoma" w:hAnsi="Tahoma" w:cs="Tahoma"/>
          <w:sz w:val="22"/>
          <w:szCs w:val="22"/>
        </w:rPr>
        <w:t>Vienna</w:t>
      </w:r>
      <w:r w:rsidR="005127D0" w:rsidRPr="00481239">
        <w:rPr>
          <w:rFonts w:ascii="Tahoma" w:hAnsi="Tahoma" w:cs="Tahoma"/>
          <w:sz w:val="22"/>
          <w:szCs w:val="22"/>
        </w:rPr>
        <w:t xml:space="preserve"> 1910</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Richard </w:t>
      </w:r>
      <w:proofErr w:type="spellStart"/>
      <w:r w:rsidRPr="00481239">
        <w:rPr>
          <w:rFonts w:ascii="Tahoma" w:hAnsi="Tahoma" w:cs="Tahoma"/>
          <w:sz w:val="22"/>
          <w:szCs w:val="22"/>
        </w:rPr>
        <w:t>Retì</w:t>
      </w:r>
      <w:proofErr w:type="spellEnd"/>
      <w:r w:rsidRPr="00481239">
        <w:rPr>
          <w:rFonts w:ascii="Tahoma" w:hAnsi="Tahoma" w:cs="Tahoma"/>
          <w:sz w:val="22"/>
          <w:szCs w:val="22"/>
        </w:rPr>
        <w:t xml:space="preserve">, (1889-1928) Grande Maestro ungherese, fu uno dei capostipiti della scuola </w:t>
      </w:r>
      <w:proofErr w:type="spellStart"/>
      <w:r w:rsidRPr="00481239">
        <w:rPr>
          <w:rFonts w:ascii="Tahoma" w:hAnsi="Tahoma" w:cs="Tahoma"/>
          <w:sz w:val="22"/>
          <w:szCs w:val="22"/>
        </w:rPr>
        <w:t>ipermoderna</w:t>
      </w:r>
      <w:proofErr w:type="spellEnd"/>
      <w:r w:rsidRPr="00481239">
        <w:rPr>
          <w:rFonts w:ascii="Tahoma" w:hAnsi="Tahoma" w:cs="Tahoma"/>
          <w:sz w:val="22"/>
          <w:szCs w:val="22"/>
        </w:rPr>
        <w:t xml:space="preserve">. Vincitore di diversi tornei - Budapest, </w:t>
      </w:r>
      <w:proofErr w:type="spellStart"/>
      <w:r w:rsidRPr="00481239">
        <w:rPr>
          <w:rFonts w:ascii="Tahoma" w:hAnsi="Tahoma" w:cs="Tahoma"/>
          <w:sz w:val="22"/>
          <w:szCs w:val="22"/>
        </w:rPr>
        <w:t>Gothembourg</w:t>
      </w:r>
      <w:proofErr w:type="spellEnd"/>
      <w:r w:rsidRPr="00481239">
        <w:rPr>
          <w:rFonts w:ascii="Tahoma" w:hAnsi="Tahoma" w:cs="Tahoma"/>
          <w:sz w:val="22"/>
          <w:szCs w:val="22"/>
        </w:rPr>
        <w:t xml:space="preserve"> e </w:t>
      </w:r>
      <w:proofErr w:type="spellStart"/>
      <w:r w:rsidRPr="00481239">
        <w:rPr>
          <w:rFonts w:ascii="Tahoma" w:hAnsi="Tahoma" w:cs="Tahoma"/>
          <w:sz w:val="22"/>
          <w:szCs w:val="22"/>
        </w:rPr>
        <w:t>Teplitz</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Schonau</w:t>
      </w:r>
      <w:proofErr w:type="spellEnd"/>
      <w:r w:rsidRPr="00481239">
        <w:rPr>
          <w:rFonts w:ascii="Tahoma" w:hAnsi="Tahoma" w:cs="Tahoma"/>
          <w:sz w:val="22"/>
          <w:szCs w:val="22"/>
        </w:rPr>
        <w:t xml:space="preserve"> - insieme a </w:t>
      </w:r>
      <w:proofErr w:type="spellStart"/>
      <w:r w:rsidRPr="00481239">
        <w:rPr>
          <w:rFonts w:ascii="Tahoma" w:hAnsi="Tahoma" w:cs="Tahoma"/>
          <w:sz w:val="22"/>
          <w:szCs w:val="22"/>
        </w:rPr>
        <w:t>Breyer</w:t>
      </w:r>
      <w:proofErr w:type="spellEnd"/>
      <w:r w:rsidRPr="00481239">
        <w:rPr>
          <w:rFonts w:ascii="Tahoma" w:hAnsi="Tahoma" w:cs="Tahoma"/>
          <w:sz w:val="22"/>
          <w:szCs w:val="22"/>
        </w:rPr>
        <w:t xml:space="preserve"> e </w:t>
      </w:r>
      <w:proofErr w:type="spellStart"/>
      <w:r w:rsidRPr="00481239">
        <w:rPr>
          <w:rFonts w:ascii="Tahoma" w:hAnsi="Tahoma" w:cs="Tahoma"/>
          <w:sz w:val="22"/>
          <w:szCs w:val="22"/>
        </w:rPr>
        <w:t>Nimzovic</w:t>
      </w:r>
      <w:proofErr w:type="spellEnd"/>
      <w:r w:rsidRPr="00481239">
        <w:rPr>
          <w:rFonts w:ascii="Tahoma" w:hAnsi="Tahoma" w:cs="Tahoma"/>
          <w:sz w:val="22"/>
          <w:szCs w:val="22"/>
        </w:rPr>
        <w:t xml:space="preserve"> rivoluzionò la teoria scacchistica dell'epoca, riportando su carta i dettami del suo nuovo credo nel libro "New </w:t>
      </w:r>
      <w:proofErr w:type="spellStart"/>
      <w:r w:rsidRPr="00481239">
        <w:rPr>
          <w:rFonts w:ascii="Tahoma" w:hAnsi="Tahoma" w:cs="Tahoma"/>
          <w:sz w:val="22"/>
          <w:szCs w:val="22"/>
        </w:rPr>
        <w:t>ideas</w:t>
      </w:r>
      <w:proofErr w:type="spellEnd"/>
      <w:r w:rsidRPr="00481239">
        <w:rPr>
          <w:rFonts w:ascii="Tahoma" w:hAnsi="Tahoma" w:cs="Tahoma"/>
          <w:sz w:val="22"/>
          <w:szCs w:val="22"/>
        </w:rPr>
        <w:t xml:space="preserve"> in </w:t>
      </w:r>
      <w:proofErr w:type="spellStart"/>
      <w:r w:rsidRPr="00481239">
        <w:rPr>
          <w:rFonts w:ascii="Tahoma" w:hAnsi="Tahoma" w:cs="Tahoma"/>
          <w:sz w:val="22"/>
          <w:szCs w:val="22"/>
        </w:rPr>
        <w:t>chess</w:t>
      </w:r>
      <w:proofErr w:type="spellEnd"/>
      <w:r w:rsidRPr="00481239">
        <w:rPr>
          <w:rFonts w:ascii="Tahoma" w:hAnsi="Tahoma" w:cs="Tahoma"/>
          <w:sz w:val="22"/>
          <w:szCs w:val="22"/>
        </w:rPr>
        <w:t xml:space="preserve">". Uno dei maestri più talentuosi della sua epoca.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roofErr w:type="spellStart"/>
      <w:r w:rsidRPr="00481239">
        <w:rPr>
          <w:rFonts w:ascii="Tahoma" w:hAnsi="Tahoma" w:cs="Tahoma"/>
          <w:sz w:val="22"/>
          <w:szCs w:val="22"/>
        </w:rPr>
        <w:lastRenderedPageBreak/>
        <w:t>Xavielly</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Tartakower</w:t>
      </w:r>
      <w:proofErr w:type="spellEnd"/>
      <w:r w:rsidRPr="00481239">
        <w:rPr>
          <w:rFonts w:ascii="Tahoma" w:hAnsi="Tahoma" w:cs="Tahoma"/>
          <w:sz w:val="22"/>
          <w:szCs w:val="22"/>
        </w:rPr>
        <w:t xml:space="preserve"> nacque a Rostov sul Don nel 1887; dei suoi successi scacchistici possiamo ricordare i tornei di Londra del 1927, Vienna 1923 e </w:t>
      </w:r>
      <w:proofErr w:type="spellStart"/>
      <w:r w:rsidRPr="00481239">
        <w:rPr>
          <w:rFonts w:ascii="Tahoma" w:hAnsi="Tahoma" w:cs="Tahoma"/>
          <w:sz w:val="22"/>
          <w:szCs w:val="22"/>
        </w:rPr>
        <w:t>Hastings</w:t>
      </w:r>
      <w:proofErr w:type="spellEnd"/>
      <w:r w:rsidRPr="00481239">
        <w:rPr>
          <w:rFonts w:ascii="Tahoma" w:hAnsi="Tahoma" w:cs="Tahoma"/>
          <w:sz w:val="22"/>
          <w:szCs w:val="22"/>
        </w:rPr>
        <w:t xml:space="preserve"> 1946. Brillante commentatore, ha scritto diversi libri tra cui "Gli scacchi </w:t>
      </w:r>
      <w:proofErr w:type="spellStart"/>
      <w:r w:rsidRPr="00481239">
        <w:rPr>
          <w:rFonts w:ascii="Tahoma" w:hAnsi="Tahoma" w:cs="Tahoma"/>
          <w:sz w:val="22"/>
          <w:szCs w:val="22"/>
        </w:rPr>
        <w:t>ipermoderni</w:t>
      </w:r>
      <w:proofErr w:type="spellEnd"/>
      <w:r w:rsidRPr="00481239">
        <w:rPr>
          <w:rFonts w:ascii="Tahoma" w:hAnsi="Tahoma" w:cs="Tahoma"/>
          <w:sz w:val="22"/>
          <w:szCs w:val="22"/>
        </w:rPr>
        <w:t xml:space="preserv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1.e4 c6 2.d4 d5 3.Cc3 dxe4 4.Cxe4 Cf6 5.Dd3 e5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Non è mai una buona idea aprire il gioco quando si é in ritardo di sviluppo!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6.dxe5 Da5+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Forzata, se il Nero vuole recuperare il pedone. Naturalmente ciò permette al Bianco di accrescere il suo vantaggio di sviluppo.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7.Ad2 Dxe5 8.0-0-0!</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Preparando un sottile tranello...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8...Cxe4?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...nel quale il Nero cade. 8...Dxe4 non va bene in vista di 9.Te1, mentre dopo la mossa del testo il Nero pensava che il Bianco proseguisse con 9.Te1, recuperando il pezzo.</w:t>
      </w:r>
    </w:p>
    <w:p w:rsidR="005127D0" w:rsidRPr="00481239" w:rsidRDefault="00A66A9A"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12" name="Immagine 111"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27" cstate="print"/>
                    <a:stretch>
                      <a:fillRect/>
                    </a:stretch>
                  </pic:blipFill>
                  <pic:spPr>
                    <a:xfrm>
                      <a:off x="0" y="0"/>
                      <a:ext cx="5734050" cy="5734050"/>
                    </a:xfrm>
                    <a:prstGeom prst="rect">
                      <a:avLst/>
                    </a:prstGeom>
                  </pic:spPr>
                </pic:pic>
              </a:graphicData>
            </a:graphic>
          </wp:inline>
        </w:drawing>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9.Dd8+!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Creando le condizioni per uno scacco doppio. </w:t>
      </w:r>
    </w:p>
    <w:p w:rsidR="005127D0" w:rsidRPr="00481239" w:rsidRDefault="005127D0" w:rsidP="00481239">
      <w:pPr>
        <w:pStyle w:val="Testonormale"/>
        <w:jc w:val="both"/>
        <w:rPr>
          <w:rFonts w:ascii="Tahoma" w:hAnsi="Tahoma" w:cs="Tahoma"/>
          <w:sz w:val="22"/>
          <w:szCs w:val="22"/>
        </w:rPr>
      </w:pPr>
    </w:p>
    <w:p w:rsidR="00C27BB1" w:rsidRPr="006B4C06" w:rsidRDefault="005127D0" w:rsidP="00481239">
      <w:pPr>
        <w:pStyle w:val="Testonormale"/>
        <w:jc w:val="both"/>
        <w:rPr>
          <w:rFonts w:ascii="Tahoma" w:hAnsi="Tahoma" w:cs="Tahoma"/>
          <w:b/>
          <w:sz w:val="22"/>
          <w:szCs w:val="22"/>
        </w:rPr>
      </w:pPr>
      <w:r w:rsidRPr="006B4C06">
        <w:rPr>
          <w:rFonts w:ascii="Tahoma" w:hAnsi="Tahoma" w:cs="Tahoma"/>
          <w:b/>
          <w:sz w:val="22"/>
          <w:szCs w:val="22"/>
        </w:rPr>
        <w:t xml:space="preserve">9...Rxd8 10.Ag5+ Rc7 </w:t>
      </w:r>
    </w:p>
    <w:p w:rsidR="005127D0" w:rsidRPr="006B4C06" w:rsidRDefault="00C27BB1" w:rsidP="00481239">
      <w:pPr>
        <w:pStyle w:val="Testonormale"/>
        <w:jc w:val="both"/>
        <w:rPr>
          <w:rFonts w:ascii="Tahoma" w:hAnsi="Tahoma" w:cs="Tahoma"/>
          <w:sz w:val="22"/>
          <w:szCs w:val="22"/>
        </w:rPr>
      </w:pPr>
      <w:r w:rsidRPr="006B4C06">
        <w:rPr>
          <w:rFonts w:ascii="Tahoma" w:hAnsi="Tahoma" w:cs="Tahoma"/>
          <w:sz w:val="22"/>
          <w:szCs w:val="22"/>
        </w:rPr>
        <w:t xml:space="preserve">Se </w:t>
      </w:r>
      <w:r w:rsidR="005127D0" w:rsidRPr="006B4C06">
        <w:rPr>
          <w:rFonts w:ascii="Tahoma" w:hAnsi="Tahoma" w:cs="Tahoma"/>
          <w:sz w:val="22"/>
          <w:szCs w:val="22"/>
        </w:rPr>
        <w:t xml:space="preserve">10...Re8 </w:t>
      </w:r>
      <w:r w:rsidRPr="006B4C06">
        <w:rPr>
          <w:rFonts w:ascii="Tahoma" w:hAnsi="Tahoma" w:cs="Tahoma"/>
          <w:sz w:val="22"/>
          <w:szCs w:val="22"/>
        </w:rPr>
        <w:t xml:space="preserve">allora </w:t>
      </w:r>
      <w:r w:rsidR="005127D0" w:rsidRPr="006B4C06">
        <w:rPr>
          <w:rFonts w:ascii="Tahoma" w:hAnsi="Tahoma" w:cs="Tahoma"/>
          <w:sz w:val="22"/>
          <w:szCs w:val="22"/>
        </w:rPr>
        <w:t>11.Td8#</w:t>
      </w:r>
    </w:p>
    <w:p w:rsidR="005127D0" w:rsidRPr="006B4C06"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11.Ad8# </w:t>
      </w:r>
    </w:p>
    <w:p w:rsidR="005127D0" w:rsidRPr="00481239" w:rsidRDefault="005127D0" w:rsidP="00481239">
      <w:pPr>
        <w:pStyle w:val="Testonormale"/>
        <w:jc w:val="both"/>
        <w:rPr>
          <w:rFonts w:ascii="Tahoma" w:hAnsi="Tahoma" w:cs="Tahoma"/>
          <w:sz w:val="22"/>
          <w:szCs w:val="22"/>
        </w:rPr>
      </w:pPr>
      <w:proofErr w:type="spellStart"/>
      <w:r w:rsidRPr="00481239">
        <w:rPr>
          <w:rFonts w:ascii="Tahoma" w:hAnsi="Tahoma" w:cs="Tahoma"/>
          <w:sz w:val="22"/>
          <w:szCs w:val="22"/>
        </w:rPr>
        <w:t>Tartakower</w:t>
      </w:r>
      <w:proofErr w:type="spellEnd"/>
      <w:r w:rsidRPr="00481239">
        <w:rPr>
          <w:rFonts w:ascii="Tahoma" w:hAnsi="Tahoma" w:cs="Tahoma"/>
          <w:sz w:val="22"/>
          <w:szCs w:val="22"/>
        </w:rPr>
        <w:t xml:space="preserve"> disse riguardo a questa partita: "Essa dimostra come meglio non si potrebbe la potenza di uno scacco doppio!" </w:t>
      </w:r>
      <w:proofErr w:type="spellStart"/>
      <w:r w:rsidRPr="00481239">
        <w:rPr>
          <w:rFonts w:ascii="Tahoma" w:hAnsi="Tahoma" w:cs="Tahoma"/>
          <w:sz w:val="22"/>
          <w:szCs w:val="22"/>
        </w:rPr>
        <w:t>Retì</w:t>
      </w:r>
      <w:proofErr w:type="spellEnd"/>
      <w:r w:rsidRPr="00481239">
        <w:rPr>
          <w:rFonts w:ascii="Tahoma" w:hAnsi="Tahoma" w:cs="Tahoma"/>
          <w:sz w:val="22"/>
          <w:szCs w:val="22"/>
        </w:rPr>
        <w:t xml:space="preserve">, dopo la partita, con la sua proverbiale modestia, dichiarò che la combinazione non fu frutto di un colpo di genio, bensì di una reminescenza.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Negli scacchi, come in qualsiasi altra sfera dello scibile umano, la conoscenza e le esperienze pregresse permettono di progredire anche da un punto di vista creativo. Il sacrificio della regina per realizzare uno scacco doppio è avvenuto più volte nel corso degli anni: </w:t>
      </w:r>
    </w:p>
    <w:p w:rsidR="005127D0" w:rsidRPr="00481239" w:rsidRDefault="00A66A9A"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13" name="Immagine 112"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28" cstate="print"/>
                    <a:stretch>
                      <a:fillRect/>
                    </a:stretch>
                  </pic:blipFill>
                  <pic:spPr>
                    <a:xfrm>
                      <a:off x="0" y="0"/>
                      <a:ext cx="5734050" cy="5734050"/>
                    </a:xfrm>
                    <a:prstGeom prst="rect">
                      <a:avLst/>
                    </a:prstGeom>
                  </pic:spPr>
                </pic:pic>
              </a:graphicData>
            </a:graphic>
          </wp:inline>
        </w:drawing>
      </w:r>
    </w:p>
    <w:p w:rsidR="00A66A9A" w:rsidRPr="00481239" w:rsidRDefault="00A66A9A" w:rsidP="00C27BB1">
      <w:pPr>
        <w:pStyle w:val="Testonormale"/>
        <w:jc w:val="center"/>
        <w:rPr>
          <w:rFonts w:ascii="Tahoma" w:hAnsi="Tahoma" w:cs="Tahoma"/>
          <w:sz w:val="22"/>
          <w:szCs w:val="22"/>
        </w:rPr>
      </w:pPr>
      <w:proofErr w:type="spellStart"/>
      <w:r w:rsidRPr="00C27BB1">
        <w:rPr>
          <w:rFonts w:ascii="Tahoma" w:hAnsi="Tahoma" w:cs="Tahoma"/>
          <w:b/>
          <w:sz w:val="22"/>
          <w:szCs w:val="22"/>
        </w:rPr>
        <w:t>Schulten-Horwitz</w:t>
      </w:r>
      <w:proofErr w:type="spellEnd"/>
      <w:r w:rsidRPr="00481239">
        <w:rPr>
          <w:rFonts w:ascii="Tahoma" w:hAnsi="Tahoma" w:cs="Tahoma"/>
          <w:sz w:val="22"/>
          <w:szCs w:val="22"/>
        </w:rPr>
        <w:br/>
        <w:t>Londra, 1846</w:t>
      </w:r>
    </w:p>
    <w:p w:rsidR="00A66A9A" w:rsidRPr="00481239" w:rsidRDefault="00A66A9A"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Il Bianco ha appena giocato 15.Df3-g3, togliendo la regina dal raggio d’azione della batteria nera formata dalla torre e dall’alfiere. Il Re sembra al sicuro, ma non è così; il Nero annuncia il matto in tre mosse!</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sz w:val="22"/>
          <w:szCs w:val="22"/>
          <w:lang w:val="en-US"/>
        </w:rPr>
      </w:pPr>
      <w:r w:rsidRPr="006B4C06">
        <w:rPr>
          <w:rFonts w:ascii="Tahoma" w:hAnsi="Tahoma" w:cs="Tahoma"/>
          <w:b/>
          <w:sz w:val="22"/>
          <w:szCs w:val="22"/>
          <w:lang w:val="en-US"/>
        </w:rPr>
        <w:lastRenderedPageBreak/>
        <w:t>15...Df1+! 16.Rxf1 Ad3+ 17.Re1</w:t>
      </w:r>
      <w:r w:rsidRPr="006B4C06">
        <w:rPr>
          <w:rFonts w:ascii="Tahoma" w:hAnsi="Tahoma" w:cs="Tahoma"/>
          <w:sz w:val="22"/>
          <w:szCs w:val="22"/>
          <w:lang w:val="en-US"/>
        </w:rPr>
        <w:t xml:space="preserve"> Tf1# </w:t>
      </w:r>
    </w:p>
    <w:p w:rsidR="005127D0" w:rsidRPr="006B4C06" w:rsidRDefault="005127D0" w:rsidP="00481239">
      <w:pPr>
        <w:pStyle w:val="Testonormale"/>
        <w:jc w:val="both"/>
        <w:rPr>
          <w:rFonts w:ascii="Tahoma" w:hAnsi="Tahoma" w:cs="Tahoma"/>
          <w:sz w:val="22"/>
          <w:szCs w:val="22"/>
          <w:lang w:val="en-US"/>
        </w:rPr>
      </w:pPr>
    </w:p>
    <w:p w:rsidR="005127D0" w:rsidRPr="006B4C06" w:rsidRDefault="005127D0" w:rsidP="00481239">
      <w:pPr>
        <w:pStyle w:val="Testonormale"/>
        <w:jc w:val="both"/>
        <w:rPr>
          <w:rFonts w:ascii="Tahoma" w:hAnsi="Tahoma" w:cs="Tahoma"/>
          <w:sz w:val="22"/>
          <w:szCs w:val="22"/>
          <w:lang w:val="en-US"/>
        </w:rPr>
      </w:pPr>
    </w:p>
    <w:p w:rsidR="005127D0" w:rsidRPr="00481239" w:rsidRDefault="00A66A9A" w:rsidP="00C27BB1">
      <w:pPr>
        <w:pStyle w:val="Testonormale"/>
        <w:jc w:val="center"/>
        <w:rPr>
          <w:rFonts w:ascii="Tahoma" w:hAnsi="Tahoma" w:cs="Tahoma"/>
          <w:sz w:val="22"/>
          <w:szCs w:val="22"/>
        </w:rPr>
      </w:pPr>
      <w:proofErr w:type="spellStart"/>
      <w:r w:rsidRPr="00C27BB1">
        <w:rPr>
          <w:rFonts w:ascii="Tahoma" w:hAnsi="Tahoma" w:cs="Tahoma"/>
          <w:b/>
          <w:sz w:val="22"/>
          <w:szCs w:val="22"/>
        </w:rPr>
        <w:t>Maczuski-</w:t>
      </w:r>
      <w:r w:rsidR="005127D0" w:rsidRPr="00C27BB1">
        <w:rPr>
          <w:rFonts w:ascii="Tahoma" w:hAnsi="Tahoma" w:cs="Tahoma"/>
          <w:b/>
          <w:sz w:val="22"/>
          <w:szCs w:val="22"/>
        </w:rPr>
        <w:t>von</w:t>
      </w:r>
      <w:proofErr w:type="spellEnd"/>
      <w:r w:rsidR="005127D0" w:rsidRPr="00C27BB1">
        <w:rPr>
          <w:rFonts w:ascii="Tahoma" w:hAnsi="Tahoma" w:cs="Tahoma"/>
          <w:b/>
          <w:sz w:val="22"/>
          <w:szCs w:val="22"/>
        </w:rPr>
        <w:t xml:space="preserve"> </w:t>
      </w:r>
      <w:proofErr w:type="spellStart"/>
      <w:r w:rsidR="005127D0" w:rsidRPr="00C27BB1">
        <w:rPr>
          <w:rFonts w:ascii="Tahoma" w:hAnsi="Tahoma" w:cs="Tahoma"/>
          <w:b/>
          <w:sz w:val="22"/>
          <w:szCs w:val="22"/>
        </w:rPr>
        <w:t>Kolisch</w:t>
      </w:r>
      <w:proofErr w:type="spellEnd"/>
      <w:r w:rsidR="005127D0" w:rsidRPr="00481239">
        <w:rPr>
          <w:rFonts w:ascii="Tahoma" w:hAnsi="Tahoma" w:cs="Tahoma"/>
          <w:sz w:val="22"/>
          <w:szCs w:val="22"/>
        </w:rPr>
        <w:br/>
      </w:r>
      <w:r w:rsidRPr="00481239">
        <w:rPr>
          <w:rFonts w:ascii="Tahoma" w:hAnsi="Tahoma" w:cs="Tahoma"/>
          <w:sz w:val="22"/>
          <w:szCs w:val="22"/>
        </w:rPr>
        <w:t>Parigi</w:t>
      </w:r>
      <w:r w:rsidR="005127D0" w:rsidRPr="00481239">
        <w:rPr>
          <w:rFonts w:ascii="Tahoma" w:hAnsi="Tahoma" w:cs="Tahoma"/>
          <w:sz w:val="22"/>
          <w:szCs w:val="22"/>
        </w:rPr>
        <w:t xml:space="preserve"> 1864</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Barone von </w:t>
      </w:r>
      <w:proofErr w:type="spellStart"/>
      <w:r w:rsidRPr="00481239">
        <w:rPr>
          <w:rFonts w:ascii="Tahoma" w:hAnsi="Tahoma" w:cs="Tahoma"/>
          <w:sz w:val="22"/>
          <w:szCs w:val="22"/>
        </w:rPr>
        <w:t>Kolisch</w:t>
      </w:r>
      <w:proofErr w:type="spellEnd"/>
      <w:r w:rsidRPr="00481239">
        <w:rPr>
          <w:rFonts w:ascii="Tahoma" w:hAnsi="Tahoma" w:cs="Tahoma"/>
          <w:sz w:val="22"/>
          <w:szCs w:val="22"/>
        </w:rPr>
        <w:t xml:space="preserve"> (1837-1889) è stato un talentuoso dilettante che, a causa del suo lavoro, non ha potuto partecipare a molti tornei. Fra i suoi successi si possono ricordare il settimo posto nel Bristol </w:t>
      </w:r>
      <w:proofErr w:type="spellStart"/>
      <w:r w:rsidRPr="00481239">
        <w:rPr>
          <w:rFonts w:ascii="Tahoma" w:hAnsi="Tahoma" w:cs="Tahoma"/>
          <w:sz w:val="22"/>
          <w:szCs w:val="22"/>
        </w:rPr>
        <w:t>Congress</w:t>
      </w:r>
      <w:proofErr w:type="spellEnd"/>
      <w:r w:rsidRPr="00481239">
        <w:rPr>
          <w:rFonts w:ascii="Tahoma" w:hAnsi="Tahoma" w:cs="Tahoma"/>
          <w:sz w:val="22"/>
          <w:szCs w:val="22"/>
        </w:rPr>
        <w:t xml:space="preserve"> del 1861 ed il primo premio nel torneo dell'imperatore a Parigi nel 1867.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roofErr w:type="spellStart"/>
      <w:r w:rsidRPr="00481239">
        <w:rPr>
          <w:rFonts w:ascii="Tahoma" w:hAnsi="Tahoma" w:cs="Tahoma"/>
          <w:sz w:val="22"/>
          <w:szCs w:val="22"/>
        </w:rPr>
        <w:t>Maczuski</w:t>
      </w:r>
      <w:proofErr w:type="spellEnd"/>
      <w:r w:rsidRPr="00481239">
        <w:rPr>
          <w:rFonts w:ascii="Tahoma" w:hAnsi="Tahoma" w:cs="Tahoma"/>
          <w:sz w:val="22"/>
          <w:szCs w:val="22"/>
        </w:rPr>
        <w:t xml:space="preserve"> all'epoca della partita era un giovane scacchista polacco che già si era messo in mostra al </w:t>
      </w:r>
      <w:proofErr w:type="spellStart"/>
      <w:r w:rsidRPr="00481239">
        <w:rPr>
          <w:rFonts w:ascii="Tahoma" w:hAnsi="Tahoma" w:cs="Tahoma"/>
          <w:sz w:val="22"/>
          <w:szCs w:val="22"/>
        </w:rPr>
        <w:t>Café</w:t>
      </w:r>
      <w:proofErr w:type="spellEnd"/>
      <w:r w:rsidRPr="00481239">
        <w:rPr>
          <w:rFonts w:ascii="Tahoma" w:hAnsi="Tahoma" w:cs="Tahoma"/>
          <w:sz w:val="22"/>
          <w:szCs w:val="22"/>
        </w:rPr>
        <w:t xml:space="preserve"> de la </w:t>
      </w:r>
      <w:proofErr w:type="spellStart"/>
      <w:r w:rsidRPr="00481239">
        <w:rPr>
          <w:rFonts w:ascii="Tahoma" w:hAnsi="Tahoma" w:cs="Tahoma"/>
          <w:sz w:val="22"/>
          <w:szCs w:val="22"/>
        </w:rPr>
        <w:t>Regence</w:t>
      </w:r>
      <w:proofErr w:type="spellEnd"/>
      <w:r w:rsidRPr="00481239">
        <w:rPr>
          <w:rFonts w:ascii="Tahoma" w:hAnsi="Tahoma" w:cs="Tahoma"/>
          <w:sz w:val="22"/>
          <w:szCs w:val="22"/>
        </w:rPr>
        <w:t xml:space="preserve">. </w:t>
      </w:r>
    </w:p>
    <w:p w:rsidR="005127D0" w:rsidRPr="00481239" w:rsidRDefault="00A66A9A"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14" name="Immagine 113"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29" cstate="print"/>
                    <a:stretch>
                      <a:fillRect/>
                    </a:stretch>
                  </pic:blipFill>
                  <pic:spPr>
                    <a:xfrm>
                      <a:off x="0" y="0"/>
                      <a:ext cx="5734050" cy="5734050"/>
                    </a:xfrm>
                    <a:prstGeom prst="rect">
                      <a:avLst/>
                    </a:prstGeom>
                  </pic:spPr>
                </pic:pic>
              </a:graphicData>
            </a:graphic>
          </wp:inline>
        </w:drawing>
      </w: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14.Dd8+! Rxd8 15.Ag5+ Re8 16.Td8#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Come si può notare, gli esempi antecedenti alla partita di </w:t>
      </w:r>
      <w:proofErr w:type="spellStart"/>
      <w:r w:rsidRPr="00481239">
        <w:rPr>
          <w:rFonts w:ascii="Tahoma" w:hAnsi="Tahoma" w:cs="Tahoma"/>
          <w:sz w:val="22"/>
          <w:szCs w:val="22"/>
        </w:rPr>
        <w:t>Retì</w:t>
      </w:r>
      <w:proofErr w:type="spellEnd"/>
      <w:r w:rsidRPr="00481239">
        <w:rPr>
          <w:rFonts w:ascii="Tahoma" w:hAnsi="Tahoma" w:cs="Tahoma"/>
          <w:sz w:val="22"/>
          <w:szCs w:val="22"/>
        </w:rPr>
        <w:t xml:space="preserve"> non mancano e per quanto elegante e precisa possa essere stata la performance del Grande Maestro cecoslovacco, egli non ha fatto altro che attingere a qualcosa che era già stato creato.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E361C5" w:rsidRDefault="00E361C5" w:rsidP="00C27BB1">
      <w:pPr>
        <w:pStyle w:val="Testonormale"/>
        <w:jc w:val="center"/>
        <w:rPr>
          <w:rFonts w:ascii="Tahoma" w:hAnsi="Tahoma" w:cs="Tahoma"/>
          <w:b/>
          <w:sz w:val="22"/>
          <w:szCs w:val="22"/>
        </w:rPr>
      </w:pPr>
    </w:p>
    <w:p w:rsidR="00E361C5" w:rsidRDefault="00E361C5" w:rsidP="00C27BB1">
      <w:pPr>
        <w:pStyle w:val="Testonormale"/>
        <w:jc w:val="center"/>
        <w:rPr>
          <w:rFonts w:ascii="Tahoma" w:hAnsi="Tahoma" w:cs="Tahoma"/>
          <w:b/>
          <w:sz w:val="22"/>
          <w:szCs w:val="22"/>
        </w:rPr>
      </w:pPr>
    </w:p>
    <w:p w:rsidR="00E361C5" w:rsidRDefault="00E361C5" w:rsidP="00C27BB1">
      <w:pPr>
        <w:pStyle w:val="Testonormale"/>
        <w:jc w:val="center"/>
        <w:rPr>
          <w:rFonts w:ascii="Tahoma" w:hAnsi="Tahoma" w:cs="Tahoma"/>
          <w:b/>
          <w:sz w:val="22"/>
          <w:szCs w:val="22"/>
        </w:rPr>
      </w:pPr>
    </w:p>
    <w:p w:rsidR="005127D0" w:rsidRPr="00481239" w:rsidRDefault="00A66A9A" w:rsidP="00C27BB1">
      <w:pPr>
        <w:pStyle w:val="Testonormale"/>
        <w:jc w:val="center"/>
        <w:rPr>
          <w:rFonts w:ascii="Tahoma" w:hAnsi="Tahoma" w:cs="Tahoma"/>
          <w:sz w:val="22"/>
          <w:szCs w:val="22"/>
        </w:rPr>
      </w:pPr>
      <w:proofErr w:type="spellStart"/>
      <w:r w:rsidRPr="00C27BB1">
        <w:rPr>
          <w:rFonts w:ascii="Tahoma" w:hAnsi="Tahoma" w:cs="Tahoma"/>
          <w:b/>
          <w:sz w:val="22"/>
          <w:szCs w:val="22"/>
        </w:rPr>
        <w:t>Koltanovsky-</w:t>
      </w:r>
      <w:r w:rsidR="005127D0" w:rsidRPr="00C27BB1">
        <w:rPr>
          <w:rFonts w:ascii="Tahoma" w:hAnsi="Tahoma" w:cs="Tahoma"/>
          <w:b/>
          <w:sz w:val="22"/>
          <w:szCs w:val="22"/>
        </w:rPr>
        <w:t>NN</w:t>
      </w:r>
      <w:proofErr w:type="spellEnd"/>
      <w:r w:rsidR="00C27BB1">
        <w:rPr>
          <w:rFonts w:ascii="Tahoma" w:hAnsi="Tahoma" w:cs="Tahoma"/>
          <w:b/>
          <w:sz w:val="22"/>
          <w:szCs w:val="22"/>
        </w:rPr>
        <w:t xml:space="preserve"> </w:t>
      </w:r>
      <w:r w:rsidR="00C27BB1" w:rsidRPr="00481239">
        <w:rPr>
          <w:rFonts w:ascii="Tahoma" w:hAnsi="Tahoma" w:cs="Tahoma"/>
          <w:sz w:val="22"/>
          <w:szCs w:val="22"/>
        </w:rPr>
        <w:t>(simultanea alla cieca)</w:t>
      </w:r>
      <w:r w:rsidR="005127D0" w:rsidRPr="00481239">
        <w:rPr>
          <w:rFonts w:ascii="Tahoma" w:hAnsi="Tahoma" w:cs="Tahoma"/>
          <w:sz w:val="22"/>
          <w:szCs w:val="22"/>
        </w:rPr>
        <w:br/>
      </w:r>
      <w:r w:rsidR="005127D0" w:rsidRPr="00C27BB1">
        <w:rPr>
          <w:rFonts w:ascii="Tahoma" w:hAnsi="Tahoma" w:cs="Tahoma"/>
          <w:sz w:val="22"/>
          <w:szCs w:val="22"/>
        </w:rPr>
        <w:t>Anversa</w:t>
      </w:r>
      <w:r w:rsidR="005127D0" w:rsidRPr="00481239">
        <w:rPr>
          <w:rFonts w:ascii="Tahoma" w:hAnsi="Tahoma" w:cs="Tahoma"/>
          <w:sz w:val="22"/>
          <w:szCs w:val="22"/>
        </w:rPr>
        <w:t xml:space="preserve"> 1931</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George </w:t>
      </w:r>
      <w:proofErr w:type="spellStart"/>
      <w:r w:rsidRPr="00481239">
        <w:rPr>
          <w:rFonts w:ascii="Tahoma" w:hAnsi="Tahoma" w:cs="Tahoma"/>
          <w:sz w:val="22"/>
          <w:szCs w:val="22"/>
        </w:rPr>
        <w:t>Koltanovsky</w:t>
      </w:r>
      <w:proofErr w:type="spellEnd"/>
      <w:r w:rsidRPr="00481239">
        <w:rPr>
          <w:rFonts w:ascii="Tahoma" w:hAnsi="Tahoma" w:cs="Tahoma"/>
          <w:sz w:val="22"/>
          <w:szCs w:val="22"/>
        </w:rPr>
        <w:t xml:space="preserve">, nato in Polonia, si trasferì ben presto in Belgio, dove conquistò diversi titoli di campione nazionale. Specialista nel gioco alla cieca, detenne per diverso tempo il record mondiale di partite giocate simultaneamente alla cieca; il 30 maggio 1931 ad Anversa ne giocò 30, vincendone 20 e pattando le rimanenti. Nel 1937 ad Edimburgo </w:t>
      </w:r>
      <w:proofErr w:type="spellStart"/>
      <w:r w:rsidRPr="00481239">
        <w:rPr>
          <w:rFonts w:ascii="Tahoma" w:hAnsi="Tahoma" w:cs="Tahoma"/>
          <w:sz w:val="22"/>
          <w:szCs w:val="22"/>
        </w:rPr>
        <w:t>battè</w:t>
      </w:r>
      <w:proofErr w:type="spellEnd"/>
      <w:r w:rsidRPr="00481239">
        <w:rPr>
          <w:rFonts w:ascii="Tahoma" w:hAnsi="Tahoma" w:cs="Tahoma"/>
          <w:sz w:val="22"/>
          <w:szCs w:val="22"/>
        </w:rPr>
        <w:t xml:space="preserve"> il record del mondo giocandone 34 e finendo dopo 12 ore con 24 vittorie e 10 patte. In seguito </w:t>
      </w:r>
      <w:proofErr w:type="spellStart"/>
      <w:r w:rsidRPr="00481239">
        <w:rPr>
          <w:rFonts w:ascii="Tahoma" w:hAnsi="Tahoma" w:cs="Tahoma"/>
          <w:sz w:val="22"/>
          <w:szCs w:val="22"/>
        </w:rPr>
        <w:t>Najdorf</w:t>
      </w:r>
      <w:proofErr w:type="spellEnd"/>
      <w:r w:rsidRPr="00481239">
        <w:rPr>
          <w:rFonts w:ascii="Tahoma" w:hAnsi="Tahoma" w:cs="Tahoma"/>
          <w:sz w:val="22"/>
          <w:szCs w:val="22"/>
        </w:rPr>
        <w:t xml:space="preserve"> superò questo record, giocando una simultanea in Brasile contro 45 scacchisti.</w:t>
      </w:r>
    </w:p>
    <w:p w:rsidR="005127D0" w:rsidRPr="00481239" w:rsidRDefault="00A66A9A"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15" name="Immagine 114"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30" cstate="print"/>
                    <a:stretch>
                      <a:fillRect/>
                    </a:stretch>
                  </pic:blipFill>
                  <pic:spPr>
                    <a:xfrm>
                      <a:off x="0" y="0"/>
                      <a:ext cx="5734050" cy="5734050"/>
                    </a:xfrm>
                    <a:prstGeom prst="rect">
                      <a:avLst/>
                    </a:prstGeom>
                  </pic:spPr>
                </pic:pic>
              </a:graphicData>
            </a:graphic>
          </wp:inline>
        </w:drawing>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11.0-0-0 De6</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sia il cambio delle regine che la cattura del pedone a2. Sembra quindi una mossa forte, visto che è impossibile parare entrambe le minacce.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12.Dd3!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Preparando la rete di matto. Ora bisogna solo sperare che l'avversario ci caschi - cosa che puntualmente accade. Una dimostrazione di come in una partita alla cieca, spesso è colui che "vede" ad essere cieco! </w:t>
      </w:r>
    </w:p>
    <w:p w:rsidR="005127D0" w:rsidRPr="00481239" w:rsidRDefault="00A66A9A"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16" name="Immagine 115"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31" cstate="print"/>
                    <a:stretch>
                      <a:fillRect/>
                    </a:stretch>
                  </pic:blipFill>
                  <pic:spPr>
                    <a:xfrm>
                      <a:off x="0" y="0"/>
                      <a:ext cx="5734050" cy="5734050"/>
                    </a:xfrm>
                    <a:prstGeom prst="rect">
                      <a:avLst/>
                    </a:prstGeom>
                  </pic:spPr>
                </pic:pic>
              </a:graphicData>
            </a:graphic>
          </wp:inline>
        </w:drawing>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12...Dxa2? 13.Dd8+! Rxd8 14.Aa5+ Re8 15.Td8#</w:t>
      </w:r>
    </w:p>
    <w:p w:rsidR="005127D0" w:rsidRPr="00481239" w:rsidRDefault="005127D0" w:rsidP="00481239">
      <w:pPr>
        <w:pStyle w:val="Testonormale"/>
        <w:jc w:val="both"/>
        <w:rPr>
          <w:rFonts w:ascii="Tahoma" w:hAnsi="Tahoma" w:cs="Tahoma"/>
          <w:sz w:val="22"/>
          <w:szCs w:val="22"/>
        </w:rPr>
      </w:pPr>
    </w:p>
    <w:p w:rsidR="00276B25" w:rsidRPr="00481239" w:rsidRDefault="00276B25"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Di seguito un altro splendido esempio che dimostra la potenza dello scacco doppio: </w:t>
      </w:r>
    </w:p>
    <w:p w:rsidR="005127D0" w:rsidRPr="00481239" w:rsidRDefault="00276B25"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17" name="Immagine 116" desc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32" cstate="print"/>
                    <a:stretch>
                      <a:fillRect/>
                    </a:stretch>
                  </pic:blipFill>
                  <pic:spPr>
                    <a:xfrm>
                      <a:off x="0" y="0"/>
                      <a:ext cx="5734050" cy="5734050"/>
                    </a:xfrm>
                    <a:prstGeom prst="rect">
                      <a:avLst/>
                    </a:prstGeom>
                  </pic:spPr>
                </pic:pic>
              </a:graphicData>
            </a:graphic>
          </wp:inline>
        </w:drawing>
      </w:r>
    </w:p>
    <w:p w:rsidR="00276B25" w:rsidRPr="00481239" w:rsidRDefault="00276B25" w:rsidP="00C27BB1">
      <w:pPr>
        <w:pStyle w:val="Testonormale"/>
        <w:jc w:val="center"/>
        <w:rPr>
          <w:rFonts w:ascii="Tahoma" w:hAnsi="Tahoma" w:cs="Tahoma"/>
          <w:sz w:val="22"/>
          <w:szCs w:val="22"/>
        </w:rPr>
      </w:pPr>
      <w:proofErr w:type="spellStart"/>
      <w:r w:rsidRPr="00C27BB1">
        <w:rPr>
          <w:rFonts w:ascii="Tahoma" w:hAnsi="Tahoma" w:cs="Tahoma"/>
          <w:b/>
          <w:sz w:val="22"/>
          <w:szCs w:val="22"/>
        </w:rPr>
        <w:t>Place-NN</w:t>
      </w:r>
      <w:proofErr w:type="spellEnd"/>
      <w:r w:rsidRPr="00481239">
        <w:rPr>
          <w:rFonts w:ascii="Tahoma" w:hAnsi="Tahoma" w:cs="Tahoma"/>
          <w:sz w:val="22"/>
          <w:szCs w:val="22"/>
        </w:rPr>
        <w:br/>
        <w:t>Parigi 1922</w:t>
      </w:r>
    </w:p>
    <w:p w:rsidR="00276B25" w:rsidRPr="00481239" w:rsidRDefault="00276B25"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1.Cxg7! Rxg7 2.d5 Ag4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Ritenendo che l'inchiodatura rappresenti una difesa più che sufficiente.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3.Txf6! Axd1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Per dare il matto, il Bianco deve essere in grado di portare la torre in h8. Sembra impossibile a prima vista, ma tre scacchi doppi consecutivi raggiungono lo scopo. </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4.Tg6+ Rh7 5.Tg7+ Rh8 6.Th7+ Rg8 7.Th8#</w:t>
      </w:r>
    </w:p>
    <w:p w:rsidR="005127D0" w:rsidRPr="006B4C06" w:rsidRDefault="005127D0" w:rsidP="00481239">
      <w:pPr>
        <w:pStyle w:val="Testonormale"/>
        <w:jc w:val="both"/>
        <w:rPr>
          <w:rFonts w:ascii="Tahoma" w:hAnsi="Tahoma" w:cs="Tahoma"/>
          <w:sz w:val="22"/>
          <w:szCs w:val="22"/>
          <w:lang w:val="en-US"/>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Per concludere il capitolo riguardante lo scacco doppio, non poteva mancare la partita che </w:t>
      </w:r>
      <w:proofErr w:type="spellStart"/>
      <w:r w:rsidRPr="00481239">
        <w:rPr>
          <w:rFonts w:ascii="Tahoma" w:hAnsi="Tahoma" w:cs="Tahoma"/>
          <w:sz w:val="22"/>
          <w:szCs w:val="22"/>
        </w:rPr>
        <w:t>Steinitz</w:t>
      </w:r>
      <w:proofErr w:type="spellEnd"/>
      <w:r w:rsidRPr="00481239">
        <w:rPr>
          <w:rFonts w:ascii="Tahoma" w:hAnsi="Tahoma" w:cs="Tahoma"/>
          <w:sz w:val="22"/>
          <w:szCs w:val="22"/>
        </w:rPr>
        <w:t xml:space="preserve"> definì a suo tempo “Il serto d’alloro del Maestro”</w:t>
      </w:r>
    </w:p>
    <w:p w:rsidR="005127D0" w:rsidRPr="00481239" w:rsidRDefault="005127D0" w:rsidP="00481239">
      <w:pPr>
        <w:pStyle w:val="Testonormale"/>
        <w:jc w:val="both"/>
        <w:rPr>
          <w:rFonts w:ascii="Tahoma" w:hAnsi="Tahoma" w:cs="Tahoma"/>
          <w:sz w:val="22"/>
          <w:szCs w:val="22"/>
        </w:rPr>
      </w:pPr>
    </w:p>
    <w:p w:rsidR="00276B25" w:rsidRPr="00481239" w:rsidRDefault="00276B25" w:rsidP="00481239">
      <w:pPr>
        <w:pStyle w:val="Testonormale"/>
        <w:jc w:val="both"/>
        <w:rPr>
          <w:rFonts w:ascii="Tahoma" w:hAnsi="Tahoma" w:cs="Tahoma"/>
          <w:sz w:val="22"/>
          <w:szCs w:val="22"/>
        </w:rPr>
      </w:pPr>
    </w:p>
    <w:p w:rsidR="005127D0" w:rsidRPr="00481239" w:rsidRDefault="00276B25" w:rsidP="00C27BB1">
      <w:pPr>
        <w:pStyle w:val="Testonormale"/>
        <w:jc w:val="center"/>
        <w:rPr>
          <w:rFonts w:ascii="Tahoma" w:hAnsi="Tahoma" w:cs="Tahoma"/>
          <w:sz w:val="22"/>
          <w:szCs w:val="22"/>
        </w:rPr>
      </w:pPr>
      <w:proofErr w:type="spellStart"/>
      <w:r w:rsidRPr="00C27BB1">
        <w:rPr>
          <w:rFonts w:ascii="Tahoma" w:hAnsi="Tahoma" w:cs="Tahoma"/>
          <w:b/>
          <w:sz w:val="22"/>
          <w:szCs w:val="22"/>
        </w:rPr>
        <w:t>Anderssen-</w:t>
      </w:r>
      <w:r w:rsidR="005127D0" w:rsidRPr="00C27BB1">
        <w:rPr>
          <w:rFonts w:ascii="Tahoma" w:hAnsi="Tahoma" w:cs="Tahoma"/>
          <w:b/>
          <w:sz w:val="22"/>
          <w:szCs w:val="22"/>
        </w:rPr>
        <w:t>Dufresne</w:t>
      </w:r>
      <w:proofErr w:type="spellEnd"/>
      <w:r w:rsidR="005127D0" w:rsidRPr="00481239">
        <w:rPr>
          <w:rFonts w:ascii="Tahoma" w:hAnsi="Tahoma" w:cs="Tahoma"/>
          <w:sz w:val="22"/>
          <w:szCs w:val="22"/>
        </w:rPr>
        <w:br/>
      </w:r>
      <w:r w:rsidR="003E10F1" w:rsidRPr="00481239">
        <w:rPr>
          <w:rFonts w:ascii="Tahoma" w:hAnsi="Tahoma" w:cs="Tahoma"/>
          <w:sz w:val="22"/>
          <w:szCs w:val="22"/>
        </w:rPr>
        <w:t>Berlino 1852</w:t>
      </w:r>
      <w:r w:rsidR="005127D0" w:rsidRPr="00481239">
        <w:rPr>
          <w:rFonts w:ascii="Tahoma" w:hAnsi="Tahoma" w:cs="Tahoma"/>
          <w:sz w:val="22"/>
          <w:szCs w:val="22"/>
        </w:rPr>
        <w:t xml:space="preserve"> (la Sempreverde)</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G. Adolf </w:t>
      </w:r>
      <w:proofErr w:type="spellStart"/>
      <w:r w:rsidRPr="00481239">
        <w:rPr>
          <w:rFonts w:ascii="Tahoma" w:hAnsi="Tahoma" w:cs="Tahoma"/>
          <w:sz w:val="22"/>
          <w:szCs w:val="22"/>
        </w:rPr>
        <w:t>Anderssen</w:t>
      </w:r>
      <w:proofErr w:type="spellEnd"/>
      <w:r w:rsidRPr="00481239">
        <w:rPr>
          <w:rFonts w:ascii="Tahoma" w:hAnsi="Tahoma" w:cs="Tahoma"/>
          <w:sz w:val="22"/>
          <w:szCs w:val="22"/>
        </w:rPr>
        <w:t xml:space="preserve"> di </w:t>
      </w:r>
      <w:proofErr w:type="spellStart"/>
      <w:r w:rsidRPr="00481239">
        <w:rPr>
          <w:rFonts w:ascii="Tahoma" w:hAnsi="Tahoma" w:cs="Tahoma"/>
          <w:sz w:val="22"/>
          <w:szCs w:val="22"/>
        </w:rPr>
        <w:t>Breslau</w:t>
      </w:r>
      <w:proofErr w:type="spellEnd"/>
      <w:r w:rsidRPr="00481239">
        <w:rPr>
          <w:rFonts w:ascii="Tahoma" w:hAnsi="Tahoma" w:cs="Tahoma"/>
          <w:sz w:val="22"/>
          <w:szCs w:val="22"/>
        </w:rPr>
        <w:t xml:space="preserve"> (1818-1879), professore di matematica, fu un Grande Maestro tedesco e uno dei migliori scacchisti della sua epoca.</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Vinse il primo premio ai tornei di Londra del 1851 e 1862 e al torneo di </w:t>
      </w:r>
      <w:proofErr w:type="spellStart"/>
      <w:r w:rsidRPr="00481239">
        <w:rPr>
          <w:rFonts w:ascii="Tahoma" w:hAnsi="Tahoma" w:cs="Tahoma"/>
          <w:sz w:val="22"/>
          <w:szCs w:val="22"/>
        </w:rPr>
        <w:t>Baden</w:t>
      </w:r>
      <w:proofErr w:type="spellEnd"/>
      <w:r w:rsidRPr="00481239">
        <w:rPr>
          <w:rFonts w:ascii="Tahoma" w:hAnsi="Tahoma" w:cs="Tahoma"/>
          <w:sz w:val="22"/>
          <w:szCs w:val="22"/>
        </w:rPr>
        <w:t xml:space="preserve"> del 1870. Sconfisse </w:t>
      </w:r>
      <w:proofErr w:type="spellStart"/>
      <w:r w:rsidRPr="00481239">
        <w:rPr>
          <w:rFonts w:ascii="Tahoma" w:hAnsi="Tahoma" w:cs="Tahoma"/>
          <w:sz w:val="22"/>
          <w:szCs w:val="22"/>
        </w:rPr>
        <w:t>Harrwitz</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Kolisch</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Loewenthal</w:t>
      </w:r>
      <w:proofErr w:type="spellEnd"/>
      <w:r w:rsidRPr="00481239">
        <w:rPr>
          <w:rFonts w:ascii="Tahoma" w:hAnsi="Tahoma" w:cs="Tahoma"/>
          <w:sz w:val="22"/>
          <w:szCs w:val="22"/>
        </w:rPr>
        <w:t xml:space="preserve"> e </w:t>
      </w:r>
      <w:proofErr w:type="spellStart"/>
      <w:r w:rsidRPr="00481239">
        <w:rPr>
          <w:rFonts w:ascii="Tahoma" w:hAnsi="Tahoma" w:cs="Tahoma"/>
          <w:sz w:val="22"/>
          <w:szCs w:val="22"/>
        </w:rPr>
        <w:t>Zuckertort</w:t>
      </w:r>
      <w:proofErr w:type="spellEnd"/>
      <w:r w:rsidRPr="00481239">
        <w:rPr>
          <w:rFonts w:ascii="Tahoma" w:hAnsi="Tahoma" w:cs="Tahoma"/>
          <w:sz w:val="22"/>
          <w:szCs w:val="22"/>
        </w:rPr>
        <w:t xml:space="preserve"> in singoli match e venne considerato come il Campione del Mondo dal 1851 al 1858, quando venne battuto in un match da </w:t>
      </w:r>
      <w:proofErr w:type="spellStart"/>
      <w:r w:rsidRPr="00481239">
        <w:rPr>
          <w:rFonts w:ascii="Tahoma" w:hAnsi="Tahoma" w:cs="Tahoma"/>
          <w:sz w:val="22"/>
          <w:szCs w:val="22"/>
        </w:rPr>
        <w:t>Morphy</w:t>
      </w:r>
      <w:proofErr w:type="spellEnd"/>
      <w:r w:rsidRPr="00481239">
        <w:rPr>
          <w:rFonts w:ascii="Tahoma" w:hAnsi="Tahoma" w:cs="Tahoma"/>
          <w:sz w:val="22"/>
          <w:szCs w:val="22"/>
        </w:rPr>
        <w:t>. Deve gran parte della sua fama alle sue notevoli capacità tattiche, che gli permisero di realizzare alcune delle più belle e famose combinazioni di tutti i tempi.</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Jean </w:t>
      </w:r>
      <w:proofErr w:type="spellStart"/>
      <w:r w:rsidRPr="00481239">
        <w:rPr>
          <w:rFonts w:ascii="Tahoma" w:hAnsi="Tahoma" w:cs="Tahoma"/>
          <w:sz w:val="22"/>
          <w:szCs w:val="22"/>
        </w:rPr>
        <w:t>Dufresne</w:t>
      </w:r>
      <w:proofErr w:type="spellEnd"/>
      <w:r w:rsidRPr="00481239">
        <w:rPr>
          <w:rFonts w:ascii="Tahoma" w:hAnsi="Tahoma" w:cs="Tahoma"/>
          <w:sz w:val="22"/>
          <w:szCs w:val="22"/>
        </w:rPr>
        <w:t xml:space="preserve"> di Berlino (1828-1892) fu un forte scacchista tedesco, autore di diversi libri. E proprio grazie alle sue pubblicazioni, molte generazioni di scacchisti si sono avvicinati ed appassionati al </w:t>
      </w:r>
      <w:proofErr w:type="spellStart"/>
      <w:r w:rsidRPr="00481239">
        <w:rPr>
          <w:rFonts w:ascii="Tahoma" w:hAnsi="Tahoma" w:cs="Tahoma"/>
          <w:sz w:val="22"/>
          <w:szCs w:val="22"/>
        </w:rPr>
        <w:t>nobilgioco</w:t>
      </w:r>
      <w:proofErr w:type="spellEnd"/>
      <w:r w:rsidRPr="00481239">
        <w:rPr>
          <w:rFonts w:ascii="Tahoma" w:hAnsi="Tahoma" w:cs="Tahoma"/>
          <w:sz w:val="22"/>
          <w:szCs w:val="22"/>
        </w:rPr>
        <w:t>.</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276B25" w:rsidRPr="00481239" w:rsidRDefault="00276B25"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1.e4 e5 2.Cf3 Cc6 3.Ac4 Ac5 4.b4</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Gambetto Evans fu introdotto nella pratica dal capitano </w:t>
      </w:r>
      <w:proofErr w:type="spellStart"/>
      <w:r w:rsidRPr="00481239">
        <w:rPr>
          <w:rFonts w:ascii="Tahoma" w:hAnsi="Tahoma" w:cs="Tahoma"/>
          <w:sz w:val="22"/>
          <w:szCs w:val="22"/>
        </w:rPr>
        <w:t>W.D.Evans</w:t>
      </w:r>
      <w:proofErr w:type="spellEnd"/>
      <w:r w:rsidRPr="00481239">
        <w:rPr>
          <w:rFonts w:ascii="Tahoma" w:hAnsi="Tahoma" w:cs="Tahoma"/>
          <w:sz w:val="22"/>
          <w:szCs w:val="22"/>
        </w:rPr>
        <w:t xml:space="preserve"> (1790-1872). Lo scopo del sacrificio di pedone è di guadagnare un tempo per controllare il centro - obiettivo peculiare dell'Apertura Italiana. Venne messo in disparte dopo che </w:t>
      </w:r>
      <w:proofErr w:type="spellStart"/>
      <w:r w:rsidRPr="00481239">
        <w:rPr>
          <w:rFonts w:ascii="Tahoma" w:hAnsi="Tahoma" w:cs="Tahoma"/>
          <w:sz w:val="22"/>
          <w:szCs w:val="22"/>
        </w:rPr>
        <w:t>Emanuel</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Lasker</w:t>
      </w:r>
      <w:proofErr w:type="spellEnd"/>
      <w:r w:rsidRPr="00481239">
        <w:rPr>
          <w:rFonts w:ascii="Tahoma" w:hAnsi="Tahoma" w:cs="Tahoma"/>
          <w:sz w:val="22"/>
          <w:szCs w:val="22"/>
        </w:rPr>
        <w:t xml:space="preserve"> dimostrò che restituendo a tempo debito il pedone, il Nero ottiene prospettive migliori nel finale.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4...Axb4 5.c3 Aa5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Oggigiorno è più giocato il seguito 5...Ac5 6.0-0 d6 7.d4 Ab6 8.dxe5 dxe5 9.Dxd8+ Cxd8 10.Cxe5 Cf6 con leggero vantaggio del Nero. Nel periodo romantico però l'obiettivo unico era lo scacco matto e quindi non era contemplato un prematuro scambio delle regine.</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6.d4 exd4 7.0-0 d3 8.Db3 Df6 9.e5 Dg6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9...Cxe5? 10.Te1 d6 11.Cxe5 dxe5 12.Db5+</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10.Te1 Cge7 11.Aa3 b5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Per aprire il gioco sul lato di Donna, al momento piuttosto compresso.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12.Dxb5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migliore: si minaccia Axe7 e a causa dell'alfiere in a5, il Nero deve rinunciare all'arrocco.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12...Tb8 13.Da4 Ab6</w:t>
      </w:r>
    </w:p>
    <w:p w:rsidR="005127D0" w:rsidRPr="00481239" w:rsidRDefault="00276B25"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18" name="Immagine 117"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33" cstate="print"/>
                    <a:stretch>
                      <a:fillRect/>
                    </a:stretch>
                  </pic:blipFill>
                  <pic:spPr>
                    <a:xfrm>
                      <a:off x="0" y="0"/>
                      <a:ext cx="5734050" cy="5734050"/>
                    </a:xfrm>
                    <a:prstGeom prst="rect">
                      <a:avLst/>
                    </a:prstGeom>
                  </pic:spPr>
                </pic:pic>
              </a:graphicData>
            </a:graphic>
          </wp:inline>
        </w:drawing>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14.Cbd2 Ab7?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Bisognava arroccare subito.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15.Ce4 Df5?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Altra perdita di tempo.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16.Axd3 Dh5 17.Cf6+! gxf6 18.exf6 Tg8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...Dxf3.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19.Tad1!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preludio della fine. La posizione raggiunta è stata oggetto per diversi anni di un dibattito riguardante la possibilità di confutare l'intera variante del Bianco giocando semplicemente 19...Txg2+. Dopo 20.Rxg2 Ce5 21.Dxd7+ Rxd7 22.Ag6+ Re6 23.Axh5 Tg8+ 24.Rh3, il Bianco dovrebbe vincere.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19...Dxf3</w:t>
      </w:r>
    </w:p>
    <w:p w:rsidR="005127D0" w:rsidRPr="00481239" w:rsidRDefault="00276B25"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19" name="Immagine 118" desc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34" cstate="print"/>
                    <a:stretch>
                      <a:fillRect/>
                    </a:stretch>
                  </pic:blipFill>
                  <pic:spPr>
                    <a:xfrm>
                      <a:off x="0" y="0"/>
                      <a:ext cx="5734050" cy="5734050"/>
                    </a:xfrm>
                    <a:prstGeom prst="rect">
                      <a:avLst/>
                    </a:prstGeom>
                  </pic:spPr>
                </pic:pic>
              </a:graphicData>
            </a:graphic>
          </wp:inline>
        </w:drawing>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20.Txe7+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Ora è più chiaro il senso della 19a mossa del Bianco. Grazie ad un sacrificio di regina, il Bianco adesca il Re nemico su una casa dove cadrà vittima di uno scacco doppio letale.</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20…Cxe7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Se 20...Rf8 21.Te3+, mentre dopo 20...Rd8 può seguire 21.Txd7+ Rc8 22.Td8+ Txd8 (oppure 22...Rxd8 23.Ae2+ o ancora 22...Cxd8 23.Dd7+ e vince) 23.gxf3.</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21.Dxd7+ Rxd7 22.Af5+ Re8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22...Rc6 c’è il matto in d7.</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23.Ad7+ Rf8 24.Axe7#</w:t>
      </w:r>
    </w:p>
    <w:p w:rsidR="007C209D" w:rsidRPr="00481239" w:rsidRDefault="007C209D" w:rsidP="00481239">
      <w:pPr>
        <w:pStyle w:val="Testonormale"/>
        <w:jc w:val="both"/>
        <w:rPr>
          <w:rFonts w:ascii="Tahoma" w:hAnsi="Tahoma" w:cs="Tahoma"/>
          <w:sz w:val="22"/>
          <w:szCs w:val="22"/>
        </w:rPr>
      </w:pPr>
    </w:p>
    <w:p w:rsidR="00C27BB1" w:rsidRDefault="00C27BB1" w:rsidP="00481239">
      <w:pPr>
        <w:pStyle w:val="Testonormale"/>
        <w:jc w:val="both"/>
        <w:rPr>
          <w:rFonts w:ascii="Tahoma" w:hAnsi="Tahoma" w:cs="Tahoma"/>
          <w:sz w:val="22"/>
          <w:szCs w:val="22"/>
        </w:rPr>
      </w:pPr>
    </w:p>
    <w:p w:rsidR="007C209D" w:rsidRPr="00460680" w:rsidRDefault="007C209D" w:rsidP="00460680">
      <w:pPr>
        <w:pStyle w:val="Titolo1"/>
        <w:jc w:val="center"/>
        <w:rPr>
          <w:rFonts w:ascii="Tahoma" w:hAnsi="Tahoma"/>
          <w:smallCaps/>
          <w:color w:val="auto"/>
        </w:rPr>
      </w:pPr>
      <w:r w:rsidRPr="00460680">
        <w:rPr>
          <w:rFonts w:ascii="Tahoma" w:hAnsi="Tahoma"/>
          <w:smallCaps/>
          <w:color w:val="auto"/>
        </w:rPr>
        <w:t xml:space="preserve">Matto di </w:t>
      </w:r>
      <w:proofErr w:type="spellStart"/>
      <w:r w:rsidRPr="00460680">
        <w:rPr>
          <w:rFonts w:ascii="Tahoma" w:hAnsi="Tahoma"/>
          <w:smallCaps/>
          <w:color w:val="auto"/>
        </w:rPr>
        <w:t>Pillsbury</w:t>
      </w:r>
      <w:proofErr w:type="spellEnd"/>
    </w:p>
    <w:p w:rsidR="00570A6B" w:rsidRPr="00481239" w:rsidRDefault="00570A6B"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La potenza dello scacco doppio, del quale abbiamo già studiato le caratteristiche peculiari, viene talvolta utilizzata per realizzare alcuni matti tipici - in particolare con la Torre e l'Alfiere.</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diagramma qui sotto mostra una posizione che si verifica spesso in pratica, ma che generalmente il principiante non riesce a realizzare a suo vantaggio. </w:t>
      </w:r>
    </w:p>
    <w:p w:rsidR="005127D0" w:rsidRPr="00481239" w:rsidRDefault="007A4871"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20" name="Immagine 119"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35" cstate="print"/>
                    <a:stretch>
                      <a:fillRect/>
                    </a:stretch>
                  </pic:blipFill>
                  <pic:spPr>
                    <a:xfrm>
                      <a:off x="0" y="0"/>
                      <a:ext cx="5734050" cy="5734050"/>
                    </a:xfrm>
                    <a:prstGeom prst="rect">
                      <a:avLst/>
                    </a:prstGeom>
                  </pic:spPr>
                </pic:pic>
              </a:graphicData>
            </a:graphic>
          </wp:inline>
        </w:drawing>
      </w:r>
    </w:p>
    <w:p w:rsidR="007A4871" w:rsidRPr="00C27BB1" w:rsidRDefault="007A4871" w:rsidP="00C27BB1">
      <w:pPr>
        <w:pStyle w:val="Testonormale"/>
        <w:jc w:val="center"/>
        <w:rPr>
          <w:rFonts w:ascii="Tahoma" w:hAnsi="Tahoma" w:cs="Tahoma"/>
          <w:b/>
          <w:sz w:val="22"/>
          <w:szCs w:val="22"/>
        </w:rPr>
      </w:pPr>
      <w:r w:rsidRPr="00C27BB1">
        <w:rPr>
          <w:rFonts w:ascii="Tahoma" w:hAnsi="Tahoma" w:cs="Tahoma"/>
          <w:b/>
          <w:sz w:val="22"/>
          <w:szCs w:val="22"/>
        </w:rPr>
        <w:t>Esempio tematico</w:t>
      </w:r>
    </w:p>
    <w:p w:rsidR="007A4871" w:rsidRPr="00481239" w:rsidRDefault="007A4871" w:rsidP="00C27BB1">
      <w:pPr>
        <w:pStyle w:val="Testonormale"/>
        <w:jc w:val="center"/>
        <w:rPr>
          <w:rFonts w:ascii="Tahoma" w:hAnsi="Tahoma" w:cs="Tahoma"/>
          <w:sz w:val="22"/>
          <w:szCs w:val="22"/>
        </w:rPr>
      </w:pPr>
      <w:r w:rsidRPr="00481239">
        <w:rPr>
          <w:rFonts w:ascii="Tahoma" w:hAnsi="Tahoma" w:cs="Tahoma"/>
          <w:sz w:val="22"/>
          <w:szCs w:val="22"/>
        </w:rPr>
        <w:t>Matto in 3</w:t>
      </w:r>
      <w:r w:rsidRPr="00481239">
        <w:rPr>
          <w:rFonts w:ascii="Tahoma" w:hAnsi="Tahoma" w:cs="Tahoma"/>
          <w:sz w:val="22"/>
          <w:szCs w:val="22"/>
        </w:rPr>
        <w:br/>
      </w: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1.Txg7+ Rh8 2.Tg8+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Questo scacco doppio è il preludio al matto.</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2...Rxg8 3.Tg1# </w:t>
      </w:r>
    </w:p>
    <w:p w:rsidR="005127D0" w:rsidRPr="00481239" w:rsidRDefault="00A47E7E"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7" name="Immagine 126"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36" cstate="print"/>
                    <a:stretch>
                      <a:fillRect/>
                    </a:stretch>
                  </pic:blipFill>
                  <pic:spPr>
                    <a:xfrm>
                      <a:off x="0" y="0"/>
                      <a:ext cx="5734050" cy="5734050"/>
                    </a:xfrm>
                    <a:prstGeom prst="rect">
                      <a:avLst/>
                    </a:prstGeom>
                  </pic:spPr>
                </pic:pic>
              </a:graphicData>
            </a:graphic>
          </wp:inline>
        </w:drawing>
      </w:r>
    </w:p>
    <w:p w:rsidR="005127D0" w:rsidRPr="00C27BB1" w:rsidRDefault="005127D0" w:rsidP="00C27BB1">
      <w:pPr>
        <w:pStyle w:val="Testonormale"/>
        <w:jc w:val="center"/>
        <w:rPr>
          <w:rFonts w:ascii="Tahoma" w:hAnsi="Tahoma" w:cs="Tahoma"/>
          <w:b/>
          <w:sz w:val="22"/>
          <w:szCs w:val="22"/>
        </w:rPr>
      </w:pPr>
      <w:r w:rsidRPr="00C27BB1">
        <w:rPr>
          <w:rFonts w:ascii="Tahoma" w:hAnsi="Tahoma" w:cs="Tahoma"/>
          <w:b/>
          <w:sz w:val="22"/>
          <w:szCs w:val="22"/>
        </w:rPr>
        <w:t>Quadro di matto</w:t>
      </w:r>
    </w:p>
    <w:p w:rsidR="007A4871" w:rsidRPr="00481239" w:rsidRDefault="007A4871" w:rsidP="00481239">
      <w:pPr>
        <w:pStyle w:val="Testonormale"/>
        <w:jc w:val="both"/>
        <w:rPr>
          <w:rFonts w:ascii="Tahoma" w:hAnsi="Tahoma" w:cs="Tahoma"/>
          <w:sz w:val="22"/>
          <w:szCs w:val="22"/>
        </w:rPr>
      </w:pPr>
    </w:p>
    <w:p w:rsidR="007A4871" w:rsidRPr="00481239" w:rsidRDefault="007A4871"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Non mancano gli esempi pratici; di seguito ne vengono illustrati alcuni.</w:t>
      </w:r>
    </w:p>
    <w:p w:rsidR="005127D0" w:rsidRPr="00481239" w:rsidRDefault="007A4871" w:rsidP="00057D0C">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1" name="Immagine 120"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37" cstate="print"/>
                    <a:stretch>
                      <a:fillRect/>
                    </a:stretch>
                  </pic:blipFill>
                  <pic:spPr>
                    <a:xfrm>
                      <a:off x="0" y="0"/>
                      <a:ext cx="5734050" cy="5734050"/>
                    </a:xfrm>
                    <a:prstGeom prst="rect">
                      <a:avLst/>
                    </a:prstGeom>
                  </pic:spPr>
                </pic:pic>
              </a:graphicData>
            </a:graphic>
          </wp:inline>
        </w:drawing>
      </w:r>
    </w:p>
    <w:p w:rsidR="007A4871" w:rsidRPr="00481239" w:rsidRDefault="007A4871" w:rsidP="00C27BB1">
      <w:pPr>
        <w:pStyle w:val="Testonormale"/>
        <w:jc w:val="center"/>
        <w:rPr>
          <w:rFonts w:ascii="Tahoma" w:hAnsi="Tahoma" w:cs="Tahoma"/>
          <w:sz w:val="22"/>
          <w:szCs w:val="22"/>
        </w:rPr>
      </w:pPr>
      <w:proofErr w:type="spellStart"/>
      <w:r w:rsidRPr="00C27BB1">
        <w:rPr>
          <w:rFonts w:ascii="Tahoma" w:hAnsi="Tahoma" w:cs="Tahoma"/>
          <w:b/>
          <w:sz w:val="22"/>
          <w:szCs w:val="22"/>
        </w:rPr>
        <w:t>Stepanov</w:t>
      </w:r>
      <w:r w:rsidR="00C27BB1" w:rsidRPr="00C27BB1">
        <w:rPr>
          <w:rFonts w:ascii="Tahoma" w:hAnsi="Tahoma" w:cs="Tahoma"/>
          <w:b/>
          <w:sz w:val="22"/>
          <w:szCs w:val="22"/>
        </w:rPr>
        <w:t>-</w:t>
      </w:r>
      <w:r w:rsidRPr="00C27BB1">
        <w:rPr>
          <w:rFonts w:ascii="Tahoma" w:hAnsi="Tahoma" w:cs="Tahoma"/>
          <w:b/>
          <w:sz w:val="22"/>
          <w:szCs w:val="22"/>
        </w:rPr>
        <w:t>NN</w:t>
      </w:r>
      <w:proofErr w:type="spellEnd"/>
      <w:r w:rsidRPr="00481239">
        <w:rPr>
          <w:rFonts w:ascii="Tahoma" w:hAnsi="Tahoma" w:cs="Tahoma"/>
          <w:sz w:val="22"/>
          <w:szCs w:val="22"/>
        </w:rPr>
        <w:br/>
        <w:t>1899</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1.Txg7+ Rh8 2.Tg8+ Rxg8 3.Tg1+ Dg5 4.Txg5#</w:t>
      </w:r>
    </w:p>
    <w:p w:rsidR="005127D0" w:rsidRPr="00481239" w:rsidRDefault="005127D0" w:rsidP="00481239">
      <w:pPr>
        <w:pStyle w:val="Testonormale"/>
        <w:jc w:val="both"/>
        <w:rPr>
          <w:rFonts w:ascii="Tahoma" w:hAnsi="Tahoma" w:cs="Tahoma"/>
          <w:sz w:val="22"/>
          <w:szCs w:val="22"/>
        </w:rPr>
      </w:pPr>
    </w:p>
    <w:p w:rsidR="007A4871" w:rsidRPr="00481239" w:rsidRDefault="007A4871"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prossimo esempio è più complicato e il matto tematico è nascosto. Ma non bisogna lasciarselo scappare! </w:t>
      </w:r>
    </w:p>
    <w:p w:rsidR="005127D0" w:rsidRPr="00481239" w:rsidRDefault="007A4871"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2" name="Immagine 121"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38" cstate="print"/>
                    <a:stretch>
                      <a:fillRect/>
                    </a:stretch>
                  </pic:blipFill>
                  <pic:spPr>
                    <a:xfrm>
                      <a:off x="0" y="0"/>
                      <a:ext cx="5734050" cy="5734050"/>
                    </a:xfrm>
                    <a:prstGeom prst="rect">
                      <a:avLst/>
                    </a:prstGeom>
                  </pic:spPr>
                </pic:pic>
              </a:graphicData>
            </a:graphic>
          </wp:inline>
        </w:drawing>
      </w:r>
    </w:p>
    <w:p w:rsidR="007A4871" w:rsidRPr="00C27BB1" w:rsidRDefault="007A4871" w:rsidP="00C27BB1">
      <w:pPr>
        <w:pStyle w:val="Testonormale"/>
        <w:jc w:val="center"/>
        <w:rPr>
          <w:rFonts w:ascii="Tahoma" w:hAnsi="Tahoma" w:cs="Tahoma"/>
          <w:b/>
          <w:sz w:val="22"/>
          <w:szCs w:val="22"/>
        </w:rPr>
      </w:pPr>
      <w:r w:rsidRPr="00C27BB1">
        <w:rPr>
          <w:rFonts w:ascii="Tahoma" w:hAnsi="Tahoma" w:cs="Tahoma"/>
          <w:b/>
          <w:sz w:val="22"/>
          <w:szCs w:val="22"/>
        </w:rPr>
        <w:t>Matto in 6</w:t>
      </w:r>
    </w:p>
    <w:p w:rsidR="005127D0" w:rsidRPr="00481239" w:rsidRDefault="007A4871" w:rsidP="00C27BB1">
      <w:pPr>
        <w:pStyle w:val="Testonormale"/>
        <w:jc w:val="center"/>
        <w:rPr>
          <w:rFonts w:ascii="Tahoma" w:hAnsi="Tahoma" w:cs="Tahoma"/>
          <w:sz w:val="22"/>
          <w:szCs w:val="22"/>
        </w:rPr>
      </w:pPr>
      <w:r w:rsidRPr="00481239">
        <w:rPr>
          <w:rFonts w:ascii="Tahoma" w:hAnsi="Tahoma" w:cs="Tahoma"/>
          <w:sz w:val="22"/>
          <w:szCs w:val="22"/>
        </w:rPr>
        <w:t>(o vince un pezzo)</w:t>
      </w:r>
    </w:p>
    <w:p w:rsidR="007A4871" w:rsidRPr="00481239" w:rsidRDefault="007A4871"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1.Axf6 Txh4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1...Axf6 2.Dxf6 g6 3.Cc3</w:t>
      </w:r>
      <w:r w:rsidR="007A4871" w:rsidRPr="00481239">
        <w:rPr>
          <w:rFonts w:ascii="Tahoma" w:hAnsi="Tahoma" w:cs="Tahoma"/>
          <w:sz w:val="22"/>
          <w:szCs w:val="22"/>
        </w:rPr>
        <w:t>,</w:t>
      </w:r>
      <w:r w:rsidRPr="00481239">
        <w:rPr>
          <w:rFonts w:ascii="Tahoma" w:hAnsi="Tahoma" w:cs="Tahoma"/>
          <w:sz w:val="22"/>
          <w:szCs w:val="22"/>
        </w:rPr>
        <w:t xml:space="preserve"> il Bianco resta con un pezzo in più.</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2.Txg7+ Rh8 3.Tg8+ Rxg8 4.Tg1+ Tg4 5.Txg4+ Dg5+ 6.Txg5#</w:t>
      </w:r>
    </w:p>
    <w:p w:rsidR="005127D0" w:rsidRPr="00481239" w:rsidRDefault="005127D0" w:rsidP="00481239">
      <w:pPr>
        <w:pStyle w:val="Testonormale"/>
        <w:jc w:val="both"/>
        <w:rPr>
          <w:rFonts w:ascii="Tahoma" w:hAnsi="Tahoma" w:cs="Tahoma"/>
          <w:sz w:val="22"/>
          <w:szCs w:val="22"/>
        </w:rPr>
      </w:pPr>
    </w:p>
    <w:p w:rsidR="007A4871" w:rsidRPr="00481239" w:rsidRDefault="007A4871"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Anche lo scacco di scoperta contribuisce alla realizzazione del quadro di matto tipico. Nel prossimo diagramma molti principianti si accontenterebbero di guadagnare la qualità, mentre il giocatore esperto sicuramente annuncerebbe il matto in tre mosse! </w:t>
      </w:r>
    </w:p>
    <w:p w:rsidR="005127D0" w:rsidRPr="00481239" w:rsidRDefault="006D30CD"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3" name="Immagine 122"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39" cstate="print"/>
                    <a:stretch>
                      <a:fillRect/>
                    </a:stretch>
                  </pic:blipFill>
                  <pic:spPr>
                    <a:xfrm>
                      <a:off x="0" y="0"/>
                      <a:ext cx="5734050" cy="5734050"/>
                    </a:xfrm>
                    <a:prstGeom prst="rect">
                      <a:avLst/>
                    </a:prstGeom>
                  </pic:spPr>
                </pic:pic>
              </a:graphicData>
            </a:graphic>
          </wp:inline>
        </w:drawing>
      </w:r>
    </w:p>
    <w:p w:rsidR="007A4871" w:rsidRPr="00C27BB1" w:rsidRDefault="007A4871" w:rsidP="00C27BB1">
      <w:pPr>
        <w:pStyle w:val="Testonormale"/>
        <w:jc w:val="center"/>
        <w:rPr>
          <w:rFonts w:ascii="Tahoma" w:hAnsi="Tahoma" w:cs="Tahoma"/>
          <w:b/>
          <w:sz w:val="22"/>
          <w:szCs w:val="22"/>
        </w:rPr>
      </w:pPr>
      <w:r w:rsidRPr="00C27BB1">
        <w:rPr>
          <w:rFonts w:ascii="Tahoma" w:hAnsi="Tahoma" w:cs="Tahoma"/>
          <w:b/>
          <w:sz w:val="22"/>
          <w:szCs w:val="22"/>
        </w:rPr>
        <w:t>Esempio tematico</w:t>
      </w:r>
    </w:p>
    <w:p w:rsidR="005127D0" w:rsidRPr="00481239" w:rsidRDefault="007A4871" w:rsidP="00C27BB1">
      <w:pPr>
        <w:pStyle w:val="Testonormale"/>
        <w:jc w:val="center"/>
        <w:rPr>
          <w:rFonts w:ascii="Tahoma" w:hAnsi="Tahoma" w:cs="Tahoma"/>
          <w:sz w:val="22"/>
          <w:szCs w:val="22"/>
        </w:rPr>
      </w:pPr>
      <w:r w:rsidRPr="00481239">
        <w:rPr>
          <w:rFonts w:ascii="Tahoma" w:hAnsi="Tahoma" w:cs="Tahoma"/>
          <w:sz w:val="22"/>
          <w:szCs w:val="22"/>
        </w:rPr>
        <w:t>Matto in 3</w:t>
      </w:r>
    </w:p>
    <w:p w:rsidR="007A4871" w:rsidRPr="00481239" w:rsidRDefault="007A4871"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1.Tg1+ Rh8 2.Ag7+ Rg8 3.Axf6#</w:t>
      </w:r>
    </w:p>
    <w:p w:rsidR="005127D0" w:rsidRPr="00481239" w:rsidRDefault="005127D0" w:rsidP="00481239">
      <w:pPr>
        <w:pStyle w:val="Testonormale"/>
        <w:jc w:val="both"/>
        <w:rPr>
          <w:rFonts w:ascii="Tahoma" w:hAnsi="Tahoma" w:cs="Tahoma"/>
          <w:sz w:val="22"/>
          <w:szCs w:val="22"/>
        </w:rPr>
      </w:pPr>
    </w:p>
    <w:p w:rsidR="006D30CD" w:rsidRPr="00481239" w:rsidRDefault="006D30CD"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Di seguito la partita di riferimento per questo tipo di Scacco Matto:</w:t>
      </w:r>
    </w:p>
    <w:p w:rsidR="005127D0" w:rsidRPr="00481239" w:rsidRDefault="005127D0" w:rsidP="00481239">
      <w:pPr>
        <w:pStyle w:val="Testonormale"/>
        <w:jc w:val="both"/>
        <w:rPr>
          <w:rFonts w:ascii="Tahoma" w:hAnsi="Tahoma" w:cs="Tahoma"/>
          <w:sz w:val="22"/>
          <w:szCs w:val="22"/>
        </w:rPr>
      </w:pPr>
    </w:p>
    <w:p w:rsidR="005127D0" w:rsidRPr="00481239" w:rsidRDefault="006D30CD" w:rsidP="00C27BB1">
      <w:pPr>
        <w:pStyle w:val="Testonormale"/>
        <w:jc w:val="center"/>
        <w:rPr>
          <w:rFonts w:ascii="Tahoma" w:hAnsi="Tahoma" w:cs="Tahoma"/>
          <w:sz w:val="22"/>
          <w:szCs w:val="22"/>
        </w:rPr>
      </w:pPr>
      <w:proofErr w:type="spellStart"/>
      <w:r w:rsidRPr="00C27BB1">
        <w:rPr>
          <w:rFonts w:ascii="Tahoma" w:hAnsi="Tahoma" w:cs="Tahoma"/>
          <w:b/>
          <w:sz w:val="22"/>
          <w:szCs w:val="22"/>
        </w:rPr>
        <w:t>Pillsbury-</w:t>
      </w:r>
      <w:r w:rsidR="005127D0" w:rsidRPr="00C27BB1">
        <w:rPr>
          <w:rFonts w:ascii="Tahoma" w:hAnsi="Tahoma" w:cs="Tahoma"/>
          <w:b/>
          <w:sz w:val="22"/>
          <w:szCs w:val="22"/>
        </w:rPr>
        <w:t>Lee</w:t>
      </w:r>
      <w:proofErr w:type="spellEnd"/>
      <w:r w:rsidR="005127D0" w:rsidRPr="00481239">
        <w:rPr>
          <w:rFonts w:ascii="Tahoma" w:hAnsi="Tahoma" w:cs="Tahoma"/>
          <w:sz w:val="22"/>
          <w:szCs w:val="22"/>
        </w:rPr>
        <w:br/>
        <w:t>1899</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1.d4 d5 2.c4 e6 3.Cc3 Cf6 4.Ag5 Cbd7 5.e3 Ae7 6.Cf3 b6?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Questa mossa non ha mai avuto una buona reputazione nella variante del Gambetto di Donna Rifiutato, soprattutto quando il Nero non ha ancora arroccato. Fu proprio </w:t>
      </w:r>
      <w:proofErr w:type="spellStart"/>
      <w:r w:rsidRPr="00481239">
        <w:rPr>
          <w:rFonts w:ascii="Tahoma" w:hAnsi="Tahoma" w:cs="Tahoma"/>
          <w:sz w:val="22"/>
          <w:szCs w:val="22"/>
        </w:rPr>
        <w:t>Pillsbury</w:t>
      </w:r>
      <w:proofErr w:type="spellEnd"/>
      <w:r w:rsidRPr="00481239">
        <w:rPr>
          <w:rFonts w:ascii="Tahoma" w:hAnsi="Tahoma" w:cs="Tahoma"/>
          <w:sz w:val="22"/>
          <w:szCs w:val="22"/>
        </w:rPr>
        <w:t xml:space="preserve"> a trovarne la confutazione.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7.cxd5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Visto che il Nero intende sistemare l'alfiere sulla grande diagonale, il Bianco si adopera per chiuderla.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7...exd5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Non è possibile mantenere aperta la diagonale proseguendo con 7...Cxd5, visto che dopo 8.Cxd5 il Nero è costretto a catturare il cavallo col pedone, perché se proseguisse con 8...Axg5 perderebbe un pedone dopo 9.Cxc7+.</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8.Ab5 Ab7 9.Ce5!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Attaccando il cavallo inchiodato e controllando una volta di più la debole casa c6.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9...0-0 10.Ac6 Tb8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10...Axc6 rientra nella partita dopo 11.Cxc6 De8 12.Axf6 ecc.</w:t>
      </w:r>
    </w:p>
    <w:p w:rsidR="005127D0" w:rsidRPr="00481239" w:rsidRDefault="005127D0" w:rsidP="00481239">
      <w:pPr>
        <w:pStyle w:val="Testonormale"/>
        <w:jc w:val="both"/>
        <w:rPr>
          <w:rFonts w:ascii="Tahoma" w:hAnsi="Tahoma" w:cs="Tahoma"/>
          <w:sz w:val="22"/>
          <w:szCs w:val="22"/>
        </w:rPr>
      </w:pPr>
    </w:p>
    <w:p w:rsidR="00A47E7E"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11.Axb7 Txb7 12.Cc6 De8 13.Cxe7+ Dxe7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Ecco il punto dell'intera manovra: il Nero deve cedere un pedone.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14.Cxd5 De4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Attaccando contemporaneamente sia il cavallo che il pedone.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15.Cxf6+ gxf6 16.Ah6 Dxg2?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Una svista che è giustificabile per chi non ha familiarità con i quadri di matto tipici. A prima vista la mossa del nero sembra ottima, visto che recupera il pedone ed attacca la torre bianca, ma in realtà il primo giocatore dispone della mossa vincente.</w:t>
      </w:r>
    </w:p>
    <w:p w:rsidR="005127D0" w:rsidRPr="00481239" w:rsidRDefault="006D30CD"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4" name="Immagine 123"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40"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C27BB1">
        <w:rPr>
          <w:rFonts w:ascii="Tahoma" w:hAnsi="Tahoma" w:cs="Tahoma"/>
          <w:b/>
          <w:sz w:val="22"/>
          <w:szCs w:val="22"/>
        </w:rPr>
        <w:t>17.Df3!</w:t>
      </w:r>
      <w:r w:rsidRPr="00481239">
        <w:rPr>
          <w:rFonts w:ascii="Tahoma" w:hAnsi="Tahoma" w:cs="Tahoma"/>
          <w:sz w:val="22"/>
          <w:szCs w:val="22"/>
        </w:rPr>
        <w:t xml:space="preserve">  1-0</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accattivante sacrificio di regina, che, se accettato, permette il matto in quattro: 17… Dxf3 18.Tg1+ Rh8 19.Ag7+ Rg8 20.Axf6+ Dg4 21.Txg4#</w:t>
      </w:r>
      <w:r w:rsidR="006D30CD" w:rsidRPr="00481239">
        <w:rPr>
          <w:rFonts w:ascii="Tahoma" w:hAnsi="Tahoma" w:cs="Tahoma"/>
          <w:sz w:val="22"/>
          <w:szCs w:val="22"/>
        </w:rPr>
        <w:t>:</w:t>
      </w:r>
      <w:r w:rsidRPr="00481239">
        <w:rPr>
          <w:rFonts w:ascii="Tahoma" w:hAnsi="Tahoma" w:cs="Tahoma"/>
          <w:sz w:val="22"/>
          <w:szCs w:val="22"/>
        </w:rPr>
        <w:t xml:space="preserve"> </w:t>
      </w:r>
      <w:r w:rsidR="006D30CD" w:rsidRPr="00481239">
        <w:rPr>
          <w:rFonts w:ascii="Tahoma" w:hAnsi="Tahoma" w:cs="Tahoma"/>
          <w:sz w:val="22"/>
          <w:szCs w:val="22"/>
        </w:rPr>
        <w:t>q</w:t>
      </w:r>
      <w:r w:rsidRPr="00481239">
        <w:rPr>
          <w:rFonts w:ascii="Tahoma" w:hAnsi="Tahoma" w:cs="Tahoma"/>
          <w:sz w:val="22"/>
          <w:szCs w:val="22"/>
        </w:rPr>
        <w:t>uindi il Nero abbandona, visto che l'alternativa è la perdita della torre indifesa in b8.</w:t>
      </w:r>
    </w:p>
    <w:p w:rsidR="006D30CD" w:rsidRPr="00481239" w:rsidRDefault="006D30CD" w:rsidP="00481239">
      <w:pPr>
        <w:pStyle w:val="Testonormale"/>
        <w:jc w:val="both"/>
        <w:rPr>
          <w:rFonts w:ascii="Tahoma" w:hAnsi="Tahoma" w:cs="Tahoma"/>
          <w:sz w:val="22"/>
          <w:szCs w:val="22"/>
        </w:rPr>
      </w:pPr>
    </w:p>
    <w:p w:rsidR="006D30CD" w:rsidRPr="00481239" w:rsidRDefault="006D30CD"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ultimo esempio per chiudere in bellezza l’argomento:</w:t>
      </w:r>
    </w:p>
    <w:p w:rsidR="005127D0" w:rsidRPr="00481239" w:rsidRDefault="006D30CD"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5" name="Immagine 124"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41" cstate="print"/>
                    <a:stretch>
                      <a:fillRect/>
                    </a:stretch>
                  </pic:blipFill>
                  <pic:spPr>
                    <a:xfrm>
                      <a:off x="0" y="0"/>
                      <a:ext cx="5734050" cy="5734050"/>
                    </a:xfrm>
                    <a:prstGeom prst="rect">
                      <a:avLst/>
                    </a:prstGeom>
                  </pic:spPr>
                </pic:pic>
              </a:graphicData>
            </a:graphic>
          </wp:inline>
        </w:drawing>
      </w:r>
    </w:p>
    <w:p w:rsidR="006D30CD" w:rsidRPr="00481239" w:rsidRDefault="006D30CD" w:rsidP="00C27BB1">
      <w:pPr>
        <w:pStyle w:val="Testonormale"/>
        <w:jc w:val="center"/>
        <w:rPr>
          <w:rFonts w:ascii="Tahoma" w:hAnsi="Tahoma" w:cs="Tahoma"/>
          <w:sz w:val="22"/>
          <w:szCs w:val="22"/>
        </w:rPr>
      </w:pPr>
      <w:proofErr w:type="spellStart"/>
      <w:r w:rsidRPr="00C27BB1">
        <w:rPr>
          <w:rFonts w:ascii="Tahoma" w:hAnsi="Tahoma" w:cs="Tahoma"/>
          <w:b/>
          <w:sz w:val="22"/>
          <w:szCs w:val="22"/>
        </w:rPr>
        <w:t>Owen-NN</w:t>
      </w:r>
      <w:proofErr w:type="spellEnd"/>
      <w:r w:rsidRPr="00481239">
        <w:rPr>
          <w:rFonts w:ascii="Tahoma" w:hAnsi="Tahoma" w:cs="Tahoma"/>
          <w:sz w:val="22"/>
          <w:szCs w:val="22"/>
        </w:rPr>
        <w:br/>
        <w:t>Data ignota</w:t>
      </w:r>
    </w:p>
    <w:p w:rsidR="006D30CD" w:rsidRPr="00481239" w:rsidRDefault="006D30CD"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Bianco è nella posizione ideale per lanciare l'attacco risolutivo. Deviando il cavallo nemico dall'attuale posizione potrebbe dominare incontrastato la grande diagonale - inoltre la colonna 'g' è aperta e può essere occupata dalla torre.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15.Cxd5!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E' evidente che dopo 15...Cxd5 seguirebbe 16.Dxg7#, mentre 15...exd5 conduce al matto in tre dopo 16.Dxf6 gxf6 17.Tg1+ Rh8 18.Axf6#</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L'unica mossa che avrebbe permesso al Nero di resistere era 15...e5, anche se dopo 16.Cxf6+ la posizione del secondo giocatore è affatto invidiabile. </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15…Ce8</w:t>
      </w:r>
    </w:p>
    <w:p w:rsidR="005127D0" w:rsidRPr="00481239" w:rsidRDefault="006D30CD"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6" name="Immagine 125" descr="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42"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La mossa giocata in partita. Il seguito fu:</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16.Cf6+ gxf6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16...Cxf6 segue 17.Dxf6 gxf6 18.Tg1+.</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17.Tg1+ Rh8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17...Cg7 18.Txg7+ Rxg7 19.Dxf6+ Rg8 20.Dg7#</w:t>
      </w:r>
    </w:p>
    <w:p w:rsidR="005127D0" w:rsidRPr="00481239" w:rsidRDefault="005127D0" w:rsidP="00481239">
      <w:pPr>
        <w:pStyle w:val="Testonormale"/>
        <w:jc w:val="both"/>
        <w:rPr>
          <w:rFonts w:ascii="Tahoma" w:hAnsi="Tahoma" w:cs="Tahoma"/>
          <w:sz w:val="22"/>
          <w:szCs w:val="22"/>
        </w:rPr>
      </w:pPr>
    </w:p>
    <w:p w:rsidR="005127D0" w:rsidRDefault="005127D0" w:rsidP="00481239">
      <w:pPr>
        <w:pStyle w:val="Testonormale"/>
        <w:jc w:val="both"/>
        <w:rPr>
          <w:rFonts w:ascii="Tahoma" w:hAnsi="Tahoma" w:cs="Tahoma"/>
          <w:b/>
          <w:sz w:val="22"/>
          <w:szCs w:val="22"/>
        </w:rPr>
      </w:pPr>
      <w:r w:rsidRPr="00C27BB1">
        <w:rPr>
          <w:rFonts w:ascii="Tahoma" w:hAnsi="Tahoma" w:cs="Tahoma"/>
          <w:b/>
          <w:sz w:val="22"/>
          <w:szCs w:val="22"/>
        </w:rPr>
        <w:t>18.Dxf6+ Cxf6 19.Axf6#</w:t>
      </w:r>
    </w:p>
    <w:p w:rsidR="00C27BB1" w:rsidRPr="00C27BB1" w:rsidRDefault="00C27BB1" w:rsidP="00481239">
      <w:pPr>
        <w:pStyle w:val="Testonormale"/>
        <w:jc w:val="both"/>
        <w:rPr>
          <w:rFonts w:ascii="Tahoma" w:hAnsi="Tahoma" w:cs="Tahoma"/>
          <w:b/>
          <w:sz w:val="22"/>
          <w:szCs w:val="22"/>
        </w:rPr>
      </w:pPr>
    </w:p>
    <w:p w:rsidR="005127D0" w:rsidRPr="00481239" w:rsidRDefault="005127D0" w:rsidP="00481239">
      <w:pPr>
        <w:pStyle w:val="Testonormale"/>
        <w:jc w:val="both"/>
        <w:rPr>
          <w:rFonts w:ascii="Tahoma" w:hAnsi="Tahoma" w:cs="Tahoma"/>
          <w:sz w:val="22"/>
          <w:szCs w:val="22"/>
        </w:rPr>
      </w:pPr>
    </w:p>
    <w:p w:rsidR="007C209D" w:rsidRPr="00460680" w:rsidRDefault="007C209D" w:rsidP="00460680">
      <w:pPr>
        <w:pStyle w:val="Titolo1"/>
        <w:jc w:val="center"/>
        <w:rPr>
          <w:rFonts w:ascii="Tahoma" w:hAnsi="Tahoma" w:cs="Tahoma"/>
          <w:smallCaps/>
          <w:color w:val="auto"/>
        </w:rPr>
      </w:pPr>
      <w:r w:rsidRPr="00460680">
        <w:rPr>
          <w:rFonts w:ascii="Tahoma" w:hAnsi="Tahoma" w:cs="Tahoma"/>
          <w:smallCaps/>
          <w:color w:val="auto"/>
        </w:rPr>
        <w:t>Il matto affogato</w:t>
      </w:r>
    </w:p>
    <w:p w:rsidR="007C209D" w:rsidRPr="00481239" w:rsidRDefault="007C209D" w:rsidP="00481239">
      <w:pPr>
        <w:pStyle w:val="Testonormale"/>
        <w:jc w:val="both"/>
        <w:rPr>
          <w:rFonts w:ascii="Tahoma" w:hAnsi="Tahoma" w:cs="Tahoma"/>
          <w:sz w:val="22"/>
          <w:szCs w:val="22"/>
        </w:rPr>
      </w:pPr>
    </w:p>
    <w:p w:rsidR="005127D0" w:rsidRDefault="005127D0" w:rsidP="00481239">
      <w:pPr>
        <w:pStyle w:val="Testonormale"/>
        <w:jc w:val="both"/>
        <w:rPr>
          <w:rFonts w:ascii="Tahoma" w:hAnsi="Tahoma" w:cs="Tahoma"/>
          <w:sz w:val="22"/>
          <w:szCs w:val="22"/>
        </w:rPr>
      </w:pPr>
      <w:r w:rsidRPr="00481239">
        <w:rPr>
          <w:rFonts w:ascii="Tahoma" w:hAnsi="Tahoma" w:cs="Tahoma"/>
          <w:sz w:val="22"/>
          <w:szCs w:val="22"/>
        </w:rPr>
        <w:t>Dicesi “Scacco Matto dell’affogato” quello in cui il Re viene privato di tutte le case di fuga dai propri pezzi. Viene sempre realizzato da un cavallo.</w:t>
      </w:r>
    </w:p>
    <w:p w:rsidR="006B4C06" w:rsidRPr="00481239" w:rsidRDefault="006B4C06" w:rsidP="00481239">
      <w:pPr>
        <w:pStyle w:val="Testonormale"/>
        <w:jc w:val="both"/>
        <w:rPr>
          <w:rFonts w:ascii="Tahoma" w:hAnsi="Tahoma" w:cs="Tahoma"/>
          <w:sz w:val="22"/>
          <w:szCs w:val="22"/>
        </w:rPr>
      </w:pPr>
    </w:p>
    <w:p w:rsidR="005127D0" w:rsidRPr="00481239" w:rsidRDefault="00304AB1"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2933700" cy="177165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933700" cy="1771650"/>
                    </a:xfrm>
                    <a:prstGeom prst="rect">
                      <a:avLst/>
                    </a:prstGeom>
                    <a:noFill/>
                    <a:ln w="9525">
                      <a:noFill/>
                      <a:miter lim="800000"/>
                      <a:headEnd/>
                      <a:tailEnd/>
                    </a:ln>
                  </pic:spPr>
                </pic:pic>
              </a:graphicData>
            </a:graphic>
          </wp:inline>
        </w:drawing>
      </w:r>
    </w:p>
    <w:p w:rsidR="002163A8" w:rsidRPr="00481239" w:rsidRDefault="002163A8" w:rsidP="00C27BB1">
      <w:pPr>
        <w:pStyle w:val="Testonormale"/>
        <w:jc w:val="center"/>
        <w:rPr>
          <w:rFonts w:ascii="Tahoma" w:hAnsi="Tahoma" w:cs="Tahoma"/>
          <w:sz w:val="22"/>
          <w:szCs w:val="22"/>
        </w:rPr>
      </w:pPr>
    </w:p>
    <w:p w:rsidR="005127D0" w:rsidRPr="00481239" w:rsidRDefault="005127D0" w:rsidP="00C27BB1">
      <w:pPr>
        <w:pStyle w:val="Testonormale"/>
        <w:jc w:val="center"/>
        <w:rPr>
          <w:rFonts w:ascii="Tahoma" w:hAnsi="Tahoma" w:cs="Tahoma"/>
          <w:sz w:val="22"/>
          <w:szCs w:val="22"/>
        </w:rPr>
      </w:pPr>
      <w:r w:rsidRPr="00481239">
        <w:rPr>
          <w:rFonts w:ascii="Tahoma" w:hAnsi="Tahoma" w:cs="Tahoma"/>
          <w:sz w:val="22"/>
          <w:szCs w:val="22"/>
        </w:rPr>
        <w:t>Matto affogato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In questo tipo di matto, il Re può essere già bloccato dai propri pezzi o può esservi indotto dall'avversario tramite un sacrificio. Vediamo un esempio realizzato apposta per dimostrare come questo tatticismo possa verificarsi anche in fase d’apertura:</w:t>
      </w:r>
    </w:p>
    <w:p w:rsidR="005127D0" w:rsidRPr="00481239" w:rsidRDefault="005127D0" w:rsidP="00481239">
      <w:pPr>
        <w:pStyle w:val="Testonormale"/>
        <w:jc w:val="both"/>
        <w:rPr>
          <w:rFonts w:ascii="Tahoma" w:hAnsi="Tahoma" w:cs="Tahoma"/>
          <w:sz w:val="22"/>
          <w:szCs w:val="22"/>
        </w:rPr>
      </w:pPr>
    </w:p>
    <w:p w:rsidR="00B5322F" w:rsidRPr="00481239" w:rsidRDefault="00B5322F" w:rsidP="00481239">
      <w:pPr>
        <w:pStyle w:val="Testonormale"/>
        <w:jc w:val="both"/>
        <w:rPr>
          <w:rFonts w:ascii="Tahoma" w:hAnsi="Tahoma" w:cs="Tahoma"/>
          <w:sz w:val="22"/>
          <w:szCs w:val="22"/>
        </w:rPr>
      </w:pPr>
    </w:p>
    <w:p w:rsidR="005127D0" w:rsidRPr="00C27BB1" w:rsidRDefault="005127D0" w:rsidP="006B4C06">
      <w:pPr>
        <w:pStyle w:val="Testonormale"/>
        <w:jc w:val="center"/>
        <w:rPr>
          <w:rFonts w:ascii="Tahoma" w:hAnsi="Tahoma" w:cs="Tahoma"/>
          <w:b/>
          <w:sz w:val="22"/>
          <w:szCs w:val="22"/>
        </w:rPr>
      </w:pPr>
      <w:r w:rsidRPr="00C27BB1">
        <w:rPr>
          <w:rFonts w:ascii="Tahoma" w:hAnsi="Tahoma" w:cs="Tahoma"/>
          <w:b/>
          <w:sz w:val="22"/>
          <w:szCs w:val="22"/>
        </w:rPr>
        <w:t>Apertura Inglese</w:t>
      </w:r>
    </w:p>
    <w:p w:rsidR="005127D0" w:rsidRPr="00481239" w:rsidRDefault="005127D0" w:rsidP="006B4C06">
      <w:pPr>
        <w:pStyle w:val="Testonormale"/>
        <w:jc w:val="center"/>
        <w:rPr>
          <w:rFonts w:ascii="Tahoma" w:hAnsi="Tahoma" w:cs="Tahoma"/>
          <w:sz w:val="22"/>
          <w:szCs w:val="22"/>
        </w:rPr>
      </w:pPr>
      <w:r w:rsidRPr="00481239">
        <w:rPr>
          <w:rFonts w:ascii="Tahoma" w:hAnsi="Tahoma" w:cs="Tahoma"/>
          <w:sz w:val="22"/>
          <w:szCs w:val="22"/>
        </w:rPr>
        <w:t>Esempio tematico</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1.c4 Cc6 2.e3 Cb4 3.Ce2?? Cd3#</w:t>
      </w:r>
    </w:p>
    <w:p w:rsidR="005127D0" w:rsidRPr="00481239" w:rsidRDefault="00B5322F"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28" name="Immagine 127" descr="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gif"/>
                    <pic:cNvPicPr/>
                  </pic:nvPicPr>
                  <pic:blipFill>
                    <a:blip r:embed="rId44" cstate="print"/>
                    <a:stretch>
                      <a:fillRect/>
                    </a:stretch>
                  </pic:blipFill>
                  <pic:spPr>
                    <a:xfrm>
                      <a:off x="0" y="0"/>
                      <a:ext cx="5734050" cy="5734050"/>
                    </a:xfrm>
                    <a:prstGeom prst="rect">
                      <a:avLst/>
                    </a:prstGeom>
                  </pic:spPr>
                </pic:pic>
              </a:graphicData>
            </a:graphic>
          </wp:inline>
        </w:drawing>
      </w:r>
    </w:p>
    <w:p w:rsidR="00B5322F" w:rsidRPr="00481239" w:rsidRDefault="00B5322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Con l'aiuto di una inchiodatura, il matto affogato appare anche nel Gambetto </w:t>
      </w:r>
      <w:proofErr w:type="spellStart"/>
      <w:r w:rsidRPr="00481239">
        <w:rPr>
          <w:rFonts w:ascii="Tahoma" w:hAnsi="Tahoma" w:cs="Tahoma"/>
          <w:sz w:val="22"/>
          <w:szCs w:val="22"/>
        </w:rPr>
        <w:t>Blackburne</w:t>
      </w:r>
      <w:proofErr w:type="spellEnd"/>
      <w:r w:rsidRPr="00481239">
        <w:rPr>
          <w:rFonts w:ascii="Tahoma" w:hAnsi="Tahoma" w:cs="Tahoma"/>
          <w:sz w:val="22"/>
          <w:szCs w:val="22"/>
        </w:rPr>
        <w:t xml:space="preserve"> della Partita di Re:</w:t>
      </w:r>
    </w:p>
    <w:p w:rsidR="005127D0" w:rsidRPr="00481239" w:rsidRDefault="005127D0" w:rsidP="00481239">
      <w:pPr>
        <w:pStyle w:val="Testonormale"/>
        <w:jc w:val="both"/>
        <w:rPr>
          <w:rFonts w:ascii="Tahoma" w:hAnsi="Tahoma" w:cs="Tahoma"/>
          <w:sz w:val="22"/>
          <w:szCs w:val="22"/>
        </w:rPr>
      </w:pPr>
    </w:p>
    <w:p w:rsidR="005127D0" w:rsidRPr="00481239" w:rsidRDefault="005127D0" w:rsidP="00C27BB1">
      <w:pPr>
        <w:pStyle w:val="Testonormale"/>
        <w:jc w:val="center"/>
        <w:rPr>
          <w:rFonts w:ascii="Tahoma" w:hAnsi="Tahoma" w:cs="Tahoma"/>
          <w:sz w:val="22"/>
          <w:szCs w:val="22"/>
        </w:rPr>
      </w:pPr>
      <w:r w:rsidRPr="00C27BB1">
        <w:rPr>
          <w:rFonts w:ascii="Tahoma" w:hAnsi="Tahoma" w:cs="Tahoma"/>
          <w:b/>
          <w:sz w:val="22"/>
          <w:szCs w:val="22"/>
        </w:rPr>
        <w:t xml:space="preserve">Gambetto </w:t>
      </w:r>
      <w:proofErr w:type="spellStart"/>
      <w:r w:rsidRPr="00C27BB1">
        <w:rPr>
          <w:rFonts w:ascii="Tahoma" w:hAnsi="Tahoma" w:cs="Tahoma"/>
          <w:b/>
          <w:sz w:val="22"/>
          <w:szCs w:val="22"/>
        </w:rPr>
        <w:t>Blackburne</w:t>
      </w:r>
      <w:proofErr w:type="spellEnd"/>
      <w:r w:rsidRPr="00481239">
        <w:rPr>
          <w:rFonts w:ascii="Tahoma" w:hAnsi="Tahoma" w:cs="Tahoma"/>
          <w:sz w:val="22"/>
          <w:szCs w:val="22"/>
        </w:rPr>
        <w:t xml:space="preserve"> </w:t>
      </w:r>
      <w:r w:rsidRPr="00481239">
        <w:rPr>
          <w:rFonts w:ascii="Tahoma" w:hAnsi="Tahoma" w:cs="Tahoma"/>
          <w:sz w:val="22"/>
          <w:szCs w:val="22"/>
        </w:rPr>
        <w:br/>
        <w:t>Esempio tematico</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1.e4 e5 2.Cf3 Cc6 3.Ac4 Cd4?!</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Una mossa speculativa, perno del gambetto. Affinché funzioni, il Bianco deve collaborare.</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4.Cxe5?! Dg5 5.Cxf7??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La mossa perdente. Dopo 5.Axf7+ Re7 6.Ad5 Dxg2, il Bianco sta peggio, ma sopravvive.</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5…Dxg2 6.Tf1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Anche cedere la torre non salva il Bianco.</w:t>
      </w:r>
    </w:p>
    <w:p w:rsidR="005127D0" w:rsidRPr="00481239" w:rsidRDefault="005127D0" w:rsidP="00481239">
      <w:pPr>
        <w:pStyle w:val="Testonormale"/>
        <w:jc w:val="both"/>
        <w:rPr>
          <w:rFonts w:ascii="Tahoma" w:hAnsi="Tahoma" w:cs="Tahoma"/>
          <w:sz w:val="22"/>
          <w:szCs w:val="22"/>
        </w:rPr>
      </w:pPr>
    </w:p>
    <w:p w:rsidR="005127D0" w:rsidRPr="00C27BB1" w:rsidRDefault="00C27BB1" w:rsidP="00481239">
      <w:pPr>
        <w:pStyle w:val="Testonormale"/>
        <w:jc w:val="both"/>
        <w:rPr>
          <w:rFonts w:ascii="Tahoma" w:hAnsi="Tahoma" w:cs="Tahoma"/>
          <w:b/>
          <w:sz w:val="22"/>
          <w:szCs w:val="22"/>
        </w:rPr>
      </w:pPr>
      <w:r>
        <w:rPr>
          <w:rFonts w:ascii="Tahoma" w:hAnsi="Tahoma" w:cs="Tahoma"/>
          <w:b/>
          <w:sz w:val="22"/>
          <w:szCs w:val="22"/>
        </w:rPr>
        <w:t>6…</w:t>
      </w:r>
      <w:r w:rsidR="005127D0" w:rsidRPr="00C27BB1">
        <w:rPr>
          <w:rFonts w:ascii="Tahoma" w:hAnsi="Tahoma" w:cs="Tahoma"/>
          <w:b/>
          <w:sz w:val="22"/>
          <w:szCs w:val="22"/>
        </w:rPr>
        <w:t>Dxe4+ 7.Ae2</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L’alternativa è la perdita della regina.</w:t>
      </w:r>
    </w:p>
    <w:p w:rsidR="005127D0" w:rsidRPr="00481239" w:rsidRDefault="005127D0" w:rsidP="00481239">
      <w:pPr>
        <w:pStyle w:val="Testonormale"/>
        <w:jc w:val="both"/>
        <w:rPr>
          <w:rFonts w:ascii="Tahoma" w:hAnsi="Tahoma" w:cs="Tahoma"/>
          <w:sz w:val="22"/>
          <w:szCs w:val="22"/>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lastRenderedPageBreak/>
        <w:t>7…Cf3#</w:t>
      </w:r>
    </w:p>
    <w:p w:rsidR="005127D0" w:rsidRPr="00481239" w:rsidRDefault="00B5322F" w:rsidP="00C27BB1">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30" name="Immagine 129"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45" cstate="print"/>
                    <a:stretch>
                      <a:fillRect/>
                    </a:stretch>
                  </pic:blipFill>
                  <pic:spPr>
                    <a:xfrm>
                      <a:off x="0" y="0"/>
                      <a:ext cx="5734050" cy="5734050"/>
                    </a:xfrm>
                    <a:prstGeom prst="rect">
                      <a:avLst/>
                    </a:prstGeom>
                  </pic:spPr>
                </pic:pic>
              </a:graphicData>
            </a:graphic>
          </wp:inline>
        </w:drawing>
      </w:r>
    </w:p>
    <w:p w:rsidR="00B5322F" w:rsidRPr="00481239" w:rsidRDefault="00B5322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Di seguito un esempio tratto dalla pratica che dimostra come io stesso tema possa comparire anche in altre aperture:</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6B4C06" w:rsidRDefault="00B5322F" w:rsidP="00C27BB1">
      <w:pPr>
        <w:pStyle w:val="Testonormale"/>
        <w:jc w:val="center"/>
        <w:rPr>
          <w:rFonts w:ascii="Tahoma" w:hAnsi="Tahoma" w:cs="Tahoma"/>
          <w:sz w:val="22"/>
          <w:szCs w:val="22"/>
          <w:lang w:val="en-US"/>
        </w:rPr>
      </w:pPr>
      <w:proofErr w:type="spellStart"/>
      <w:r w:rsidRPr="006B4C06">
        <w:rPr>
          <w:rFonts w:ascii="Tahoma" w:hAnsi="Tahoma" w:cs="Tahoma"/>
          <w:b/>
          <w:sz w:val="22"/>
          <w:szCs w:val="22"/>
          <w:lang w:val="en-US"/>
        </w:rPr>
        <w:t>Oskam-</w:t>
      </w:r>
      <w:r w:rsidR="005127D0" w:rsidRPr="006B4C06">
        <w:rPr>
          <w:rFonts w:ascii="Tahoma" w:hAnsi="Tahoma" w:cs="Tahoma"/>
          <w:b/>
          <w:sz w:val="22"/>
          <w:szCs w:val="22"/>
          <w:lang w:val="en-US"/>
        </w:rPr>
        <w:t>Demmendal</w:t>
      </w:r>
      <w:proofErr w:type="spellEnd"/>
      <w:r w:rsidR="005127D0" w:rsidRPr="006B4C06">
        <w:rPr>
          <w:rFonts w:ascii="Tahoma" w:hAnsi="Tahoma" w:cs="Tahoma"/>
          <w:sz w:val="22"/>
          <w:szCs w:val="22"/>
          <w:lang w:val="en-US"/>
        </w:rPr>
        <w:br/>
        <w:t>Rotterdam-</w:t>
      </w:r>
      <w:proofErr w:type="spellStart"/>
      <w:r w:rsidR="005127D0" w:rsidRPr="006B4C06">
        <w:rPr>
          <w:rFonts w:ascii="Tahoma" w:hAnsi="Tahoma" w:cs="Tahoma"/>
          <w:sz w:val="22"/>
          <w:szCs w:val="22"/>
          <w:lang w:val="en-US"/>
        </w:rPr>
        <w:t>Leyde</w:t>
      </w:r>
      <w:proofErr w:type="spellEnd"/>
      <w:r w:rsidR="005127D0" w:rsidRPr="006B4C06">
        <w:rPr>
          <w:rFonts w:ascii="Tahoma" w:hAnsi="Tahoma" w:cs="Tahoma"/>
          <w:sz w:val="22"/>
          <w:szCs w:val="22"/>
          <w:lang w:val="en-US"/>
        </w:rPr>
        <w:t xml:space="preserve"> match, 1933</w:t>
      </w:r>
    </w:p>
    <w:p w:rsidR="005127D0" w:rsidRPr="006B4C06" w:rsidRDefault="005127D0" w:rsidP="00481239">
      <w:pPr>
        <w:pStyle w:val="Testonormale"/>
        <w:jc w:val="both"/>
        <w:rPr>
          <w:rFonts w:ascii="Tahoma" w:hAnsi="Tahoma" w:cs="Tahoma"/>
          <w:sz w:val="22"/>
          <w:szCs w:val="22"/>
          <w:lang w:val="en-US"/>
        </w:rPr>
      </w:pPr>
    </w:p>
    <w:p w:rsidR="005127D0" w:rsidRPr="00C27BB1" w:rsidRDefault="005127D0" w:rsidP="00481239">
      <w:pPr>
        <w:pStyle w:val="Testonormale"/>
        <w:jc w:val="both"/>
        <w:rPr>
          <w:rFonts w:ascii="Tahoma" w:hAnsi="Tahoma" w:cs="Tahoma"/>
          <w:b/>
          <w:sz w:val="22"/>
          <w:szCs w:val="22"/>
        </w:rPr>
      </w:pPr>
      <w:r w:rsidRPr="00C27BB1">
        <w:rPr>
          <w:rFonts w:ascii="Tahoma" w:hAnsi="Tahoma" w:cs="Tahoma"/>
          <w:b/>
          <w:sz w:val="22"/>
          <w:szCs w:val="22"/>
        </w:rPr>
        <w:t xml:space="preserve">1.e4 d5 2.Cf3 dxe4 3.Cg5 Af5 4.Cc3 Cf6 5.De2 c6 6.Ccxe4 </w:t>
      </w:r>
    </w:p>
    <w:p w:rsidR="005127D0" w:rsidRPr="00481239" w:rsidRDefault="00B5322F" w:rsidP="00C27BB1">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1" name="Immagine 130"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46"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6…Cbd7?? 7.Cd6#</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481239" w:rsidRDefault="005127D0" w:rsidP="00F35DF6">
      <w:pPr>
        <w:pStyle w:val="Testonormale"/>
        <w:jc w:val="center"/>
        <w:rPr>
          <w:rFonts w:ascii="Tahoma" w:hAnsi="Tahoma" w:cs="Tahoma"/>
          <w:sz w:val="22"/>
          <w:szCs w:val="22"/>
        </w:rPr>
      </w:pPr>
      <w:r w:rsidRPr="00F35DF6">
        <w:rPr>
          <w:rFonts w:ascii="Tahoma" w:hAnsi="Tahoma" w:cs="Tahoma"/>
          <w:b/>
          <w:sz w:val="22"/>
          <w:szCs w:val="22"/>
        </w:rPr>
        <w:t>Gambetto di Budapest</w:t>
      </w:r>
      <w:r w:rsidRPr="00481239">
        <w:rPr>
          <w:rFonts w:ascii="Tahoma" w:hAnsi="Tahoma" w:cs="Tahoma"/>
          <w:sz w:val="22"/>
          <w:szCs w:val="22"/>
        </w:rPr>
        <w:br/>
        <w:t>Esempio tematico</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1.d4 Cf6 2.c4 e5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Nel Gambetto di Budapest, il Nero sacrifica il pedone ‘e’ per accelerare lo sviluppo dei propri pezzi, contando di recuperarlo in un secondo tempo. La pratica ha dimostrato però che, a gioco corretto, il Bianco ha armi sufficienti per mantenere comunque il vantaggio.</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3.dxe5 Cg4 4.Af4 Ab4+ 5.Cd2 Cc6 6.Cgf3 De7 7.a3 Ccxe5!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Recuperando il pedone, ma speculando anche sull’errore dell’avversario.</w:t>
      </w:r>
    </w:p>
    <w:p w:rsidR="005127D0" w:rsidRPr="00481239" w:rsidRDefault="00B5322F"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2" name="Immagine 131"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47"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8.axb4??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8.Cxe5 la posizione è equilibrata.</w:t>
      </w:r>
    </w:p>
    <w:p w:rsidR="005127D0" w:rsidRPr="00F35DF6" w:rsidRDefault="005127D0" w:rsidP="00481239">
      <w:pPr>
        <w:pStyle w:val="Testonormale"/>
        <w:jc w:val="both"/>
        <w:rPr>
          <w:rFonts w:ascii="Tahoma" w:hAnsi="Tahoma" w:cs="Tahoma"/>
          <w:b/>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8…Cd3#</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F35DF6" w:rsidRDefault="005127D0" w:rsidP="00F35DF6">
      <w:pPr>
        <w:pStyle w:val="Testonormale"/>
        <w:jc w:val="center"/>
        <w:outlineLvl w:val="1"/>
        <w:rPr>
          <w:rFonts w:ascii="Tahoma" w:hAnsi="Tahoma" w:cs="Tahoma"/>
          <w:b/>
          <w:smallCaps/>
          <w:sz w:val="24"/>
          <w:szCs w:val="24"/>
        </w:rPr>
      </w:pPr>
      <w:r w:rsidRPr="00F35DF6">
        <w:rPr>
          <w:rFonts w:ascii="Tahoma" w:hAnsi="Tahoma" w:cs="Tahoma"/>
          <w:b/>
          <w:smallCaps/>
          <w:sz w:val="24"/>
          <w:szCs w:val="24"/>
        </w:rPr>
        <w:t>Il Matto Affogato di Damiano</w:t>
      </w:r>
      <w:r w:rsidRPr="00F35DF6">
        <w:rPr>
          <w:rFonts w:ascii="Tahoma" w:hAnsi="Tahoma" w:cs="Tahoma"/>
          <w:b/>
          <w:smallCaps/>
          <w:sz w:val="24"/>
          <w:szCs w:val="24"/>
        </w:rPr>
        <w:br/>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Finora abbiamo visto degli esempi con il Re che si trovava al centro della scacchiera, ma è possibile realizzare il Matto Affogato anche quando il Re è stato arroccato. Il metodo consiste nel costringere il monarca a spostarsi nell’angolo </w:t>
      </w:r>
      <w:proofErr w:type="spellStart"/>
      <w:r w:rsidRPr="00481239">
        <w:rPr>
          <w:rFonts w:ascii="Tahoma" w:hAnsi="Tahoma" w:cs="Tahoma"/>
          <w:sz w:val="22"/>
          <w:szCs w:val="22"/>
        </w:rPr>
        <w:t>eppoi</w:t>
      </w:r>
      <w:proofErr w:type="spellEnd"/>
      <w:r w:rsidRPr="00481239">
        <w:rPr>
          <w:rFonts w:ascii="Tahoma" w:hAnsi="Tahoma" w:cs="Tahoma"/>
          <w:sz w:val="22"/>
          <w:szCs w:val="22"/>
        </w:rPr>
        <w:t>, tramite un sacrificio, obbligare i suoi pezzi ad ostruirgli le case di fuga.</w:t>
      </w:r>
    </w:p>
    <w:p w:rsidR="005127D0" w:rsidRPr="00481239" w:rsidRDefault="005127D0" w:rsidP="00481239">
      <w:pPr>
        <w:pStyle w:val="Testonormale"/>
        <w:jc w:val="both"/>
        <w:rPr>
          <w:rFonts w:ascii="Tahoma" w:hAnsi="Tahoma" w:cs="Tahoma"/>
          <w:sz w:val="22"/>
          <w:szCs w:val="22"/>
        </w:rPr>
      </w:pPr>
    </w:p>
    <w:p w:rsidR="005127D0" w:rsidRPr="00481239" w:rsidRDefault="00B5322F"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3" name="Immagine 132"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48" cstate="print"/>
                    <a:stretch>
                      <a:fillRect/>
                    </a:stretch>
                  </pic:blipFill>
                  <pic:spPr>
                    <a:xfrm>
                      <a:off x="0" y="0"/>
                      <a:ext cx="5734050" cy="5734050"/>
                    </a:xfrm>
                    <a:prstGeom prst="rect">
                      <a:avLst/>
                    </a:prstGeom>
                  </pic:spPr>
                </pic:pic>
              </a:graphicData>
            </a:graphic>
          </wp:inline>
        </w:drawing>
      </w:r>
    </w:p>
    <w:p w:rsidR="00B5322F" w:rsidRPr="00F35DF6" w:rsidRDefault="00B5322F" w:rsidP="00F35DF6">
      <w:pPr>
        <w:pStyle w:val="Testonormale"/>
        <w:jc w:val="center"/>
        <w:rPr>
          <w:rFonts w:ascii="Tahoma" w:hAnsi="Tahoma" w:cs="Tahoma"/>
          <w:b/>
          <w:sz w:val="22"/>
          <w:szCs w:val="22"/>
        </w:rPr>
      </w:pPr>
      <w:proofErr w:type="spellStart"/>
      <w:r w:rsidRPr="00F35DF6">
        <w:rPr>
          <w:rFonts w:ascii="Tahoma" w:hAnsi="Tahoma" w:cs="Tahoma"/>
          <w:b/>
          <w:sz w:val="22"/>
          <w:szCs w:val="22"/>
        </w:rPr>
        <w:t>P.Damiano</w:t>
      </w:r>
      <w:proofErr w:type="spellEnd"/>
    </w:p>
    <w:p w:rsidR="00B5322F" w:rsidRPr="00481239" w:rsidRDefault="00B5322F" w:rsidP="00F35DF6">
      <w:pPr>
        <w:pStyle w:val="Testonormale"/>
        <w:jc w:val="center"/>
        <w:rPr>
          <w:rFonts w:ascii="Tahoma" w:hAnsi="Tahoma" w:cs="Tahoma"/>
          <w:sz w:val="22"/>
          <w:szCs w:val="22"/>
        </w:rPr>
      </w:pPr>
      <w:r w:rsidRPr="00481239">
        <w:rPr>
          <w:rFonts w:ascii="Tahoma" w:hAnsi="Tahoma" w:cs="Tahoma"/>
          <w:sz w:val="22"/>
          <w:szCs w:val="22"/>
        </w:rPr>
        <w:t>1512</w:t>
      </w:r>
    </w:p>
    <w:p w:rsidR="00B5322F" w:rsidRPr="00481239" w:rsidRDefault="00B5322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Damiano, farmacista portoghese di </w:t>
      </w:r>
      <w:proofErr w:type="spellStart"/>
      <w:r w:rsidRPr="00481239">
        <w:rPr>
          <w:rFonts w:ascii="Tahoma" w:hAnsi="Tahoma" w:cs="Tahoma"/>
          <w:sz w:val="22"/>
          <w:szCs w:val="22"/>
        </w:rPr>
        <w:t>Odemira</w:t>
      </w:r>
      <w:proofErr w:type="spellEnd"/>
      <w:r w:rsidRPr="00481239">
        <w:rPr>
          <w:rFonts w:ascii="Tahoma" w:hAnsi="Tahoma" w:cs="Tahoma"/>
          <w:sz w:val="22"/>
          <w:szCs w:val="22"/>
        </w:rPr>
        <w:t>, divenne famoso per il suo trattato sugli scacchi pubblicato nel 1512 a Roma.</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1.Dxh7+ Dxh7 2.Cf7#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In questo caso il sacrificio di regina ha un duplice scopo: schiodare il cavallo e deviare la regina dalla difesa della casa f7.</w:t>
      </w:r>
    </w:p>
    <w:p w:rsidR="005127D0" w:rsidRPr="00481239" w:rsidRDefault="005127D0" w:rsidP="00481239">
      <w:pPr>
        <w:pStyle w:val="Testonormale"/>
        <w:jc w:val="both"/>
        <w:rPr>
          <w:rFonts w:ascii="Tahoma" w:hAnsi="Tahoma" w:cs="Tahoma"/>
          <w:sz w:val="22"/>
          <w:szCs w:val="22"/>
        </w:rPr>
      </w:pPr>
    </w:p>
    <w:p w:rsidR="00B5322F" w:rsidRPr="00481239" w:rsidRDefault="00B5322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Sarebbe errato credere che una simile combinazione non possa verificarsi nella pratica. Di seguito possiamo ammirare una deliziosa variante sul tema.</w:t>
      </w:r>
    </w:p>
    <w:p w:rsidR="005127D0" w:rsidRPr="00481239" w:rsidRDefault="00B5322F"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4" name="Immagine 133"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49" cstate="print"/>
                    <a:stretch>
                      <a:fillRect/>
                    </a:stretch>
                  </pic:blipFill>
                  <pic:spPr>
                    <a:xfrm>
                      <a:off x="0" y="0"/>
                      <a:ext cx="5734050" cy="5734050"/>
                    </a:xfrm>
                    <a:prstGeom prst="rect">
                      <a:avLst/>
                    </a:prstGeom>
                  </pic:spPr>
                </pic:pic>
              </a:graphicData>
            </a:graphic>
          </wp:inline>
        </w:drawing>
      </w:r>
    </w:p>
    <w:p w:rsidR="00B5322F" w:rsidRPr="00481239" w:rsidRDefault="00B5322F" w:rsidP="00F35DF6">
      <w:pPr>
        <w:pStyle w:val="Testonormale"/>
        <w:jc w:val="center"/>
        <w:rPr>
          <w:rFonts w:ascii="Tahoma" w:hAnsi="Tahoma" w:cs="Tahoma"/>
          <w:sz w:val="22"/>
          <w:szCs w:val="22"/>
        </w:rPr>
      </w:pPr>
      <w:proofErr w:type="spellStart"/>
      <w:r w:rsidRPr="00F35DF6">
        <w:rPr>
          <w:rFonts w:ascii="Tahoma" w:hAnsi="Tahoma" w:cs="Tahoma"/>
          <w:b/>
          <w:sz w:val="22"/>
          <w:szCs w:val="22"/>
        </w:rPr>
        <w:t>Atkinson-NN</w:t>
      </w:r>
      <w:proofErr w:type="spellEnd"/>
      <w:r w:rsidRPr="00481239">
        <w:rPr>
          <w:rFonts w:ascii="Tahoma" w:hAnsi="Tahoma" w:cs="Tahoma"/>
          <w:sz w:val="22"/>
          <w:szCs w:val="22"/>
        </w:rPr>
        <w:br/>
        <w:t>Manchester 1929</w:t>
      </w:r>
    </w:p>
    <w:p w:rsidR="00B5322F" w:rsidRPr="00481239" w:rsidRDefault="00B5322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In questo caso le prime due mosse conducono alla posizione di Damiano, mentre le altre due al matto.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1.Txe6 Dxe6 2.Cg5 Dg6 3.Txh7+ Dxh7 4.Cf7#</w:t>
      </w:r>
    </w:p>
    <w:p w:rsidR="005127D0" w:rsidRDefault="005127D0" w:rsidP="00481239">
      <w:pPr>
        <w:pStyle w:val="Testonormale"/>
        <w:jc w:val="both"/>
        <w:rPr>
          <w:rFonts w:ascii="Tahoma" w:hAnsi="Tahoma" w:cs="Tahoma"/>
          <w:sz w:val="22"/>
          <w:szCs w:val="22"/>
        </w:rPr>
      </w:pPr>
    </w:p>
    <w:p w:rsidR="00F35DF6" w:rsidRPr="00481239" w:rsidRDefault="00F35DF6" w:rsidP="00481239">
      <w:pPr>
        <w:pStyle w:val="Testonormale"/>
        <w:jc w:val="both"/>
        <w:rPr>
          <w:rFonts w:ascii="Tahoma" w:hAnsi="Tahoma" w:cs="Tahoma"/>
          <w:sz w:val="22"/>
          <w:szCs w:val="22"/>
        </w:rPr>
      </w:pPr>
    </w:p>
    <w:p w:rsidR="00E361C5" w:rsidRDefault="00E361C5" w:rsidP="00F35DF6">
      <w:pPr>
        <w:pStyle w:val="Testonormale"/>
        <w:jc w:val="center"/>
        <w:outlineLvl w:val="1"/>
        <w:rPr>
          <w:rFonts w:ascii="Tahoma" w:hAnsi="Tahoma" w:cs="Tahoma"/>
          <w:b/>
          <w:smallCaps/>
          <w:sz w:val="24"/>
          <w:szCs w:val="24"/>
        </w:rPr>
      </w:pPr>
    </w:p>
    <w:p w:rsidR="005127D0" w:rsidRPr="00F35DF6" w:rsidRDefault="005127D0" w:rsidP="00F35DF6">
      <w:pPr>
        <w:pStyle w:val="Testonormale"/>
        <w:jc w:val="center"/>
        <w:outlineLvl w:val="1"/>
        <w:rPr>
          <w:rFonts w:ascii="Tahoma" w:hAnsi="Tahoma" w:cs="Tahoma"/>
          <w:b/>
          <w:smallCaps/>
          <w:sz w:val="24"/>
          <w:szCs w:val="24"/>
        </w:rPr>
      </w:pPr>
      <w:r w:rsidRPr="00F35DF6">
        <w:rPr>
          <w:rFonts w:ascii="Tahoma" w:hAnsi="Tahoma" w:cs="Tahoma"/>
          <w:b/>
          <w:smallCaps/>
          <w:sz w:val="24"/>
          <w:szCs w:val="24"/>
        </w:rPr>
        <w:t xml:space="preserve">Il Matto di </w:t>
      </w:r>
      <w:proofErr w:type="spellStart"/>
      <w:r w:rsidRPr="00F35DF6">
        <w:rPr>
          <w:rFonts w:ascii="Tahoma" w:hAnsi="Tahoma" w:cs="Tahoma"/>
          <w:b/>
          <w:smallCaps/>
          <w:sz w:val="24"/>
          <w:szCs w:val="24"/>
        </w:rPr>
        <w:t>Lucena</w:t>
      </w:r>
      <w:proofErr w:type="spellEnd"/>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Adesso prendiamo in esame quelle posizioni tipiche in cui il sacrificio della regina forza l'ostruzione della casa di fuga del Re. L'esempio più antico è il Matto di </w:t>
      </w:r>
      <w:proofErr w:type="spellStart"/>
      <w:r w:rsidRPr="00481239">
        <w:rPr>
          <w:rFonts w:ascii="Tahoma" w:hAnsi="Tahoma" w:cs="Tahoma"/>
          <w:sz w:val="22"/>
          <w:szCs w:val="22"/>
        </w:rPr>
        <w:t>Lucena</w:t>
      </w:r>
      <w:proofErr w:type="spellEnd"/>
      <w:r w:rsidRPr="00481239">
        <w:rPr>
          <w:rFonts w:ascii="Tahoma" w:hAnsi="Tahoma" w:cs="Tahoma"/>
          <w:sz w:val="22"/>
          <w:szCs w:val="22"/>
        </w:rPr>
        <w:t xml:space="preserve"> (1497).</w:t>
      </w:r>
    </w:p>
    <w:p w:rsidR="005127D0" w:rsidRPr="00481239" w:rsidRDefault="00CF6B04"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5" name="Immagine 134" desc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50"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1.De6+ Rh8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Da notare come in simili posizioni la chiusura del Re nell'angolo sia una mossa forzata, visto che dopo 1...Rf8 segue 2.Df7#</w:t>
      </w:r>
    </w:p>
    <w:p w:rsidR="00CF6B04" w:rsidRPr="00481239" w:rsidRDefault="00CF6B04"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2.Cf7+ Rg8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L'idea di questi due scacchi consecutivi è di sistemare il Re in una posizione dove può cadere vittima di uno scacco doppio, in modo da poter ottenere un doppio controllo della casa g8.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3.Ch6+ Rh8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Ora che il controllo è stato ottenuto, il Bianco sacrifica la regina, forzando la </w:t>
      </w:r>
      <w:proofErr w:type="spellStart"/>
      <w:r w:rsidRPr="00481239">
        <w:rPr>
          <w:rFonts w:ascii="Tahoma" w:hAnsi="Tahoma" w:cs="Tahoma"/>
          <w:sz w:val="22"/>
          <w:szCs w:val="22"/>
        </w:rPr>
        <w:t>ricattura</w:t>
      </w:r>
      <w:proofErr w:type="spellEnd"/>
      <w:r w:rsidRPr="00481239">
        <w:rPr>
          <w:rFonts w:ascii="Tahoma" w:hAnsi="Tahoma" w:cs="Tahoma"/>
          <w:sz w:val="22"/>
          <w:szCs w:val="22"/>
        </w:rPr>
        <w:t xml:space="preserve"> di torre e il conseguente matto affogato di cavallo.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4.Dg8+! Txg8 5.Cf7#</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481239" w:rsidRDefault="005127D0" w:rsidP="00F35DF6">
      <w:pPr>
        <w:pStyle w:val="Testonormale"/>
        <w:jc w:val="center"/>
        <w:rPr>
          <w:rFonts w:ascii="Tahoma" w:hAnsi="Tahoma" w:cs="Tahoma"/>
          <w:sz w:val="22"/>
          <w:szCs w:val="22"/>
        </w:rPr>
      </w:pPr>
      <w:r w:rsidRPr="00F35DF6">
        <w:rPr>
          <w:rFonts w:ascii="Tahoma" w:hAnsi="Tahoma" w:cs="Tahoma"/>
          <w:b/>
          <w:sz w:val="22"/>
          <w:szCs w:val="22"/>
        </w:rPr>
        <w:t>Analisi di Greco</w:t>
      </w:r>
      <w:r w:rsidRPr="00481239">
        <w:rPr>
          <w:rFonts w:ascii="Tahoma" w:hAnsi="Tahoma" w:cs="Tahoma"/>
          <w:sz w:val="22"/>
          <w:szCs w:val="22"/>
        </w:rPr>
        <w:t xml:space="preserve"> </w:t>
      </w:r>
      <w:r w:rsidRPr="00481239">
        <w:rPr>
          <w:rFonts w:ascii="Tahoma" w:hAnsi="Tahoma" w:cs="Tahoma"/>
          <w:sz w:val="22"/>
          <w:szCs w:val="22"/>
        </w:rPr>
        <w:br/>
        <w:t>1612</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Gioacchino Greco, detto "il Calabrese", nacque a Cellino intorno al 1600 e morì in Sud America nel 1634. Fu il più forte giocatore europeo del 17° secolo e pubblicò un trattato che per più di 150 anni fu il sussidiario di tutti gli studenti di scacchi.</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F35DF6">
        <w:rPr>
          <w:rFonts w:ascii="Tahoma" w:hAnsi="Tahoma" w:cs="Tahoma"/>
          <w:b/>
          <w:sz w:val="22"/>
          <w:szCs w:val="22"/>
        </w:rPr>
        <w:t>1.e4 e5 2.Cf3 Cc6 3.Ac4 Ac5 4.0-0 Cf6 5.Te1 0-0 6.c3 De7 7.d4 exd4 8.e5?!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Finora il gioco da ambo le parti non è stato impeccabile. Invece della mossa del testo sarebbe stato migliore 8.cxd4, mettendo sotto controllo il centro.</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8...Cg4 9.cxd4 Cxd4 10.Cxd4 Dh4 11.Cf3?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Per evitare il matto il Bianco avrebbe dovuto proseguire con 11.Af4.</w:t>
      </w:r>
    </w:p>
    <w:p w:rsidR="005127D0" w:rsidRPr="00481239" w:rsidRDefault="00CF6B04" w:rsidP="00F35DF6">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36" name="Immagine 135"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51"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11...Dxf2+ 12.Rh1 Dg1+ 13.Txg1 Cf2#</w:t>
      </w:r>
    </w:p>
    <w:p w:rsidR="00CF6B04" w:rsidRPr="00481239" w:rsidRDefault="00CF6B04" w:rsidP="00481239">
      <w:pPr>
        <w:pStyle w:val="Testonormale"/>
        <w:jc w:val="both"/>
        <w:rPr>
          <w:rFonts w:ascii="Tahoma" w:hAnsi="Tahoma" w:cs="Tahoma"/>
          <w:sz w:val="22"/>
          <w:szCs w:val="22"/>
        </w:rPr>
      </w:pPr>
    </w:p>
    <w:p w:rsidR="00CF6B04" w:rsidRPr="00481239" w:rsidRDefault="00CF6B04"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partita seguente, giocata da due scacchisti svizzeri e replicata in seguito anche da altri, dimostra che il matto può essere dato senza che il Re si trovi in un angolo della scacchiera. </w:t>
      </w:r>
    </w:p>
    <w:p w:rsidR="005127D0" w:rsidRPr="00481239" w:rsidRDefault="005127D0" w:rsidP="00481239">
      <w:pPr>
        <w:pStyle w:val="Testonormale"/>
        <w:jc w:val="both"/>
        <w:rPr>
          <w:rFonts w:ascii="Tahoma" w:hAnsi="Tahoma" w:cs="Tahoma"/>
          <w:sz w:val="22"/>
          <w:szCs w:val="22"/>
        </w:rPr>
      </w:pPr>
    </w:p>
    <w:p w:rsidR="00F35DF6" w:rsidRDefault="00F35DF6" w:rsidP="00F35DF6">
      <w:pPr>
        <w:pStyle w:val="Testonormale"/>
        <w:jc w:val="center"/>
        <w:rPr>
          <w:rFonts w:ascii="Tahoma" w:hAnsi="Tahoma" w:cs="Tahoma"/>
          <w:b/>
          <w:sz w:val="22"/>
          <w:szCs w:val="22"/>
        </w:rPr>
      </w:pPr>
    </w:p>
    <w:p w:rsidR="005127D0" w:rsidRPr="00481239" w:rsidRDefault="00F35DF6" w:rsidP="00F35DF6">
      <w:pPr>
        <w:pStyle w:val="Testonormale"/>
        <w:jc w:val="center"/>
        <w:rPr>
          <w:rFonts w:ascii="Tahoma" w:hAnsi="Tahoma" w:cs="Tahoma"/>
          <w:sz w:val="22"/>
          <w:szCs w:val="22"/>
        </w:rPr>
      </w:pPr>
      <w:proofErr w:type="spellStart"/>
      <w:r w:rsidRPr="00F35DF6">
        <w:rPr>
          <w:rFonts w:ascii="Tahoma" w:hAnsi="Tahoma" w:cs="Tahoma"/>
          <w:b/>
          <w:sz w:val="22"/>
          <w:szCs w:val="22"/>
        </w:rPr>
        <w:t>Renold-</w:t>
      </w:r>
      <w:r w:rsidR="005127D0" w:rsidRPr="00F35DF6">
        <w:rPr>
          <w:rFonts w:ascii="Tahoma" w:hAnsi="Tahoma" w:cs="Tahoma"/>
          <w:b/>
          <w:sz w:val="22"/>
          <w:szCs w:val="22"/>
        </w:rPr>
        <w:t>Acassiz</w:t>
      </w:r>
      <w:proofErr w:type="spellEnd"/>
      <w:r>
        <w:rPr>
          <w:rFonts w:ascii="Tahoma" w:hAnsi="Tahoma" w:cs="Tahoma"/>
          <w:sz w:val="22"/>
          <w:szCs w:val="22"/>
        </w:rPr>
        <w:br/>
        <w:t>Losanna</w:t>
      </w:r>
      <w:r w:rsidR="005127D0" w:rsidRPr="00481239">
        <w:rPr>
          <w:rFonts w:ascii="Tahoma" w:hAnsi="Tahoma" w:cs="Tahoma"/>
          <w:sz w:val="22"/>
          <w:szCs w:val="22"/>
        </w:rPr>
        <w:t xml:space="preserve"> 1903</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1.e4 e5 2.f4 exf4 3.Cf3 g5 4.Cc3 g4 5.Ce5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Questo è il Gambetto </w:t>
      </w:r>
      <w:proofErr w:type="spellStart"/>
      <w:r w:rsidRPr="00481239">
        <w:rPr>
          <w:rFonts w:ascii="Tahoma" w:hAnsi="Tahoma" w:cs="Tahoma"/>
          <w:sz w:val="22"/>
          <w:szCs w:val="22"/>
        </w:rPr>
        <w:t>Quade</w:t>
      </w:r>
      <w:proofErr w:type="spellEnd"/>
      <w:r w:rsidRPr="00481239">
        <w:rPr>
          <w:rFonts w:ascii="Tahoma" w:hAnsi="Tahoma" w:cs="Tahoma"/>
          <w:sz w:val="22"/>
          <w:szCs w:val="22"/>
        </w:rPr>
        <w:t xml:space="preserve">. Il seguito abituale 5.Ac4 gxf3 6.Dxf3 introduce il Gambetto </w:t>
      </w:r>
      <w:proofErr w:type="spellStart"/>
      <w:r w:rsidRPr="00481239">
        <w:rPr>
          <w:rFonts w:ascii="Tahoma" w:hAnsi="Tahoma" w:cs="Tahoma"/>
          <w:sz w:val="22"/>
          <w:szCs w:val="22"/>
        </w:rPr>
        <w:t>Muzio-Mc</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Donnell</w:t>
      </w:r>
      <w:proofErr w:type="spellEnd"/>
      <w:r w:rsidRPr="00481239">
        <w:rPr>
          <w:rFonts w:ascii="Tahoma" w:hAnsi="Tahoma" w:cs="Tahoma"/>
          <w:sz w:val="22"/>
          <w:szCs w:val="22"/>
        </w:rPr>
        <w:t>.</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5...Dh4+ 6.g3 fxg3 7.Dxg4 g2+?</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Un errore che i principianti devono assolutamente evitare. E' pericoloso avventurarsi nella cattura di un pezzo - sia pure una torre - con un marcato ritardo di sviluppo. In questa particolare posizione vedremo che neppure una nuove regina sarà in grado di difendere il Re; bisogna ragionare in termini di posizione e non di materiale.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8.Dxh4 gxh1D 9.Dh5 Ae7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Nero crede veramente di mantenere il materiale in più a costo di un pedone e di uno scacco.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10.Cxf7 Cf6?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contrattacco inutile. Dopo la mossa del testo il Bianco forza il matto in tre mosse. Comunque anche dopo 10...Ah4+ 11.Dxh4 Rxf7 il Nero non ha possibilità di salvarsi.</w:t>
      </w:r>
    </w:p>
    <w:p w:rsidR="005127D0" w:rsidRPr="00481239" w:rsidRDefault="00CF6B04" w:rsidP="00A50BA5">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37" name="Immagine 136"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52" cstate="print"/>
                    <a:stretch>
                      <a:fillRect/>
                    </a:stretch>
                  </pic:blipFill>
                  <pic:spPr>
                    <a:xfrm>
                      <a:off x="0" y="0"/>
                      <a:ext cx="5734050" cy="5734050"/>
                    </a:xfrm>
                    <a:prstGeom prst="rect">
                      <a:avLst/>
                    </a:prstGeom>
                  </pic:spPr>
                </pic:pic>
              </a:graphicData>
            </a:graphic>
          </wp:inline>
        </w:drawing>
      </w: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11.Cd6+ Rd8 12.De8+ Txe8 13.Cf7#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Il quadro di matto finale di questa partita possiamo ritrovarlo piuttosto di frequente nelle partite dei maestri romantici.</w:t>
      </w:r>
    </w:p>
    <w:p w:rsidR="005127D0" w:rsidRPr="00481239" w:rsidRDefault="00CF6B04" w:rsidP="00CC45F9">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38" name="Immagine 137"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53" cstate="print"/>
                    <a:stretch>
                      <a:fillRect/>
                    </a:stretch>
                  </pic:blipFill>
                  <pic:spPr>
                    <a:xfrm>
                      <a:off x="0" y="0"/>
                      <a:ext cx="5734050" cy="5734050"/>
                    </a:xfrm>
                    <a:prstGeom prst="rect">
                      <a:avLst/>
                    </a:prstGeom>
                  </pic:spPr>
                </pic:pic>
              </a:graphicData>
            </a:graphic>
          </wp:inline>
        </w:drawing>
      </w:r>
    </w:p>
    <w:p w:rsidR="00CF6B04" w:rsidRPr="00481239" w:rsidRDefault="00CF6B04" w:rsidP="00F35DF6">
      <w:pPr>
        <w:pStyle w:val="Testonormale"/>
        <w:jc w:val="center"/>
        <w:rPr>
          <w:rFonts w:ascii="Tahoma" w:hAnsi="Tahoma" w:cs="Tahoma"/>
          <w:sz w:val="22"/>
          <w:szCs w:val="22"/>
        </w:rPr>
      </w:pPr>
      <w:proofErr w:type="spellStart"/>
      <w:r w:rsidRPr="00F35DF6">
        <w:rPr>
          <w:rFonts w:ascii="Tahoma" w:hAnsi="Tahoma" w:cs="Tahoma"/>
          <w:b/>
          <w:sz w:val="22"/>
          <w:szCs w:val="22"/>
        </w:rPr>
        <w:t>NN-Hartlaub</w:t>
      </w:r>
      <w:proofErr w:type="spellEnd"/>
      <w:r w:rsidRPr="00481239">
        <w:rPr>
          <w:rFonts w:ascii="Tahoma" w:hAnsi="Tahoma" w:cs="Tahoma"/>
          <w:sz w:val="22"/>
          <w:szCs w:val="22"/>
        </w:rPr>
        <w:br/>
        <w:t>1904</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1...Axf2+ 2.Txf2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Forzata, dato che dopo 2.Rh1 segue 2...Cg3+ 3.hxg3 Dh5#</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2...Dc1+ 3.Tf1 De3+ 4.Rh1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Non cambia le cose 4.Tf2 Dxf2+ 5.Rh1 Df1#</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4...Cf2+ 5.Rg1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Oppure 5.Txf2 De1+ e matto alla prossima.</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5...Ch3+ 6.Rh1 Dg1+ 7.Txg1 Cf2# </w:t>
      </w:r>
    </w:p>
    <w:p w:rsidR="005127D0" w:rsidRPr="006B4C06" w:rsidRDefault="005127D0" w:rsidP="00481239">
      <w:pPr>
        <w:pStyle w:val="Testonormale"/>
        <w:jc w:val="both"/>
        <w:rPr>
          <w:rFonts w:ascii="Tahoma" w:hAnsi="Tahoma" w:cs="Tahoma"/>
          <w:sz w:val="22"/>
          <w:szCs w:val="22"/>
          <w:lang w:val="en-US"/>
        </w:rPr>
      </w:pPr>
    </w:p>
    <w:p w:rsidR="005127D0" w:rsidRPr="006B4C06" w:rsidRDefault="005127D0" w:rsidP="00481239">
      <w:pPr>
        <w:pStyle w:val="Testonormale"/>
        <w:jc w:val="both"/>
        <w:rPr>
          <w:rFonts w:ascii="Tahoma" w:hAnsi="Tahoma" w:cs="Tahoma"/>
          <w:sz w:val="22"/>
          <w:szCs w:val="22"/>
          <w:lang w:val="en-US"/>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E' chiaro che un giocatore esperto non permetterà la realizzazione di questo quadro di matto, a meno che non sia vittima di una svista, tuttavia la minaccia può essere il punto di partenza per ottenere una posizione vincente, come il prossimo esempio ci dimostra eloquentemente.</w:t>
      </w:r>
    </w:p>
    <w:p w:rsidR="005127D0" w:rsidRPr="00481239" w:rsidRDefault="005127D0" w:rsidP="00481239">
      <w:pPr>
        <w:pStyle w:val="Testonormale"/>
        <w:jc w:val="both"/>
        <w:rPr>
          <w:rFonts w:ascii="Tahoma" w:hAnsi="Tahoma" w:cs="Tahoma"/>
          <w:sz w:val="22"/>
          <w:szCs w:val="22"/>
        </w:rPr>
      </w:pPr>
    </w:p>
    <w:p w:rsidR="00457757" w:rsidRDefault="00457757" w:rsidP="00F35DF6">
      <w:pPr>
        <w:pStyle w:val="Testonormale"/>
        <w:jc w:val="center"/>
        <w:rPr>
          <w:rFonts w:ascii="Tahoma" w:hAnsi="Tahoma" w:cs="Tahoma"/>
          <w:b/>
          <w:sz w:val="22"/>
          <w:szCs w:val="22"/>
        </w:rPr>
      </w:pPr>
    </w:p>
    <w:p w:rsidR="005127D0" w:rsidRPr="00481239" w:rsidRDefault="00CF6B04" w:rsidP="00F35DF6">
      <w:pPr>
        <w:pStyle w:val="Testonormale"/>
        <w:jc w:val="center"/>
        <w:rPr>
          <w:rFonts w:ascii="Tahoma" w:hAnsi="Tahoma" w:cs="Tahoma"/>
          <w:sz w:val="22"/>
          <w:szCs w:val="22"/>
        </w:rPr>
      </w:pPr>
      <w:proofErr w:type="spellStart"/>
      <w:r w:rsidRPr="00F35DF6">
        <w:rPr>
          <w:rFonts w:ascii="Tahoma" w:hAnsi="Tahoma" w:cs="Tahoma"/>
          <w:b/>
          <w:sz w:val="22"/>
          <w:szCs w:val="22"/>
        </w:rPr>
        <w:t>Bernstein-</w:t>
      </w:r>
      <w:r w:rsidR="005127D0" w:rsidRPr="00F35DF6">
        <w:rPr>
          <w:rFonts w:ascii="Tahoma" w:hAnsi="Tahoma" w:cs="Tahoma"/>
          <w:b/>
          <w:sz w:val="22"/>
          <w:szCs w:val="22"/>
        </w:rPr>
        <w:t>Metger</w:t>
      </w:r>
      <w:proofErr w:type="spellEnd"/>
      <w:r w:rsidR="005127D0" w:rsidRPr="00481239">
        <w:rPr>
          <w:rFonts w:ascii="Tahoma" w:hAnsi="Tahoma" w:cs="Tahoma"/>
          <w:sz w:val="22"/>
          <w:szCs w:val="22"/>
        </w:rPr>
        <w:br/>
      </w:r>
      <w:proofErr w:type="spellStart"/>
      <w:r w:rsidRPr="00481239">
        <w:rPr>
          <w:rFonts w:ascii="Tahoma" w:hAnsi="Tahoma" w:cs="Tahoma"/>
          <w:sz w:val="22"/>
          <w:szCs w:val="22"/>
        </w:rPr>
        <w:t>Ostenda-</w:t>
      </w:r>
      <w:r w:rsidR="005127D0" w:rsidRPr="00481239">
        <w:rPr>
          <w:rFonts w:ascii="Tahoma" w:hAnsi="Tahoma" w:cs="Tahoma"/>
          <w:sz w:val="22"/>
          <w:szCs w:val="22"/>
        </w:rPr>
        <w:t>B</w:t>
      </w:r>
      <w:proofErr w:type="spellEnd"/>
      <w:r w:rsidR="005127D0" w:rsidRPr="00481239">
        <w:rPr>
          <w:rFonts w:ascii="Tahoma" w:hAnsi="Tahoma" w:cs="Tahoma"/>
          <w:sz w:val="22"/>
          <w:szCs w:val="22"/>
        </w:rPr>
        <w:t xml:space="preserve"> 1907</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roofErr w:type="spellStart"/>
      <w:r w:rsidRPr="00481239">
        <w:rPr>
          <w:rFonts w:ascii="Tahoma" w:hAnsi="Tahoma" w:cs="Tahoma"/>
          <w:sz w:val="22"/>
          <w:szCs w:val="22"/>
        </w:rPr>
        <w:t>Ossip</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Berstein</w:t>
      </w:r>
      <w:proofErr w:type="spellEnd"/>
      <w:r w:rsidRPr="00481239">
        <w:rPr>
          <w:rFonts w:ascii="Tahoma" w:hAnsi="Tahoma" w:cs="Tahoma"/>
          <w:sz w:val="22"/>
          <w:szCs w:val="22"/>
        </w:rPr>
        <w:t xml:space="preserve"> nacque in Ucraina nel 1882; Grande Maestro, vinse il torneo di Ostenda nel 1906, ma non partecipò assiduamente alle grandi competizioni internazionali. Ritornò alla ribalta nel 1946, piazzandosi al secondo posto torneo di Londra e nel 1954, a 72 anni, fu fra i protagonisti delle Olimpiadi scacchistiche di Amsterdam.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1.c4 e5 2.Cc3 Cf6 3.g3 d5 4.cxd5 Cxd5 5.Cf3 Cc6 6.Ag2 Cb6 7.0-0 Ae7 8.a3 Ae6 9.d3 0-0 10.b4 f6 11.Ab2 Dc8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Con l'idea di cambiare gli alfieri campochiaro, tuttavia 11...Dd7 era migliore.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12.Tc1 Td8 13.Ce4 Cc4</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Un'articolata manovra per cambiare i pezzi minori.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14.Dc2 Cxb2 15.Dxb2</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Bianco sta esercitando una forte pressione sul lato di Donna; ora minaccia di avanzare il pedone 'b'.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15...Ah3 16.Axh3 Dxh3 17.b5 Ca5 18.Da2+ Rh8 19.Txc7 Td7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Nero intende eliminare la pressione esercitata dall'avversario, ma la minaccia del matto affogato - invero affatto evidente - permette a Bernstein di concludere vittoriosamente la partita nell'arco di poche mosse. </w:t>
      </w:r>
    </w:p>
    <w:p w:rsidR="005127D0" w:rsidRPr="00481239" w:rsidRDefault="00A729D3"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39" name="Immagine 138" descr="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if"/>
                    <pic:cNvPicPr/>
                  </pic:nvPicPr>
                  <pic:blipFill>
                    <a:blip r:embed="rId54"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20.Ceg5!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sia la regina che il matto di </w:t>
      </w:r>
      <w:proofErr w:type="spellStart"/>
      <w:r w:rsidRPr="00481239">
        <w:rPr>
          <w:rFonts w:ascii="Tahoma" w:hAnsi="Tahoma" w:cs="Tahoma"/>
          <w:sz w:val="22"/>
          <w:szCs w:val="22"/>
        </w:rPr>
        <w:t>Lucena</w:t>
      </w:r>
      <w:proofErr w:type="spellEnd"/>
      <w:r w:rsidRPr="00481239">
        <w:rPr>
          <w:rFonts w:ascii="Tahoma" w:hAnsi="Tahoma" w:cs="Tahoma"/>
          <w:sz w:val="22"/>
          <w:szCs w:val="22"/>
        </w:rPr>
        <w:t xml:space="preserve">!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F35DF6">
        <w:rPr>
          <w:rFonts w:ascii="Tahoma" w:hAnsi="Tahoma" w:cs="Tahoma"/>
          <w:b/>
          <w:sz w:val="22"/>
          <w:szCs w:val="22"/>
        </w:rPr>
        <w:t>20...fxg5 21.Txd7 Dxd7 22.Cxe5</w:t>
      </w:r>
      <w:r w:rsidRPr="00481239">
        <w:rPr>
          <w:rFonts w:ascii="Tahoma" w:hAnsi="Tahoma" w:cs="Tahoma"/>
          <w:sz w:val="22"/>
          <w:szCs w:val="22"/>
        </w:rPr>
        <w:t xml:space="preserve"> 1-0</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In vista delle seguenti varianti: 22...Dd8 23.Cf7+ oppure 22...De8 23.Cf7+ Rg8 24.Cd6+, vincendo in entrambi i casi la regina. </w:t>
      </w:r>
    </w:p>
    <w:p w:rsidR="005127D0" w:rsidRPr="00481239" w:rsidRDefault="005127D0" w:rsidP="00481239">
      <w:pPr>
        <w:pStyle w:val="Testonormale"/>
        <w:jc w:val="both"/>
        <w:rPr>
          <w:rFonts w:ascii="Tahoma" w:hAnsi="Tahoma" w:cs="Tahoma"/>
          <w:sz w:val="22"/>
          <w:szCs w:val="22"/>
        </w:rPr>
      </w:pPr>
    </w:p>
    <w:p w:rsidR="00A729D3" w:rsidRPr="00481239" w:rsidRDefault="00A729D3"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L’ultimo esempio illustra un aspetto del matto affogato che non abbiamo ancora visto, ma che potrebbe capitare nella pratica: </w:t>
      </w:r>
    </w:p>
    <w:p w:rsidR="005127D0" w:rsidRPr="00481239" w:rsidRDefault="00A729D3"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40" name="Immagine 139" descr="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gif"/>
                    <pic:cNvPicPr/>
                  </pic:nvPicPr>
                  <pic:blipFill>
                    <a:blip r:embed="rId55"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1.Ch6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Minacciando il matto in f7, quindi la risposta è forzata. </w:t>
      </w:r>
    </w:p>
    <w:p w:rsidR="005127D0" w:rsidRPr="00481239" w:rsidRDefault="005127D0" w:rsidP="00481239">
      <w:pPr>
        <w:pStyle w:val="Testonormale"/>
        <w:jc w:val="both"/>
        <w:rPr>
          <w:rFonts w:ascii="Tahoma" w:hAnsi="Tahoma" w:cs="Tahoma"/>
          <w:sz w:val="22"/>
          <w:szCs w:val="22"/>
        </w:rPr>
      </w:pPr>
    </w:p>
    <w:p w:rsidR="005127D0" w:rsidRDefault="005127D0" w:rsidP="00481239">
      <w:pPr>
        <w:pStyle w:val="Testonormale"/>
        <w:jc w:val="both"/>
        <w:rPr>
          <w:rFonts w:ascii="Tahoma" w:hAnsi="Tahoma" w:cs="Tahoma"/>
          <w:sz w:val="22"/>
          <w:szCs w:val="22"/>
        </w:rPr>
      </w:pPr>
      <w:r w:rsidRPr="00F35DF6">
        <w:rPr>
          <w:rFonts w:ascii="Tahoma" w:hAnsi="Tahoma" w:cs="Tahoma"/>
          <w:b/>
          <w:sz w:val="22"/>
          <w:szCs w:val="22"/>
        </w:rPr>
        <w:t>1...Tf8 2.Tg8+ Txg8 3.Cxf7</w:t>
      </w:r>
      <w:r w:rsidRPr="00481239">
        <w:rPr>
          <w:rFonts w:ascii="Tahoma" w:hAnsi="Tahoma" w:cs="Tahoma"/>
          <w:sz w:val="22"/>
          <w:szCs w:val="22"/>
        </w:rPr>
        <w:t>#</w:t>
      </w:r>
    </w:p>
    <w:p w:rsidR="00B136A4" w:rsidRDefault="00B136A4" w:rsidP="00481239">
      <w:pPr>
        <w:pStyle w:val="Testonormale"/>
        <w:jc w:val="both"/>
        <w:rPr>
          <w:rFonts w:ascii="Tahoma" w:hAnsi="Tahoma" w:cs="Tahoma"/>
          <w:sz w:val="22"/>
          <w:szCs w:val="22"/>
        </w:rPr>
      </w:pPr>
    </w:p>
    <w:p w:rsidR="00B136A4" w:rsidRPr="00481239" w:rsidRDefault="00B136A4"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7C209D" w:rsidRPr="00457757" w:rsidRDefault="007C209D" w:rsidP="00457757">
      <w:pPr>
        <w:pStyle w:val="Titolo1"/>
        <w:jc w:val="center"/>
        <w:rPr>
          <w:rFonts w:ascii="Tahoma" w:hAnsi="Tahoma"/>
          <w:smallCaps/>
          <w:color w:val="auto"/>
        </w:rPr>
      </w:pPr>
      <w:r w:rsidRPr="00457757">
        <w:rPr>
          <w:rFonts w:ascii="Tahoma" w:hAnsi="Tahoma"/>
          <w:smallCaps/>
          <w:color w:val="auto"/>
        </w:rPr>
        <w:t>Scacco matto del tavolino e delle spalline</w:t>
      </w:r>
    </w:p>
    <w:p w:rsidR="005127D0" w:rsidRPr="00481239" w:rsidRDefault="005127D0" w:rsidP="00481239">
      <w:pPr>
        <w:pStyle w:val="Testonormale"/>
        <w:jc w:val="both"/>
        <w:rPr>
          <w:rFonts w:ascii="Tahoma" w:hAnsi="Tahoma" w:cs="Tahoma"/>
          <w:sz w:val="22"/>
          <w:szCs w:val="22"/>
        </w:rPr>
      </w:pPr>
    </w:p>
    <w:p w:rsidR="005127D0" w:rsidRDefault="005127D0" w:rsidP="00481239">
      <w:pPr>
        <w:pStyle w:val="Testonormale"/>
        <w:jc w:val="both"/>
        <w:rPr>
          <w:rFonts w:ascii="Tahoma" w:hAnsi="Tahoma" w:cs="Tahoma"/>
          <w:sz w:val="22"/>
          <w:szCs w:val="22"/>
        </w:rPr>
      </w:pPr>
      <w:r w:rsidRPr="00481239">
        <w:rPr>
          <w:rFonts w:ascii="Tahoma" w:hAnsi="Tahoma" w:cs="Tahoma"/>
          <w:sz w:val="22"/>
          <w:szCs w:val="22"/>
        </w:rPr>
        <w:t>Talvolta vengono assegnati curiosi soprannomi a delle posizioni di Scacco Matto, come per esempio i due che vedremo qui di seguito.</w:t>
      </w:r>
    </w:p>
    <w:p w:rsidR="00B136A4" w:rsidRPr="00481239" w:rsidRDefault="00B136A4" w:rsidP="00481239">
      <w:pPr>
        <w:pStyle w:val="Testonormale"/>
        <w:jc w:val="both"/>
        <w:rPr>
          <w:rFonts w:ascii="Tahoma" w:hAnsi="Tahoma" w:cs="Tahoma"/>
          <w:sz w:val="22"/>
          <w:szCs w:val="22"/>
        </w:rPr>
      </w:pPr>
    </w:p>
    <w:p w:rsidR="005127D0" w:rsidRPr="00481239" w:rsidRDefault="00304AB1"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2933700" cy="291465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2933700" cy="2914650"/>
                    </a:xfrm>
                    <a:prstGeom prst="rect">
                      <a:avLst/>
                    </a:prstGeom>
                    <a:noFill/>
                    <a:ln w="9525">
                      <a:noFill/>
                      <a:miter lim="800000"/>
                      <a:headEnd/>
                      <a:tailEnd/>
                    </a:ln>
                  </pic:spPr>
                </pic:pic>
              </a:graphicData>
            </a:graphic>
          </wp:inline>
        </w:drawing>
      </w:r>
    </w:p>
    <w:p w:rsidR="00596D5C" w:rsidRPr="00481239" w:rsidRDefault="00596D5C" w:rsidP="00F35DF6">
      <w:pPr>
        <w:pStyle w:val="Testonormale"/>
        <w:jc w:val="center"/>
        <w:rPr>
          <w:rFonts w:ascii="Tahoma" w:hAnsi="Tahoma" w:cs="Tahoma"/>
          <w:sz w:val="22"/>
          <w:szCs w:val="22"/>
        </w:rPr>
      </w:pPr>
    </w:p>
    <w:p w:rsidR="005127D0" w:rsidRPr="00481239" w:rsidRDefault="005127D0" w:rsidP="00F35DF6">
      <w:pPr>
        <w:pStyle w:val="Testonormale"/>
        <w:jc w:val="center"/>
        <w:rPr>
          <w:rFonts w:ascii="Tahoma" w:hAnsi="Tahoma" w:cs="Tahoma"/>
          <w:sz w:val="22"/>
          <w:szCs w:val="22"/>
        </w:rPr>
      </w:pPr>
      <w:r w:rsidRPr="00481239">
        <w:rPr>
          <w:rFonts w:ascii="Tahoma" w:hAnsi="Tahoma" w:cs="Tahoma"/>
          <w:sz w:val="22"/>
          <w:szCs w:val="22"/>
        </w:rPr>
        <w:t>Matto del tavolino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In questo caso la particolare disposizione dei pezzi bianchi e neri, con le due torri che ostruiscono le case di fuga del Re e la regina bianca che, a ridosso del monarca nemico, controlla le rimanenti sei case, ricorda a chi l’osserva un piccolo tavolo.</w:t>
      </w:r>
    </w:p>
    <w:p w:rsidR="005127D0" w:rsidRPr="00481239" w:rsidRDefault="005127D0" w:rsidP="00481239">
      <w:pPr>
        <w:pStyle w:val="Testonormale"/>
        <w:jc w:val="both"/>
        <w:rPr>
          <w:rFonts w:ascii="Tahoma" w:hAnsi="Tahoma" w:cs="Tahoma"/>
          <w:sz w:val="22"/>
          <w:szCs w:val="22"/>
        </w:rPr>
      </w:pPr>
    </w:p>
    <w:p w:rsidR="00BC5CBF" w:rsidRPr="00481239" w:rsidRDefault="00BC5CBF"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Matto del tavolino, che può apparire sotto svariate forme, può essere realizzato anche nella fase iniziale di una partita. Eccone un grazioso esempio: </w:t>
      </w:r>
    </w:p>
    <w:p w:rsidR="005127D0" w:rsidRPr="00481239" w:rsidRDefault="005127D0" w:rsidP="00481239">
      <w:pPr>
        <w:pStyle w:val="Testonormale"/>
        <w:jc w:val="both"/>
        <w:rPr>
          <w:rFonts w:ascii="Tahoma" w:hAnsi="Tahoma" w:cs="Tahoma"/>
          <w:sz w:val="22"/>
          <w:szCs w:val="22"/>
        </w:rPr>
      </w:pPr>
    </w:p>
    <w:p w:rsidR="00A729D3" w:rsidRPr="00481239" w:rsidRDefault="00A729D3" w:rsidP="00481239">
      <w:pPr>
        <w:pStyle w:val="Testonormale"/>
        <w:jc w:val="both"/>
        <w:rPr>
          <w:rFonts w:ascii="Tahoma" w:hAnsi="Tahoma" w:cs="Tahoma"/>
          <w:sz w:val="22"/>
          <w:szCs w:val="22"/>
        </w:rPr>
      </w:pPr>
    </w:p>
    <w:p w:rsidR="005127D0" w:rsidRPr="00F35DF6" w:rsidRDefault="005127D0" w:rsidP="00F35DF6">
      <w:pPr>
        <w:pStyle w:val="Testonormale"/>
        <w:jc w:val="center"/>
        <w:rPr>
          <w:rFonts w:ascii="Tahoma" w:hAnsi="Tahoma" w:cs="Tahoma"/>
          <w:b/>
          <w:sz w:val="22"/>
          <w:szCs w:val="22"/>
        </w:rPr>
      </w:pPr>
      <w:r w:rsidRPr="00F35DF6">
        <w:rPr>
          <w:rFonts w:ascii="Tahoma" w:hAnsi="Tahoma" w:cs="Tahoma"/>
          <w:b/>
          <w:sz w:val="22"/>
          <w:szCs w:val="22"/>
        </w:rPr>
        <w:t xml:space="preserve">Difesa </w:t>
      </w:r>
      <w:proofErr w:type="spellStart"/>
      <w:r w:rsidRPr="00F35DF6">
        <w:rPr>
          <w:rFonts w:ascii="Tahoma" w:hAnsi="Tahoma" w:cs="Tahoma"/>
          <w:b/>
          <w:sz w:val="22"/>
          <w:szCs w:val="22"/>
        </w:rPr>
        <w:t>Philidor</w:t>
      </w:r>
      <w:proofErr w:type="spellEnd"/>
    </w:p>
    <w:p w:rsidR="005127D0" w:rsidRPr="00481239" w:rsidRDefault="005127D0" w:rsidP="00F35DF6">
      <w:pPr>
        <w:pStyle w:val="Testonormale"/>
        <w:jc w:val="center"/>
        <w:rPr>
          <w:rFonts w:ascii="Tahoma" w:hAnsi="Tahoma" w:cs="Tahoma"/>
          <w:sz w:val="22"/>
          <w:szCs w:val="22"/>
        </w:rPr>
      </w:pPr>
      <w:r w:rsidRPr="00481239">
        <w:rPr>
          <w:rFonts w:ascii="Tahoma" w:hAnsi="Tahoma" w:cs="Tahoma"/>
          <w:sz w:val="22"/>
          <w:szCs w:val="22"/>
        </w:rPr>
        <w:t>Esempio tematico</w:t>
      </w:r>
      <w:r w:rsidRPr="00481239">
        <w:rPr>
          <w:rFonts w:ascii="Tahoma" w:hAnsi="Tahoma" w:cs="Tahoma"/>
          <w:sz w:val="22"/>
          <w:szCs w:val="22"/>
        </w:rPr>
        <w:br/>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1.e4 e5 2.Cf3 d6 3.Ac4 Ae7 4.d4 exd4 5.Cxd4 Cd7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L'ultima mossa del Nero è un grave errore. Perché? Perché chiude la strada alla regina e all'alfiere campochiaro e di conseguenza indebolisce la casella e6. Se il Bianco riuscisse a forzare l'avanzata del pedone 'f' o la sua cattura, il balzo del cavallo in e6 gli permetterebbe di guadagnare la regina; ecco il filo logico che sottende le sue prossime mosse. </w:t>
      </w:r>
    </w:p>
    <w:p w:rsidR="005127D0" w:rsidRPr="00481239" w:rsidRDefault="00A729D3"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41" name="Immagine 140" descr="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57"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6.Axf7+ Rxf7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Evidentemente forzata.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7.Ce6!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Il cavallo occupa la casa chiave! Ora la sua cattura permette il matto in due mosse:</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7...Rxe6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Se invece il Nero avesse declinato il sacrificio, sarebbe andato comunque incontro alla perdita della regina: 7...De8 8.Cxc7 Dd8 9.Dd5+ Rf8 10.Ce6+ Rf7 11.Cxd8+ e vince. Da notare che dopo 10...Re8 - sperando di ottenere due pezzi per la regina - il Bianco dà matto proseguendo con 11.Cxg7+! Rf8 12.Ce6+ Rf7 (12...Re8 13.Dh5#) 13.Dh5+ Rf6 14.Df5.</w:t>
      </w:r>
    </w:p>
    <w:p w:rsidR="005127D0" w:rsidRPr="00481239" w:rsidRDefault="005127D0" w:rsidP="00481239">
      <w:pPr>
        <w:pStyle w:val="Testonormale"/>
        <w:jc w:val="both"/>
        <w:rPr>
          <w:rFonts w:ascii="Tahoma" w:hAnsi="Tahoma" w:cs="Tahoma"/>
          <w:sz w:val="22"/>
          <w:szCs w:val="22"/>
        </w:rPr>
      </w:pPr>
    </w:p>
    <w:p w:rsidR="005127D0" w:rsidRPr="00F35DF6" w:rsidRDefault="00A729D3" w:rsidP="00481239">
      <w:pPr>
        <w:pStyle w:val="Testonormale"/>
        <w:jc w:val="both"/>
        <w:rPr>
          <w:rFonts w:ascii="Tahoma" w:hAnsi="Tahoma" w:cs="Tahoma"/>
          <w:b/>
          <w:sz w:val="22"/>
          <w:szCs w:val="22"/>
        </w:rPr>
      </w:pPr>
      <w:r w:rsidRPr="00F35DF6">
        <w:rPr>
          <w:rFonts w:ascii="Tahoma" w:hAnsi="Tahoma" w:cs="Tahoma"/>
          <w:b/>
          <w:sz w:val="22"/>
          <w:szCs w:val="22"/>
        </w:rPr>
        <w:t>8.Dd5+ Rf6 9.Df5#</w:t>
      </w:r>
    </w:p>
    <w:p w:rsidR="005127D0" w:rsidRPr="00481239" w:rsidRDefault="00A729D3" w:rsidP="00F35DF6">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42" name="Immagine 141" descr="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58" cstate="print"/>
                    <a:stretch>
                      <a:fillRect/>
                    </a:stretch>
                  </pic:blipFill>
                  <pic:spPr>
                    <a:xfrm>
                      <a:off x="0" y="0"/>
                      <a:ext cx="5734050" cy="5734050"/>
                    </a:xfrm>
                    <a:prstGeom prst="rect">
                      <a:avLst/>
                    </a:prstGeom>
                  </pic:spPr>
                </pic:pic>
              </a:graphicData>
            </a:graphic>
          </wp:inline>
        </w:drawing>
      </w:r>
    </w:p>
    <w:p w:rsidR="005127D0" w:rsidRDefault="005127D0" w:rsidP="00481239">
      <w:pPr>
        <w:pStyle w:val="Testonormale"/>
        <w:jc w:val="both"/>
        <w:rPr>
          <w:rFonts w:ascii="Tahoma" w:hAnsi="Tahoma" w:cs="Tahoma"/>
          <w:sz w:val="22"/>
          <w:szCs w:val="22"/>
        </w:rPr>
      </w:pPr>
      <w:r w:rsidRPr="00481239">
        <w:rPr>
          <w:rFonts w:ascii="Tahoma" w:hAnsi="Tahoma" w:cs="Tahoma"/>
          <w:sz w:val="22"/>
          <w:szCs w:val="22"/>
        </w:rPr>
        <w:t>Quando il Re è bloccato a destra e a sinistra, su una colonna o su una traversa, dai propri pezzi, è possibile realizzare il Matto delle spalline.</w:t>
      </w:r>
    </w:p>
    <w:p w:rsidR="00502961" w:rsidRPr="00481239" w:rsidRDefault="00502961" w:rsidP="00481239">
      <w:pPr>
        <w:pStyle w:val="Testonormale"/>
        <w:jc w:val="both"/>
        <w:rPr>
          <w:rFonts w:ascii="Tahoma" w:hAnsi="Tahoma" w:cs="Tahoma"/>
          <w:sz w:val="22"/>
          <w:szCs w:val="22"/>
        </w:rPr>
      </w:pPr>
    </w:p>
    <w:p w:rsidR="005127D0" w:rsidRPr="00481239" w:rsidRDefault="00596D5C"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    </w:t>
      </w:r>
      <w:r w:rsidR="009A4789" w:rsidRPr="00481239">
        <w:rPr>
          <w:rFonts w:ascii="Tahoma" w:hAnsi="Tahoma" w:cs="Tahoma"/>
          <w:noProof/>
          <w:sz w:val="22"/>
          <w:szCs w:val="22"/>
          <w:lang w:eastAsia="it-IT"/>
        </w:rPr>
        <w:drawing>
          <wp:inline distT="0" distB="0" distL="0" distR="0">
            <wp:extent cx="5991225" cy="2914650"/>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991225" cy="2914650"/>
                    </a:xfrm>
                    <a:prstGeom prst="rect">
                      <a:avLst/>
                    </a:prstGeom>
                    <a:noFill/>
                    <a:ln w="9525">
                      <a:noFill/>
                      <a:miter lim="800000"/>
                      <a:headEnd/>
                      <a:tailEnd/>
                    </a:ln>
                  </pic:spPr>
                </pic:pic>
              </a:graphicData>
            </a:graphic>
          </wp:inline>
        </w:drawing>
      </w:r>
    </w:p>
    <w:p w:rsidR="005127D0" w:rsidRPr="00481239" w:rsidRDefault="005127D0" w:rsidP="00481239">
      <w:pPr>
        <w:pStyle w:val="Testonormale"/>
        <w:jc w:val="both"/>
        <w:rPr>
          <w:rFonts w:ascii="Tahoma" w:hAnsi="Tahoma" w:cs="Tahoma"/>
          <w:sz w:val="22"/>
          <w:szCs w:val="22"/>
        </w:rPr>
      </w:pPr>
    </w:p>
    <w:p w:rsidR="005127D0" w:rsidRPr="00F35DF6" w:rsidRDefault="00596D5C" w:rsidP="00F35DF6">
      <w:pPr>
        <w:pStyle w:val="Testonormale"/>
        <w:jc w:val="center"/>
        <w:rPr>
          <w:rFonts w:ascii="Tahoma" w:hAnsi="Tahoma" w:cs="Tahoma"/>
          <w:b/>
          <w:sz w:val="22"/>
          <w:szCs w:val="22"/>
        </w:rPr>
      </w:pPr>
      <w:r w:rsidRPr="00F35DF6">
        <w:rPr>
          <w:rFonts w:ascii="Tahoma" w:hAnsi="Tahoma" w:cs="Tahoma"/>
          <w:b/>
          <w:sz w:val="22"/>
          <w:szCs w:val="22"/>
        </w:rPr>
        <w:t>Quadro a</w:t>
      </w:r>
      <w:r w:rsidR="005127D0" w:rsidRPr="00F35DF6">
        <w:rPr>
          <w:rFonts w:ascii="Tahoma" w:hAnsi="Tahoma" w:cs="Tahoma"/>
          <w:b/>
          <w:sz w:val="22"/>
          <w:szCs w:val="22"/>
        </w:rPr>
        <w:t xml:space="preserve"> </w:t>
      </w:r>
      <w:r w:rsidRPr="00F35DF6">
        <w:rPr>
          <w:rFonts w:ascii="Tahoma" w:hAnsi="Tahoma" w:cs="Tahoma"/>
          <w:b/>
          <w:sz w:val="22"/>
          <w:szCs w:val="22"/>
        </w:rPr>
        <w:t>(</w:t>
      </w:r>
      <w:proofErr w:type="spellStart"/>
      <w:r w:rsidRPr="00F35DF6">
        <w:rPr>
          <w:rFonts w:ascii="Tahoma" w:hAnsi="Tahoma" w:cs="Tahoma"/>
          <w:b/>
          <w:sz w:val="22"/>
          <w:szCs w:val="22"/>
        </w:rPr>
        <w:t>sx</w:t>
      </w:r>
      <w:proofErr w:type="spellEnd"/>
      <w:r w:rsidRPr="00F35DF6">
        <w:rPr>
          <w:rFonts w:ascii="Tahoma" w:hAnsi="Tahoma" w:cs="Tahoma"/>
          <w:b/>
          <w:sz w:val="22"/>
          <w:szCs w:val="22"/>
        </w:rPr>
        <w:t>) e quadro</w:t>
      </w:r>
      <w:r w:rsidR="005127D0" w:rsidRPr="00F35DF6">
        <w:rPr>
          <w:rFonts w:ascii="Tahoma" w:hAnsi="Tahoma" w:cs="Tahoma"/>
          <w:b/>
          <w:sz w:val="22"/>
          <w:szCs w:val="22"/>
        </w:rPr>
        <w:t xml:space="preserve"> b</w:t>
      </w:r>
      <w:r w:rsidRPr="00F35DF6">
        <w:rPr>
          <w:rFonts w:ascii="Tahoma" w:hAnsi="Tahoma" w:cs="Tahoma"/>
          <w:b/>
          <w:sz w:val="22"/>
          <w:szCs w:val="22"/>
        </w:rPr>
        <w:t xml:space="preserve"> (</w:t>
      </w:r>
      <w:proofErr w:type="spellStart"/>
      <w:r w:rsidRPr="00F35DF6">
        <w:rPr>
          <w:rFonts w:ascii="Tahoma" w:hAnsi="Tahoma" w:cs="Tahoma"/>
          <w:b/>
          <w:sz w:val="22"/>
          <w:szCs w:val="22"/>
        </w:rPr>
        <w:t>dx</w:t>
      </w:r>
      <w:proofErr w:type="spellEnd"/>
      <w:r w:rsidRPr="00F35DF6">
        <w:rPr>
          <w:rFonts w:ascii="Tahoma" w:hAnsi="Tahoma" w:cs="Tahoma"/>
          <w:b/>
          <w:sz w:val="22"/>
          <w:szCs w:val="22"/>
        </w:rPr>
        <w:t>)</w:t>
      </w:r>
    </w:p>
    <w:p w:rsidR="005127D0" w:rsidRPr="00481239" w:rsidRDefault="005127D0" w:rsidP="00481239">
      <w:pPr>
        <w:pStyle w:val="Testonormale"/>
        <w:jc w:val="both"/>
        <w:rPr>
          <w:rFonts w:ascii="Tahoma" w:hAnsi="Tahoma" w:cs="Tahoma"/>
          <w:sz w:val="22"/>
          <w:szCs w:val="22"/>
        </w:rPr>
      </w:pPr>
    </w:p>
    <w:p w:rsidR="00596D5C" w:rsidRPr="00481239" w:rsidRDefault="00596D5C" w:rsidP="00481239">
      <w:pPr>
        <w:pStyle w:val="Testonormale"/>
        <w:jc w:val="both"/>
        <w:rPr>
          <w:rFonts w:ascii="Tahoma" w:hAnsi="Tahoma" w:cs="Tahoma"/>
          <w:sz w:val="22"/>
          <w:szCs w:val="22"/>
        </w:rPr>
      </w:pPr>
    </w:p>
    <w:p w:rsidR="005127D0" w:rsidRPr="00481239" w:rsidRDefault="009A4789" w:rsidP="00F35DF6">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4076700" cy="1762125"/>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4076700" cy="1762125"/>
                    </a:xfrm>
                    <a:prstGeom prst="rect">
                      <a:avLst/>
                    </a:prstGeom>
                    <a:noFill/>
                    <a:ln w="9525">
                      <a:noFill/>
                      <a:miter lim="800000"/>
                      <a:headEnd/>
                      <a:tailEnd/>
                    </a:ln>
                  </pic:spPr>
                </pic:pic>
              </a:graphicData>
            </a:graphic>
          </wp:inline>
        </w:drawing>
      </w:r>
    </w:p>
    <w:p w:rsidR="00596D5C" w:rsidRPr="00481239" w:rsidRDefault="00596D5C" w:rsidP="00481239">
      <w:pPr>
        <w:pStyle w:val="Testonormale"/>
        <w:jc w:val="both"/>
        <w:rPr>
          <w:rFonts w:ascii="Tahoma" w:hAnsi="Tahoma" w:cs="Tahoma"/>
          <w:sz w:val="22"/>
          <w:szCs w:val="22"/>
        </w:rPr>
      </w:pPr>
    </w:p>
    <w:p w:rsidR="005127D0" w:rsidRPr="00F35DF6" w:rsidRDefault="009A4789" w:rsidP="00F35DF6">
      <w:pPr>
        <w:pStyle w:val="Testonormale"/>
        <w:jc w:val="center"/>
        <w:rPr>
          <w:rFonts w:ascii="Tahoma" w:hAnsi="Tahoma" w:cs="Tahoma"/>
          <w:b/>
          <w:sz w:val="22"/>
          <w:szCs w:val="22"/>
        </w:rPr>
      </w:pPr>
      <w:r w:rsidRPr="00F35DF6">
        <w:rPr>
          <w:rFonts w:ascii="Tahoma" w:hAnsi="Tahoma" w:cs="Tahoma"/>
          <w:b/>
          <w:sz w:val="22"/>
          <w:szCs w:val="22"/>
        </w:rPr>
        <w:t xml:space="preserve">Quadro </w:t>
      </w:r>
      <w:r w:rsidR="005127D0" w:rsidRPr="00F35DF6">
        <w:rPr>
          <w:rFonts w:ascii="Tahoma" w:hAnsi="Tahoma" w:cs="Tahoma"/>
          <w:b/>
          <w:sz w:val="22"/>
          <w:szCs w:val="22"/>
        </w:rPr>
        <w:t>c</w:t>
      </w:r>
    </w:p>
    <w:p w:rsidR="00596D5C" w:rsidRPr="00481239" w:rsidRDefault="00596D5C"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a: il classico quadro di matto</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b: quadro di matto al centro della scacchiera</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c: Matto delle spalline dato dal cavallo</w:t>
      </w:r>
    </w:p>
    <w:p w:rsidR="005127D0" w:rsidRPr="00481239" w:rsidRDefault="005127D0" w:rsidP="00481239">
      <w:pPr>
        <w:pStyle w:val="Testonormale"/>
        <w:jc w:val="both"/>
        <w:rPr>
          <w:rFonts w:ascii="Tahoma" w:hAnsi="Tahoma" w:cs="Tahoma"/>
          <w:sz w:val="22"/>
          <w:szCs w:val="22"/>
        </w:rPr>
      </w:pP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Di seguito una graziosa partita che si conclude con il Matto delle spalline:</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481239" w:rsidRDefault="005127D0" w:rsidP="00F35DF6">
      <w:pPr>
        <w:pStyle w:val="Testonormale"/>
        <w:jc w:val="center"/>
        <w:rPr>
          <w:rFonts w:ascii="Tahoma" w:hAnsi="Tahoma" w:cs="Tahoma"/>
          <w:sz w:val="22"/>
          <w:szCs w:val="22"/>
        </w:rPr>
      </w:pPr>
      <w:proofErr w:type="spellStart"/>
      <w:r w:rsidRPr="00F35DF6">
        <w:rPr>
          <w:rFonts w:ascii="Tahoma" w:hAnsi="Tahoma" w:cs="Tahoma"/>
          <w:b/>
          <w:sz w:val="22"/>
          <w:szCs w:val="22"/>
        </w:rPr>
        <w:t>Alb</w:t>
      </w:r>
      <w:r w:rsidR="00A46BD8" w:rsidRPr="00F35DF6">
        <w:rPr>
          <w:rFonts w:ascii="Tahoma" w:hAnsi="Tahoma" w:cs="Tahoma"/>
          <w:b/>
          <w:sz w:val="22"/>
          <w:szCs w:val="22"/>
        </w:rPr>
        <w:t>in-</w:t>
      </w:r>
      <w:r w:rsidR="00F35DF6" w:rsidRPr="00F35DF6">
        <w:rPr>
          <w:rFonts w:ascii="Tahoma" w:hAnsi="Tahoma" w:cs="Tahoma"/>
          <w:b/>
          <w:sz w:val="22"/>
          <w:szCs w:val="22"/>
        </w:rPr>
        <w:t>Bernstein</w:t>
      </w:r>
      <w:proofErr w:type="spellEnd"/>
      <w:r w:rsidR="00F35DF6">
        <w:rPr>
          <w:rFonts w:ascii="Tahoma" w:hAnsi="Tahoma" w:cs="Tahoma"/>
          <w:sz w:val="22"/>
          <w:szCs w:val="22"/>
        </w:rPr>
        <w:br/>
        <w:t>Vienna</w:t>
      </w:r>
      <w:r w:rsidRPr="00481239">
        <w:rPr>
          <w:rFonts w:ascii="Tahoma" w:hAnsi="Tahoma" w:cs="Tahoma"/>
          <w:sz w:val="22"/>
          <w:szCs w:val="22"/>
        </w:rPr>
        <w:t xml:space="preserve"> 1904</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 </w:t>
      </w:r>
      <w:proofErr w:type="spellStart"/>
      <w:r w:rsidRPr="00481239">
        <w:rPr>
          <w:rFonts w:ascii="Tahoma" w:hAnsi="Tahoma" w:cs="Tahoma"/>
          <w:sz w:val="22"/>
          <w:szCs w:val="22"/>
        </w:rPr>
        <w:t>Albin</w:t>
      </w:r>
      <w:proofErr w:type="spellEnd"/>
      <w:r w:rsidRPr="00481239">
        <w:rPr>
          <w:rFonts w:ascii="Tahoma" w:hAnsi="Tahoma" w:cs="Tahoma"/>
          <w:sz w:val="22"/>
          <w:szCs w:val="22"/>
        </w:rPr>
        <w:t xml:space="preserve"> (1848-1915) nacque a Bucarest e visse a Vienna. Famoso soprattutto per aver dato il suo nome ad un Gambetto.</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1.e4 e5 2.Cf3 Cc6 3.Ac4 Ac5 4.Cc3 d6 5.d3 Cf6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Contrariamente a quanto si crede, il "Giuoco Piano" - una delle aperture predilette dai principianti - conduce talvolta a delle posizioni a doppio taglio, nelle quali il più piccolo errore può risultare fatale.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6.Ag5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Mossa popolare alla fine del 19° secolo, fu messa da parte per il seguito 6.Ae3 e reintrodotta nella pratica con successo dal maestro </w:t>
      </w:r>
      <w:proofErr w:type="spellStart"/>
      <w:r w:rsidRPr="00481239">
        <w:rPr>
          <w:rFonts w:ascii="Tahoma" w:hAnsi="Tahoma" w:cs="Tahoma"/>
          <w:sz w:val="22"/>
          <w:szCs w:val="22"/>
        </w:rPr>
        <w:t>italo-peruviano</w:t>
      </w:r>
      <w:proofErr w:type="spellEnd"/>
      <w:r w:rsidRPr="00481239">
        <w:rPr>
          <w:rFonts w:ascii="Tahoma" w:hAnsi="Tahoma" w:cs="Tahoma"/>
          <w:sz w:val="22"/>
          <w:szCs w:val="22"/>
        </w:rPr>
        <w:t xml:space="preserve"> Canal durante </w:t>
      </w:r>
      <w:r w:rsidR="00A46BD8" w:rsidRPr="00481239">
        <w:rPr>
          <w:rFonts w:ascii="Tahoma" w:hAnsi="Tahoma" w:cs="Tahoma"/>
          <w:sz w:val="22"/>
          <w:szCs w:val="22"/>
        </w:rPr>
        <w:t>il torneo di Carlsbad del 1929.</w:t>
      </w:r>
    </w:p>
    <w:p w:rsidR="00A46BD8" w:rsidRPr="00481239" w:rsidRDefault="00A46BD8"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6...Ae6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Oggigiorno il seguito più comune è 6...h6 7.Axf6 Dxf6 8.Cd5 e adesso deve seguire 8...Dd8 e non 8...Dg6? 9.Ch4! Dg5 10.Cxc7+ Rd8 11.Cxa8.</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7.Cd5 Axd5 8.Axd5 h6 9.Axc6+ bxc6 10.Axf6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giocatore moderno non avrebbe ceduto così facilmente la coppia degli alfieri.</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10...Dxf6 11.c3 Tb8 12.b4 Ab6 13.Da4</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Bisognava pensare dapprima allo sviluppo; l'arrocco era il seguito più logico. </w:t>
      </w:r>
    </w:p>
    <w:p w:rsidR="005127D0" w:rsidRPr="00481239" w:rsidRDefault="00A46BD8" w:rsidP="00F35DF6">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3" name="Immagine 142" desc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61"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13...d5!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Difendendo il pedone attaccato e contrattaccando a sua volta!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14.exd5 e4 15.dxe4 Dxc3+</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E adesso il Re bianco viene a trovarsi in una situazione poco piacevole.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16.Re2 Dc4+ 17.Re1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Anche 17.Rd1 non avrebbe salvato la partita.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17...Dxe4+ 18.Rf1 0-0 19.Dxc6</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Il Bianco ha un pedone in più, ma una posizione persa.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19...Tfe8 20.Rg1 Te6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Un modo originale per attivare la torre!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21.Dd7?</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Assurdamente aggressiva. Questa mossa conduce alla capitolazione, per quanto anche dopo 21.Da4 la partita è compromessa.</w:t>
      </w:r>
    </w:p>
    <w:p w:rsidR="00A46BD8" w:rsidRPr="00481239" w:rsidRDefault="00A46BD8"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21...Td6 22.Da4 De2 23.Tf1 </w:t>
      </w:r>
    </w:p>
    <w:p w:rsidR="005127D0" w:rsidRPr="00481239" w:rsidRDefault="00A46BD8" w:rsidP="00F35DF6">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4" name="Immagine 143" descr="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gif"/>
                    <pic:cNvPicPr/>
                  </pic:nvPicPr>
                  <pic:blipFill>
                    <a:blip r:embed="rId62" cstate="print"/>
                    <a:stretch>
                      <a:fillRect/>
                    </a:stretch>
                  </pic:blipFill>
                  <pic:spPr>
                    <a:xfrm>
                      <a:off x="0" y="0"/>
                      <a:ext cx="5734050" cy="5734050"/>
                    </a:xfrm>
                    <a:prstGeom prst="rect">
                      <a:avLst/>
                    </a:prstGeom>
                  </pic:spPr>
                </pic:pic>
              </a:graphicData>
            </a:graphic>
          </wp:inline>
        </w:drawing>
      </w: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23…Dxf3 24.gxf3 Tg6#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Naturalmente l'ultima mossa del Bianco non è forzata; l'accettazione del sacrificio conduce al Matto delle spalline.</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seguente è la posizione numero 22 del Trattato di </w:t>
      </w:r>
      <w:proofErr w:type="spellStart"/>
      <w:r w:rsidRPr="00481239">
        <w:rPr>
          <w:rFonts w:ascii="Tahoma" w:hAnsi="Tahoma" w:cs="Tahoma"/>
          <w:sz w:val="22"/>
          <w:szCs w:val="22"/>
        </w:rPr>
        <w:t>Labourdonnaise</w:t>
      </w:r>
      <w:proofErr w:type="spellEnd"/>
      <w:r w:rsidRPr="00481239">
        <w:rPr>
          <w:rFonts w:ascii="Tahoma" w:hAnsi="Tahoma" w:cs="Tahoma"/>
          <w:sz w:val="22"/>
          <w:szCs w:val="22"/>
        </w:rPr>
        <w:t xml:space="preserve">. E' stata composta per illustrare come una serie di scacchi possano forzare l'ostruzione delle case vicine al Re Nero. </w:t>
      </w:r>
    </w:p>
    <w:p w:rsidR="005127D0" w:rsidRPr="00481239" w:rsidRDefault="00A46BD8" w:rsidP="00F35DF6">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5" name="Immagine 144" descr="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gif"/>
                    <pic:cNvPicPr/>
                  </pic:nvPicPr>
                  <pic:blipFill>
                    <a:blip r:embed="rId63" cstate="print"/>
                    <a:stretch>
                      <a:fillRect/>
                    </a:stretch>
                  </pic:blipFill>
                  <pic:spPr>
                    <a:xfrm>
                      <a:off x="0" y="0"/>
                      <a:ext cx="5734050" cy="5734050"/>
                    </a:xfrm>
                    <a:prstGeom prst="rect">
                      <a:avLst/>
                    </a:prstGeom>
                  </pic:spPr>
                </pic:pic>
              </a:graphicData>
            </a:graphic>
          </wp:inline>
        </w:drawing>
      </w:r>
    </w:p>
    <w:p w:rsidR="00A46BD8" w:rsidRPr="00481239" w:rsidRDefault="00A46BD8" w:rsidP="00F35DF6">
      <w:pPr>
        <w:pStyle w:val="Testonormale"/>
        <w:jc w:val="center"/>
        <w:rPr>
          <w:rFonts w:ascii="Tahoma" w:hAnsi="Tahoma" w:cs="Tahoma"/>
          <w:sz w:val="22"/>
          <w:szCs w:val="22"/>
        </w:rPr>
      </w:pPr>
      <w:proofErr w:type="spellStart"/>
      <w:r w:rsidRPr="00F35DF6">
        <w:rPr>
          <w:rFonts w:ascii="Tahoma" w:hAnsi="Tahoma" w:cs="Tahoma"/>
          <w:b/>
          <w:sz w:val="22"/>
          <w:szCs w:val="22"/>
        </w:rPr>
        <w:t>Labourdonnaise</w:t>
      </w:r>
      <w:proofErr w:type="spellEnd"/>
      <w:r w:rsidRPr="00481239">
        <w:rPr>
          <w:rFonts w:ascii="Tahoma" w:hAnsi="Tahoma" w:cs="Tahoma"/>
          <w:sz w:val="22"/>
          <w:szCs w:val="22"/>
        </w:rPr>
        <w:t xml:space="preserve"> - (finale)</w:t>
      </w:r>
      <w:r w:rsidRPr="00481239">
        <w:rPr>
          <w:rFonts w:ascii="Tahoma" w:hAnsi="Tahoma" w:cs="Tahoma"/>
          <w:sz w:val="22"/>
          <w:szCs w:val="22"/>
        </w:rPr>
        <w:br/>
        <w:t>Matto delle spalline, 1833</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1.Ce6+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C'è il matto in quattro mosse anche dopo 1.Db4+ Re8 2.Db8+ Ad8 3.Db5+ Cd7 4.Dxd7#</w:t>
      </w:r>
    </w:p>
    <w:p w:rsidR="00A46BD8" w:rsidRPr="00481239" w:rsidRDefault="00A46BD8"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1...Re8 2.Dd8+ Axd8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prima "spallina".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 xml:space="preserve">3.Tf8+ Txf8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La seconda. </w:t>
      </w:r>
    </w:p>
    <w:p w:rsidR="005127D0" w:rsidRPr="00481239" w:rsidRDefault="005127D0" w:rsidP="00481239">
      <w:pPr>
        <w:pStyle w:val="Testonormale"/>
        <w:jc w:val="both"/>
        <w:rPr>
          <w:rFonts w:ascii="Tahoma" w:hAnsi="Tahoma" w:cs="Tahoma"/>
          <w:sz w:val="22"/>
          <w:szCs w:val="22"/>
        </w:rPr>
      </w:pPr>
    </w:p>
    <w:p w:rsidR="005127D0" w:rsidRPr="00F35DF6" w:rsidRDefault="005127D0" w:rsidP="00481239">
      <w:pPr>
        <w:pStyle w:val="Testonormale"/>
        <w:jc w:val="both"/>
        <w:rPr>
          <w:rFonts w:ascii="Tahoma" w:hAnsi="Tahoma" w:cs="Tahoma"/>
          <w:b/>
          <w:sz w:val="22"/>
          <w:szCs w:val="22"/>
        </w:rPr>
      </w:pPr>
      <w:r w:rsidRPr="00F35DF6">
        <w:rPr>
          <w:rFonts w:ascii="Tahoma" w:hAnsi="Tahoma" w:cs="Tahoma"/>
          <w:b/>
          <w:sz w:val="22"/>
          <w:szCs w:val="22"/>
        </w:rPr>
        <w:t>4.Cg7#</w:t>
      </w:r>
    </w:p>
    <w:p w:rsidR="005127D0" w:rsidRPr="00481239" w:rsidRDefault="005127D0" w:rsidP="00481239">
      <w:pPr>
        <w:pStyle w:val="Testonormale"/>
        <w:jc w:val="both"/>
        <w:rPr>
          <w:rFonts w:ascii="Tahoma" w:hAnsi="Tahoma" w:cs="Tahoma"/>
          <w:sz w:val="22"/>
          <w:szCs w:val="22"/>
        </w:rPr>
      </w:pP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Per finire in bellezza, ecco un finale dove viene utilizzato il meccanismo visto in precedenza: </w:t>
      </w:r>
    </w:p>
    <w:p w:rsidR="005127D0" w:rsidRPr="00481239" w:rsidRDefault="00A46BD8" w:rsidP="005A7617">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6" name="Immagine 145" descr="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gif"/>
                    <pic:cNvPicPr/>
                  </pic:nvPicPr>
                  <pic:blipFill>
                    <a:blip r:embed="rId64" cstate="print"/>
                    <a:stretch>
                      <a:fillRect/>
                    </a:stretch>
                  </pic:blipFill>
                  <pic:spPr>
                    <a:xfrm>
                      <a:off x="0" y="0"/>
                      <a:ext cx="5734050" cy="5734050"/>
                    </a:xfrm>
                    <a:prstGeom prst="rect">
                      <a:avLst/>
                    </a:prstGeom>
                  </pic:spPr>
                </pic:pic>
              </a:graphicData>
            </a:graphic>
          </wp:inline>
        </w:drawing>
      </w:r>
    </w:p>
    <w:p w:rsidR="00A46BD8" w:rsidRPr="00481239" w:rsidRDefault="00A46BD8" w:rsidP="005A7617">
      <w:pPr>
        <w:pStyle w:val="Testonormale"/>
        <w:jc w:val="center"/>
        <w:rPr>
          <w:rFonts w:ascii="Tahoma" w:hAnsi="Tahoma" w:cs="Tahoma"/>
          <w:sz w:val="22"/>
          <w:szCs w:val="22"/>
        </w:rPr>
      </w:pPr>
      <w:proofErr w:type="spellStart"/>
      <w:r w:rsidRPr="005A7617">
        <w:rPr>
          <w:rFonts w:ascii="Tahoma" w:hAnsi="Tahoma" w:cs="Tahoma"/>
          <w:b/>
          <w:sz w:val="22"/>
          <w:szCs w:val="22"/>
        </w:rPr>
        <w:t>Blackburne-NN</w:t>
      </w:r>
      <w:proofErr w:type="spellEnd"/>
      <w:r w:rsidRPr="00481239">
        <w:rPr>
          <w:rFonts w:ascii="Tahoma" w:hAnsi="Tahoma" w:cs="Tahoma"/>
          <w:sz w:val="22"/>
          <w:szCs w:val="22"/>
        </w:rPr>
        <w:br/>
        <w:t>Simultanea alla cieca 1863</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 xml:space="preserve">1.b4+ Axb4 2.Ab6+ axb6 3.Dxa8#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In questo caso le spalline sono il pedone b6 e l'alfiere b4.</w:t>
      </w:r>
    </w:p>
    <w:p w:rsidR="007C209D" w:rsidRPr="00457757" w:rsidRDefault="007C209D" w:rsidP="00502961">
      <w:pPr>
        <w:pStyle w:val="Titolo1"/>
        <w:jc w:val="center"/>
        <w:rPr>
          <w:rFonts w:ascii="Tahoma" w:hAnsi="Tahoma"/>
          <w:smallCaps/>
          <w:color w:val="auto"/>
        </w:rPr>
      </w:pPr>
      <w:r w:rsidRPr="00457757">
        <w:rPr>
          <w:rFonts w:ascii="Tahoma" w:hAnsi="Tahoma"/>
          <w:smallCaps/>
          <w:color w:val="auto"/>
        </w:rPr>
        <w:t>Il sacrificio di Greco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Il sacrificio di Greco è un tema tattico che ogni scacchista deve prendere in considerazione  quando esistono le condizioni affinché possa rivelarsi efficace o finanche decisivo.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Si contraddistingue per il sacrificio dell’alfiere in h7 (per comodità di esposizione, si suppone che sia il Bianco ad effettuarlo, ma naturalmente lo stesso discorso vale per il Nero) quando il Re Nero ha arroccato corto.</w:t>
      </w: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E’ stato l'ingegnoso Greco (o uno dei suoi contemporanei del XVII secolo) a scoprire che il sacrificio dell'alfiere in simili posizioni (fatte salve alcune necessarie condizioni) garantisce al Bianco un vantaggio decisivo.</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Questo attacco è stato sistematicamente studiato nella prima metà del ventesimo secolo; il primo lavoro avente come oggetto il suddetto matto è stato scritto dal maestro svizzero </w:t>
      </w:r>
      <w:proofErr w:type="spellStart"/>
      <w:r w:rsidRPr="00481239">
        <w:rPr>
          <w:rFonts w:ascii="Tahoma" w:hAnsi="Tahoma" w:cs="Tahoma"/>
          <w:sz w:val="22"/>
          <w:szCs w:val="22"/>
        </w:rPr>
        <w:t>Ervin</w:t>
      </w:r>
      <w:proofErr w:type="spellEnd"/>
      <w:r w:rsidRPr="00481239">
        <w:rPr>
          <w:rFonts w:ascii="Tahoma" w:hAnsi="Tahoma" w:cs="Tahoma"/>
          <w:sz w:val="22"/>
          <w:szCs w:val="22"/>
        </w:rPr>
        <w:t xml:space="preserve"> </w:t>
      </w:r>
      <w:proofErr w:type="spellStart"/>
      <w:r w:rsidRPr="00481239">
        <w:rPr>
          <w:rFonts w:ascii="Tahoma" w:hAnsi="Tahoma" w:cs="Tahoma"/>
          <w:sz w:val="22"/>
          <w:szCs w:val="22"/>
        </w:rPr>
        <w:t>Voellmy</w:t>
      </w:r>
      <w:proofErr w:type="spellEnd"/>
      <w:r w:rsidRPr="00481239">
        <w:rPr>
          <w:rFonts w:ascii="Tahoma" w:hAnsi="Tahoma" w:cs="Tahoma"/>
          <w:sz w:val="22"/>
          <w:szCs w:val="22"/>
        </w:rPr>
        <w:t>, dove l'autore descrive esattamente le condizioni necessarie affinché il sacrificio vada a buon fine.</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Vediamo innanzitutto il meccanismo e i principali quadri di matto che lo contraddistinguono:</w:t>
      </w:r>
    </w:p>
    <w:p w:rsidR="005127D0" w:rsidRPr="00481239" w:rsidRDefault="00A46BD8" w:rsidP="005A7617">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7" name="Immagine 146" descr="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gif"/>
                    <pic:cNvPicPr/>
                  </pic:nvPicPr>
                  <pic:blipFill>
                    <a:blip r:embed="rId65" cstate="print"/>
                    <a:stretch>
                      <a:fillRect/>
                    </a:stretch>
                  </pic:blipFill>
                  <pic:spPr>
                    <a:xfrm>
                      <a:off x="0" y="0"/>
                      <a:ext cx="5734050" cy="5734050"/>
                    </a:xfrm>
                    <a:prstGeom prst="rect">
                      <a:avLst/>
                    </a:prstGeom>
                  </pic:spPr>
                </pic:pic>
              </a:graphicData>
            </a:graphic>
          </wp:inline>
        </w:drawing>
      </w:r>
    </w:p>
    <w:p w:rsidR="00A46BD8" w:rsidRPr="00481239" w:rsidRDefault="00A46BD8" w:rsidP="005A7617">
      <w:pPr>
        <w:pStyle w:val="Testonormale"/>
        <w:jc w:val="center"/>
        <w:rPr>
          <w:rFonts w:ascii="Tahoma" w:hAnsi="Tahoma" w:cs="Tahoma"/>
          <w:sz w:val="22"/>
          <w:szCs w:val="22"/>
        </w:rPr>
      </w:pPr>
      <w:r w:rsidRPr="005A7617">
        <w:rPr>
          <w:rFonts w:ascii="Tahoma" w:hAnsi="Tahoma" w:cs="Tahoma"/>
          <w:b/>
          <w:sz w:val="22"/>
          <w:szCs w:val="22"/>
        </w:rPr>
        <w:t>Esempio tematico</w:t>
      </w:r>
      <w:r w:rsidRPr="00481239">
        <w:rPr>
          <w:rFonts w:ascii="Tahoma" w:hAnsi="Tahoma" w:cs="Tahoma"/>
          <w:sz w:val="22"/>
          <w:szCs w:val="22"/>
        </w:rPr>
        <w:br/>
        <w:t>Sacrificio di Greco</w:t>
      </w: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Questa è la posizione base dov’è possibile realizzare il sacrificio di Greco con il minor numero di pezzi necessari sia per l'attacco che per la difesa. </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Da notare che non c'è il pedone 'h' del Bianco ad ostruire la colonna e che le case d7 ed e7 non sono occupate da pezzi neri. Inoltre manca il cavallo a difendere la casa h7.</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1.Axh7+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lastRenderedPageBreak/>
        <w:t xml:space="preserve">Vediamo cosa succede se si accetta il sacrificio. </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1...Rxh7 2.Cg5+ Rg8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Per spiegare il meccanismo, si suppone che il Re ritorni in g8, anziché avanzare in g6.</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3.Dh5 Te8 </w:t>
      </w:r>
    </w:p>
    <w:p w:rsidR="005127D0" w:rsidRPr="00481239" w:rsidRDefault="00A46BD8" w:rsidP="00481239">
      <w:pPr>
        <w:pStyle w:val="Testonormale"/>
        <w:jc w:val="both"/>
        <w:rPr>
          <w:rFonts w:ascii="Tahoma" w:hAnsi="Tahoma" w:cs="Tahoma"/>
          <w:sz w:val="22"/>
          <w:szCs w:val="22"/>
        </w:rPr>
      </w:pPr>
      <w:r w:rsidRPr="00481239">
        <w:rPr>
          <w:rFonts w:ascii="Tahoma" w:hAnsi="Tahoma" w:cs="Tahoma"/>
          <w:sz w:val="22"/>
          <w:szCs w:val="22"/>
        </w:rPr>
        <w:t>Segue il matto</w:t>
      </w:r>
      <w:r w:rsidR="005127D0" w:rsidRPr="00481239">
        <w:rPr>
          <w:rFonts w:ascii="Tahoma" w:hAnsi="Tahoma" w:cs="Tahoma"/>
          <w:sz w:val="22"/>
          <w:szCs w:val="22"/>
        </w:rPr>
        <w:t xml:space="preserve"> in 5 mosse.</w:t>
      </w:r>
    </w:p>
    <w:p w:rsidR="005127D0" w:rsidRPr="00481239" w:rsidRDefault="00A46BD8" w:rsidP="005A7617">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48" name="Immagine 147" descr="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gif"/>
                    <pic:cNvPicPr/>
                  </pic:nvPicPr>
                  <pic:blipFill>
                    <a:blip r:embed="rId66" cstate="print"/>
                    <a:stretch>
                      <a:fillRect/>
                    </a:stretch>
                  </pic:blipFill>
                  <pic:spPr>
                    <a:xfrm>
                      <a:off x="0" y="0"/>
                      <a:ext cx="5734050" cy="5734050"/>
                    </a:xfrm>
                    <a:prstGeom prst="rect">
                      <a:avLst/>
                    </a:prstGeom>
                  </pic:spPr>
                </pic:pic>
              </a:graphicData>
            </a:graphic>
          </wp:inline>
        </w:drawing>
      </w:r>
    </w:p>
    <w:p w:rsidR="00A46BD8" w:rsidRPr="00481239" w:rsidRDefault="005127D0" w:rsidP="00481239">
      <w:pPr>
        <w:pStyle w:val="Testonormale"/>
        <w:jc w:val="both"/>
        <w:rPr>
          <w:rFonts w:ascii="Tahoma" w:hAnsi="Tahoma" w:cs="Tahoma"/>
          <w:sz w:val="22"/>
          <w:szCs w:val="22"/>
        </w:rPr>
      </w:pPr>
      <w:r w:rsidRPr="005A7617">
        <w:rPr>
          <w:rFonts w:ascii="Tahoma" w:hAnsi="Tahoma" w:cs="Tahoma"/>
          <w:b/>
          <w:sz w:val="22"/>
          <w:szCs w:val="22"/>
        </w:rPr>
        <w:t>4.Dxf7+ Rh8 5.Dh5+ Rg8 6.Dh7+ Rf8 7.Dh8+ Re7 8.</w:t>
      </w:r>
      <w:r w:rsidRPr="00481239">
        <w:rPr>
          <w:rFonts w:ascii="Tahoma" w:hAnsi="Tahoma" w:cs="Tahoma"/>
          <w:sz w:val="22"/>
          <w:szCs w:val="22"/>
        </w:rPr>
        <w:t xml:space="preserve">Dxg7# </w:t>
      </w:r>
    </w:p>
    <w:p w:rsidR="005127D0" w:rsidRDefault="005127D0" w:rsidP="00481239">
      <w:pPr>
        <w:pStyle w:val="Testonormale"/>
        <w:jc w:val="both"/>
        <w:rPr>
          <w:rFonts w:ascii="Tahoma" w:hAnsi="Tahoma" w:cs="Tahoma"/>
          <w:sz w:val="22"/>
          <w:szCs w:val="22"/>
        </w:rPr>
      </w:pPr>
      <w:r w:rsidRPr="00481239">
        <w:rPr>
          <w:rFonts w:ascii="Tahoma" w:hAnsi="Tahoma" w:cs="Tahoma"/>
          <w:sz w:val="22"/>
          <w:szCs w:val="22"/>
        </w:rPr>
        <w:t>Da notare che le case e8 e d8 sono ostruite, mentre d6 e f6 sono controllate da un pedone bianco, cosa che impedisce al Re di sottrarsi alla rete.</w:t>
      </w:r>
    </w:p>
    <w:p w:rsidR="00502961" w:rsidRPr="00481239" w:rsidRDefault="00502961" w:rsidP="00481239">
      <w:pPr>
        <w:pStyle w:val="Testonormale"/>
        <w:jc w:val="both"/>
        <w:rPr>
          <w:rFonts w:ascii="Tahoma" w:hAnsi="Tahoma" w:cs="Tahoma"/>
          <w:sz w:val="22"/>
          <w:szCs w:val="22"/>
        </w:rPr>
      </w:pPr>
    </w:p>
    <w:p w:rsidR="005127D0" w:rsidRPr="00481239" w:rsidRDefault="009A4789"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2371725" cy="2352675"/>
            <wp:effectExtent l="1905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2371725" cy="2352675"/>
                    </a:xfrm>
                    <a:prstGeom prst="rect">
                      <a:avLst/>
                    </a:prstGeom>
                    <a:noFill/>
                    <a:ln w="9525">
                      <a:noFill/>
                      <a:miter lim="800000"/>
                      <a:headEnd/>
                      <a:tailEnd/>
                    </a:ln>
                  </pic:spPr>
                </pic:pic>
              </a:graphicData>
            </a:graphic>
          </wp:inline>
        </w:drawing>
      </w:r>
    </w:p>
    <w:p w:rsidR="00596D5C" w:rsidRPr="00481239" w:rsidRDefault="00596D5C" w:rsidP="005A7617">
      <w:pPr>
        <w:pStyle w:val="Testonormale"/>
        <w:jc w:val="center"/>
        <w:rPr>
          <w:rFonts w:ascii="Tahoma" w:hAnsi="Tahoma" w:cs="Tahoma"/>
          <w:sz w:val="22"/>
          <w:szCs w:val="22"/>
        </w:rPr>
      </w:pPr>
    </w:p>
    <w:p w:rsidR="005127D0" w:rsidRPr="00457757" w:rsidRDefault="005127D0" w:rsidP="005A7617">
      <w:pPr>
        <w:pStyle w:val="Testonormale"/>
        <w:jc w:val="center"/>
        <w:rPr>
          <w:rFonts w:ascii="Tahoma" w:hAnsi="Tahoma" w:cs="Tahoma"/>
          <w:b/>
          <w:sz w:val="22"/>
          <w:szCs w:val="22"/>
        </w:rPr>
      </w:pPr>
      <w:r w:rsidRPr="00457757">
        <w:rPr>
          <w:rFonts w:ascii="Tahoma" w:hAnsi="Tahoma" w:cs="Tahoma"/>
          <w:b/>
          <w:sz w:val="22"/>
          <w:szCs w:val="22"/>
        </w:rPr>
        <w:t>Quadro di matto</w:t>
      </w:r>
    </w:p>
    <w:p w:rsidR="00A46BD8" w:rsidRPr="00481239" w:rsidRDefault="00A46BD8" w:rsidP="00481239">
      <w:pPr>
        <w:pStyle w:val="Testonormale"/>
        <w:jc w:val="both"/>
        <w:rPr>
          <w:rFonts w:ascii="Tahoma" w:hAnsi="Tahoma" w:cs="Tahoma"/>
          <w:sz w:val="22"/>
          <w:szCs w:val="22"/>
        </w:rPr>
      </w:pP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Se il Nero dispone di un pezzo in più per la difesa, anche il Bianco deve averne uno in più, affinché l'attacco abbia successo.</w:t>
      </w:r>
    </w:p>
    <w:p w:rsidR="005127D0" w:rsidRPr="00481239" w:rsidRDefault="00A46BD8"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49" name="Immagine 148" descr="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gif"/>
                    <pic:cNvPicPr/>
                  </pic:nvPicPr>
                  <pic:blipFill>
                    <a:blip r:embed="rId68" cstate="print"/>
                    <a:stretch>
                      <a:fillRect/>
                    </a:stretch>
                  </pic:blipFill>
                  <pic:spPr>
                    <a:xfrm>
                      <a:off x="0" y="0"/>
                      <a:ext cx="5734050" cy="5734050"/>
                    </a:xfrm>
                    <a:prstGeom prst="rect">
                      <a:avLst/>
                    </a:prstGeom>
                  </pic:spPr>
                </pic:pic>
              </a:graphicData>
            </a:graphic>
          </wp:inline>
        </w:drawing>
      </w:r>
    </w:p>
    <w:p w:rsidR="00A46BD8" w:rsidRPr="00481239" w:rsidRDefault="00A46BD8" w:rsidP="005A7617">
      <w:pPr>
        <w:pStyle w:val="Testonormale"/>
        <w:jc w:val="center"/>
        <w:rPr>
          <w:rFonts w:ascii="Tahoma" w:hAnsi="Tahoma" w:cs="Tahoma"/>
          <w:sz w:val="22"/>
          <w:szCs w:val="22"/>
        </w:rPr>
      </w:pPr>
      <w:r w:rsidRPr="005A7617">
        <w:rPr>
          <w:rFonts w:ascii="Tahoma" w:hAnsi="Tahoma" w:cs="Tahoma"/>
          <w:b/>
          <w:sz w:val="22"/>
          <w:szCs w:val="22"/>
        </w:rPr>
        <w:t>Esempio tematico</w:t>
      </w:r>
      <w:r w:rsidRPr="00481239">
        <w:rPr>
          <w:rFonts w:ascii="Tahoma" w:hAnsi="Tahoma" w:cs="Tahoma"/>
          <w:sz w:val="22"/>
          <w:szCs w:val="22"/>
        </w:rPr>
        <w:br/>
        <w:t>Sacrificio di Greco</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1.Axh7+ Rxh7 2.Cg5+ Rg8</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2…Rg6, 3.h5+ è subito decisiva; per esempio 3...Rf5 4.Df3+ Rxe5 5.Df4#, oppure 4…Rh6 5.Cxf7+, vincendo la regina.</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3.Dh5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Adesso è inutile 3...Te8 perché la casa e7 è ostruita, quindi il Nero deve proseguire con…</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5A7617">
        <w:rPr>
          <w:rFonts w:ascii="Tahoma" w:hAnsi="Tahoma" w:cs="Tahoma"/>
          <w:b/>
          <w:sz w:val="22"/>
          <w:szCs w:val="22"/>
        </w:rPr>
        <w:t>3...Axg5 4.hxg5 f5 5.g6</w:t>
      </w:r>
      <w:r w:rsidRPr="00481239">
        <w:rPr>
          <w:rFonts w:ascii="Tahoma" w:hAnsi="Tahoma" w:cs="Tahoma"/>
          <w:sz w:val="22"/>
          <w:szCs w:val="22"/>
        </w:rPr>
        <w:t xml:space="preserve">  1-0</w:t>
      </w:r>
    </w:p>
    <w:p w:rsidR="005127D0" w:rsidRPr="00481239" w:rsidRDefault="00596D5C"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60" name="Immagine 159" descr="0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e.gif"/>
                    <pic:cNvPicPr/>
                  </pic:nvPicPr>
                  <pic:blipFill>
                    <a:blip r:embed="rId69" cstate="print"/>
                    <a:stretch>
                      <a:fillRect/>
                    </a:stretch>
                  </pic:blipFill>
                  <pic:spPr>
                    <a:xfrm>
                      <a:off x="0" y="0"/>
                      <a:ext cx="5734050" cy="5734050"/>
                    </a:xfrm>
                    <a:prstGeom prst="rect">
                      <a:avLst/>
                    </a:prstGeom>
                  </pic:spPr>
                </pic:pic>
              </a:graphicData>
            </a:graphic>
          </wp:inline>
        </w:drawing>
      </w:r>
    </w:p>
    <w:p w:rsidR="005127D0" w:rsidRPr="005A7617" w:rsidRDefault="005127D0" w:rsidP="005A7617">
      <w:pPr>
        <w:pStyle w:val="Testonormale"/>
        <w:jc w:val="center"/>
        <w:rPr>
          <w:rFonts w:ascii="Tahoma" w:hAnsi="Tahoma" w:cs="Tahoma"/>
          <w:b/>
          <w:sz w:val="22"/>
          <w:szCs w:val="22"/>
        </w:rPr>
      </w:pPr>
      <w:r w:rsidRPr="005A7617">
        <w:rPr>
          <w:rFonts w:ascii="Tahoma" w:hAnsi="Tahoma" w:cs="Tahoma"/>
          <w:b/>
          <w:sz w:val="22"/>
          <w:szCs w:val="22"/>
        </w:rPr>
        <w:t>Quadro di matto</w:t>
      </w:r>
    </w:p>
    <w:p w:rsidR="005127D0" w:rsidRPr="00481239" w:rsidRDefault="005127D0" w:rsidP="00481239">
      <w:pPr>
        <w:pStyle w:val="Testonormale"/>
        <w:jc w:val="both"/>
        <w:rPr>
          <w:rFonts w:ascii="Tahoma" w:hAnsi="Tahoma" w:cs="Tahoma"/>
          <w:sz w:val="22"/>
          <w:szCs w:val="22"/>
        </w:rPr>
      </w:pPr>
    </w:p>
    <w:p w:rsidR="00A46BD8" w:rsidRPr="00481239" w:rsidRDefault="00A46BD8"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Ora che abbiamo visto i principali meccanismi, vediamone la messa in pratica. </w:t>
      </w:r>
    </w:p>
    <w:p w:rsidR="00A46BD8" w:rsidRPr="00481239" w:rsidRDefault="00A46BD8" w:rsidP="00481239">
      <w:pPr>
        <w:pStyle w:val="Testonormale"/>
        <w:jc w:val="both"/>
        <w:rPr>
          <w:rFonts w:ascii="Tahoma" w:hAnsi="Tahoma" w:cs="Tahoma"/>
          <w:sz w:val="22"/>
          <w:szCs w:val="22"/>
        </w:rPr>
      </w:pPr>
    </w:p>
    <w:p w:rsidR="005127D0" w:rsidRPr="00481239" w:rsidRDefault="00A46BD8" w:rsidP="005A7617">
      <w:pPr>
        <w:pStyle w:val="Testonormale"/>
        <w:jc w:val="center"/>
        <w:rPr>
          <w:rFonts w:ascii="Tahoma" w:hAnsi="Tahoma" w:cs="Tahoma"/>
          <w:sz w:val="22"/>
          <w:szCs w:val="22"/>
        </w:rPr>
      </w:pPr>
      <w:proofErr w:type="spellStart"/>
      <w:r w:rsidRPr="005A7617">
        <w:rPr>
          <w:rFonts w:ascii="Tahoma" w:hAnsi="Tahoma" w:cs="Tahoma"/>
          <w:b/>
          <w:sz w:val="22"/>
          <w:szCs w:val="22"/>
        </w:rPr>
        <w:t>Greco-</w:t>
      </w:r>
      <w:r w:rsidR="005127D0" w:rsidRPr="005A7617">
        <w:rPr>
          <w:rFonts w:ascii="Tahoma" w:hAnsi="Tahoma" w:cs="Tahoma"/>
          <w:b/>
          <w:sz w:val="22"/>
          <w:szCs w:val="22"/>
        </w:rPr>
        <w:t>NN</w:t>
      </w:r>
      <w:proofErr w:type="spellEnd"/>
      <w:r w:rsidR="005127D0" w:rsidRPr="00481239">
        <w:rPr>
          <w:rFonts w:ascii="Tahoma" w:hAnsi="Tahoma" w:cs="Tahoma"/>
          <w:sz w:val="22"/>
          <w:szCs w:val="22"/>
        </w:rPr>
        <w:br/>
        <w:t>1619</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1.e4 e6 2.d4 Cf6 3.Ad3 Cc6 4.Cf3 Ae7 5.h4 0-0 6.e5 Cd5</w:t>
      </w:r>
    </w:p>
    <w:p w:rsidR="005127D0" w:rsidRPr="00481239" w:rsidRDefault="002D3DDF"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50" name="Immagine 149" descr="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gif"/>
                    <pic:cNvPicPr/>
                  </pic:nvPicPr>
                  <pic:blipFill>
                    <a:blip r:embed="rId70"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Non è necessario evidenziare il fatto che il Nero ha giocato male l'apertura. L'analisi di Greco è forzatamente superficiale e verrà integrata da annotazioni più approfondite. </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7.Axh7+ Rxh7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Naturalmente il Nero può rifiutare il sacrificio; in tal caso il Bianco può accontentarsi del pedone in più o proseguire con 8.Cg5, accrescendo le risorse offensive. Quest'ultima mossa era già stata suggerita da Greco e rappresenta di gran lunga la soluzione migliore.</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8.Cg5+</w:t>
      </w:r>
    </w:p>
    <w:p w:rsidR="005127D0" w:rsidRPr="00481239" w:rsidRDefault="00E362EC"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51" name="Immagine 150" descr="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gif"/>
                    <pic:cNvPicPr/>
                  </pic:nvPicPr>
                  <pic:blipFill>
                    <a:blip r:embed="rId71"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Ora vediamo le tre possibili risposte del Nero: </w:t>
      </w:r>
    </w:p>
    <w:p w:rsidR="00E362EC" w:rsidRPr="00481239" w:rsidRDefault="00E362EC"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a) 8...Rg8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Naturalmente dopo 8...Rh8 segue il m</w:t>
      </w:r>
      <w:r w:rsidR="005A7617">
        <w:rPr>
          <w:rFonts w:ascii="Tahoma" w:hAnsi="Tahoma" w:cs="Tahoma"/>
          <w:sz w:val="22"/>
          <w:szCs w:val="22"/>
        </w:rPr>
        <w:t>atto in due: 9.Dh5+ Rg8 10.Dh7#</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9.Dh5 Axg5</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Se invece 9...Te8 10.Dh7+ Rf8 11.Dh8#, oppure 9...Cf6 </w:t>
      </w:r>
      <w:r w:rsidR="005A7617">
        <w:rPr>
          <w:rFonts w:ascii="Tahoma" w:hAnsi="Tahoma" w:cs="Tahoma"/>
          <w:sz w:val="22"/>
          <w:szCs w:val="22"/>
        </w:rPr>
        <w:t>10.exf6 Te8 11.Dh7+ Rf8 12.Dh8#</w:t>
      </w:r>
      <w:r w:rsidRPr="00481239">
        <w:rPr>
          <w:rFonts w:ascii="Tahoma" w:hAnsi="Tahoma" w:cs="Tahoma"/>
          <w:sz w:val="22"/>
          <w:szCs w:val="22"/>
        </w:rPr>
        <w:t xml:space="preserve"> </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10.hxg5 f5 </w:t>
      </w:r>
    </w:p>
    <w:p w:rsidR="005127D0" w:rsidRPr="00481239" w:rsidRDefault="00E362EC"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52" name="Immagine 151" descr="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gif"/>
                    <pic:cNvPicPr/>
                  </pic:nvPicPr>
                  <pic:blipFill>
                    <a:blip r:embed="rId72"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L'unica mossa, insieme alla gemella 10...f6, che permette di evitare il doppio matto in h7 e h8, concedendo una casa di fuga al Re.</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 </w:t>
      </w: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11.g6 Dh4 12.Txh4 Cxd4 13.Dh8#</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b) 8...Axg5 9.hxg5+ Rg6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Se invece 9...Rg8 si rientra nella variante precedente: 10.Dh5 f5 11.g6 ecc. </w:t>
      </w:r>
    </w:p>
    <w:p w:rsidR="005127D0" w:rsidRPr="00481239" w:rsidRDefault="005127D0" w:rsidP="00481239">
      <w:pPr>
        <w:pStyle w:val="Testonormale"/>
        <w:jc w:val="both"/>
        <w:rPr>
          <w:rFonts w:ascii="Tahoma" w:hAnsi="Tahoma" w:cs="Tahoma"/>
          <w:sz w:val="22"/>
          <w:szCs w:val="22"/>
        </w:rPr>
      </w:pPr>
    </w:p>
    <w:p w:rsidR="005127D0" w:rsidRPr="006B4C06" w:rsidRDefault="005127D0" w:rsidP="00481239">
      <w:pPr>
        <w:pStyle w:val="Testonormale"/>
        <w:jc w:val="both"/>
        <w:rPr>
          <w:rFonts w:ascii="Tahoma" w:hAnsi="Tahoma" w:cs="Tahoma"/>
          <w:b/>
          <w:sz w:val="22"/>
          <w:szCs w:val="22"/>
          <w:lang w:val="en-US"/>
        </w:rPr>
      </w:pPr>
      <w:r w:rsidRPr="006B4C06">
        <w:rPr>
          <w:rFonts w:ascii="Tahoma" w:hAnsi="Tahoma" w:cs="Tahoma"/>
          <w:b/>
          <w:sz w:val="22"/>
          <w:szCs w:val="22"/>
          <w:lang w:val="en-US"/>
        </w:rPr>
        <w:t>10.Dh5+ Rf5 11.Dh3+ Re4 12.Dd3#</w:t>
      </w:r>
    </w:p>
    <w:p w:rsidR="005127D0" w:rsidRPr="006B4C06" w:rsidRDefault="005127D0" w:rsidP="00481239">
      <w:pPr>
        <w:pStyle w:val="Testonormale"/>
        <w:jc w:val="both"/>
        <w:rPr>
          <w:rFonts w:ascii="Tahoma" w:hAnsi="Tahoma" w:cs="Tahoma"/>
          <w:sz w:val="22"/>
          <w:szCs w:val="22"/>
          <w:lang w:val="en-US"/>
        </w:rPr>
      </w:pPr>
    </w:p>
    <w:p w:rsidR="005127D0" w:rsidRPr="006B4C06" w:rsidRDefault="005127D0" w:rsidP="00481239">
      <w:pPr>
        <w:pStyle w:val="Testonormale"/>
        <w:jc w:val="both"/>
        <w:rPr>
          <w:rFonts w:ascii="Tahoma" w:hAnsi="Tahoma" w:cs="Tahoma"/>
          <w:sz w:val="22"/>
          <w:szCs w:val="22"/>
          <w:lang w:val="en-US"/>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c) 8...Rg6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Dopo 8...Rh5 segue 9.Cf7+, vincendo la regina. </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9.h5+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Da notare che in questo caso, 9.Dd3+ è molto più efficace: 9...f5 10.exf6+ Rxf6 11.Df3+ Rg6 12.h5+ Rh6 13.De4 Tf5 14.Cxe6+ Rh7 15.Dxf5+ Rh8 16.Cxd8.</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5A7617">
        <w:rPr>
          <w:rFonts w:ascii="Tahoma" w:hAnsi="Tahoma" w:cs="Tahoma"/>
          <w:b/>
          <w:sz w:val="22"/>
          <w:szCs w:val="22"/>
        </w:rPr>
        <w:lastRenderedPageBreak/>
        <w:t>9...Rh6 10.Cxf7+ Rh7 11.Cxd8</w:t>
      </w:r>
      <w:r w:rsidRPr="00481239">
        <w:rPr>
          <w:rFonts w:ascii="Tahoma" w:hAnsi="Tahoma" w:cs="Tahoma"/>
          <w:sz w:val="22"/>
          <w:szCs w:val="22"/>
        </w:rPr>
        <w:t xml:space="preserve"> e il Bianco ha due pezzi per la regina.</w:t>
      </w:r>
    </w:p>
    <w:p w:rsidR="005127D0" w:rsidRPr="00481239" w:rsidRDefault="005127D0" w:rsidP="00481239">
      <w:pPr>
        <w:pStyle w:val="Testonormale"/>
        <w:jc w:val="both"/>
        <w:rPr>
          <w:rFonts w:ascii="Tahoma" w:hAnsi="Tahoma" w:cs="Tahoma"/>
          <w:sz w:val="22"/>
          <w:szCs w:val="22"/>
        </w:rPr>
      </w:pPr>
    </w:p>
    <w:p w:rsidR="005127D0" w:rsidRPr="00481239" w:rsidRDefault="005127D0" w:rsidP="005A7617">
      <w:pPr>
        <w:pStyle w:val="Testonormale"/>
        <w:jc w:val="center"/>
        <w:rPr>
          <w:rFonts w:ascii="Tahoma" w:hAnsi="Tahoma" w:cs="Tahoma"/>
          <w:sz w:val="22"/>
          <w:szCs w:val="22"/>
        </w:rPr>
      </w:pPr>
    </w:p>
    <w:p w:rsidR="005127D0" w:rsidRPr="00481239" w:rsidRDefault="00E362EC" w:rsidP="005A7617">
      <w:pPr>
        <w:pStyle w:val="Testonormale"/>
        <w:jc w:val="center"/>
        <w:rPr>
          <w:rFonts w:ascii="Tahoma" w:hAnsi="Tahoma" w:cs="Tahoma"/>
          <w:sz w:val="22"/>
          <w:szCs w:val="22"/>
        </w:rPr>
      </w:pPr>
      <w:proofErr w:type="spellStart"/>
      <w:r w:rsidRPr="005A7617">
        <w:rPr>
          <w:rFonts w:ascii="Tahoma" w:hAnsi="Tahoma" w:cs="Tahoma"/>
          <w:b/>
          <w:sz w:val="22"/>
          <w:szCs w:val="22"/>
        </w:rPr>
        <w:t>Renaud-</w:t>
      </w:r>
      <w:r w:rsidR="005127D0" w:rsidRPr="005A7617">
        <w:rPr>
          <w:rFonts w:ascii="Tahoma" w:hAnsi="Tahoma" w:cs="Tahoma"/>
          <w:b/>
          <w:sz w:val="22"/>
          <w:szCs w:val="22"/>
        </w:rPr>
        <w:t>NN</w:t>
      </w:r>
      <w:proofErr w:type="spellEnd"/>
      <w:r w:rsidR="005127D0" w:rsidRPr="00481239">
        <w:rPr>
          <w:rFonts w:ascii="Tahoma" w:hAnsi="Tahoma" w:cs="Tahoma"/>
          <w:sz w:val="22"/>
          <w:szCs w:val="22"/>
        </w:rPr>
        <w:br/>
      </w:r>
      <w:r w:rsidRPr="00481239">
        <w:rPr>
          <w:rFonts w:ascii="Tahoma" w:hAnsi="Tahoma" w:cs="Tahoma"/>
          <w:sz w:val="22"/>
          <w:szCs w:val="22"/>
        </w:rPr>
        <w:t>Nizza Club</w:t>
      </w:r>
      <w:r w:rsidR="005127D0" w:rsidRPr="00481239">
        <w:rPr>
          <w:rFonts w:ascii="Tahoma" w:hAnsi="Tahoma" w:cs="Tahoma"/>
          <w:sz w:val="22"/>
          <w:szCs w:val="22"/>
        </w:rPr>
        <w:t xml:space="preserve"> 1923</w:t>
      </w:r>
    </w:p>
    <w:p w:rsidR="005127D0" w:rsidRPr="00481239" w:rsidRDefault="005127D0" w:rsidP="00481239">
      <w:pPr>
        <w:pStyle w:val="Testonormale"/>
        <w:jc w:val="both"/>
        <w:rPr>
          <w:rFonts w:ascii="Tahoma" w:hAnsi="Tahoma" w:cs="Tahoma"/>
          <w:sz w:val="22"/>
          <w:szCs w:val="22"/>
        </w:rPr>
      </w:pP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 xml:space="preserve">Nella partita precedente la posizione di Greco è stata ottenuta seguendo una serie di mosse innaturali agli occhi di un giocatore moderno. Vediamo un esempio </w:t>
      </w:r>
      <w:r w:rsidR="00E362EC" w:rsidRPr="00481239">
        <w:rPr>
          <w:rFonts w:ascii="Tahoma" w:hAnsi="Tahoma" w:cs="Tahoma"/>
          <w:sz w:val="22"/>
          <w:szCs w:val="22"/>
        </w:rPr>
        <w:t xml:space="preserve">un po’ </w:t>
      </w:r>
      <w:r w:rsidRPr="00481239">
        <w:rPr>
          <w:rFonts w:ascii="Tahoma" w:hAnsi="Tahoma" w:cs="Tahoma"/>
          <w:sz w:val="22"/>
          <w:szCs w:val="22"/>
        </w:rPr>
        <w:t>più recente:</w:t>
      </w:r>
    </w:p>
    <w:p w:rsidR="00E362EC" w:rsidRPr="00481239" w:rsidRDefault="00E362EC" w:rsidP="00481239">
      <w:pPr>
        <w:pStyle w:val="Testonormale"/>
        <w:jc w:val="both"/>
        <w:rPr>
          <w:rFonts w:ascii="Tahoma" w:hAnsi="Tahoma" w:cs="Tahoma"/>
          <w:sz w:val="22"/>
          <w:szCs w:val="22"/>
        </w:rPr>
      </w:pPr>
      <w:r w:rsidRPr="00481239">
        <w:rPr>
          <w:rFonts w:ascii="Tahoma" w:hAnsi="Tahoma" w:cs="Tahoma"/>
          <w:sz w:val="22"/>
          <w:szCs w:val="22"/>
        </w:rPr>
        <w:tab/>
      </w: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1.e4 Cf6 2.e5 Cd5 3.d4 e6 4.Cf3 Ae7 5.Ad3 0-0? </w:t>
      </w:r>
      <w:r w:rsidRPr="006B4C06">
        <w:rPr>
          <w:rFonts w:ascii="Tahoma" w:hAnsi="Tahoma" w:cs="Tahoma"/>
          <w:b/>
          <w:sz w:val="22"/>
          <w:szCs w:val="22"/>
          <w:lang w:val="en-US"/>
        </w:rPr>
        <w:t xml:space="preserve">6.h4 c5 7.Axh7+ Rh8 8.Cg5 g6 9.h5! </w:t>
      </w:r>
      <w:r w:rsidRPr="005A7617">
        <w:rPr>
          <w:rFonts w:ascii="Tahoma" w:hAnsi="Tahoma" w:cs="Tahoma"/>
          <w:b/>
          <w:sz w:val="22"/>
          <w:szCs w:val="22"/>
        </w:rPr>
        <w:t>Rg7</w:t>
      </w:r>
    </w:p>
    <w:p w:rsidR="00E362EC" w:rsidRPr="00481239" w:rsidRDefault="00E362EC" w:rsidP="00324073">
      <w:pPr>
        <w:pStyle w:val="Testonormale"/>
        <w:jc w:val="center"/>
        <w:rPr>
          <w:rFonts w:ascii="Tahoma" w:hAnsi="Tahoma" w:cs="Tahoma"/>
          <w:sz w:val="22"/>
          <w:szCs w:val="22"/>
        </w:rPr>
      </w:pPr>
      <w:r w:rsidRPr="00481239">
        <w:rPr>
          <w:rFonts w:ascii="Tahoma" w:hAnsi="Tahoma" w:cs="Tahoma"/>
          <w:noProof/>
          <w:sz w:val="22"/>
          <w:szCs w:val="22"/>
          <w:lang w:eastAsia="it-IT"/>
        </w:rPr>
        <w:drawing>
          <wp:inline distT="0" distB="0" distL="0" distR="0">
            <wp:extent cx="5734050" cy="5734050"/>
            <wp:effectExtent l="19050" t="0" r="0" b="0"/>
            <wp:docPr id="154" name="Immagine 152"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73"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Dopo 9...Axg5 può seguire 10.hxg6 Rg7 11.Dh5 Axc1 12.Ag8 Txg8 13.Dh7+ Rf8 14.Dxf7#</w:t>
      </w:r>
    </w:p>
    <w:p w:rsidR="005127D0" w:rsidRPr="00481239" w:rsidRDefault="005127D0" w:rsidP="00481239">
      <w:pPr>
        <w:pStyle w:val="Testonormale"/>
        <w:jc w:val="both"/>
        <w:rPr>
          <w:rFonts w:ascii="Tahoma" w:hAnsi="Tahoma" w:cs="Tahoma"/>
          <w:sz w:val="22"/>
          <w:szCs w:val="22"/>
        </w:rPr>
      </w:pPr>
    </w:p>
    <w:p w:rsidR="005127D0"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10.Dg4 f5 11.Cxe6+ dxe6 12.Dxg6+ Rh8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Con un pezzo in più e il Re nell'angolo, il Nero credeva di poter salvare la partita.</w:t>
      </w:r>
    </w:p>
    <w:p w:rsidR="005127D0" w:rsidRPr="00481239" w:rsidRDefault="005127D0" w:rsidP="00481239">
      <w:pPr>
        <w:pStyle w:val="Testonormale"/>
        <w:jc w:val="both"/>
        <w:rPr>
          <w:rFonts w:ascii="Tahoma" w:hAnsi="Tahoma" w:cs="Tahoma"/>
          <w:sz w:val="22"/>
          <w:szCs w:val="22"/>
        </w:rPr>
      </w:pPr>
    </w:p>
    <w:p w:rsidR="00E362EC" w:rsidRPr="005A7617" w:rsidRDefault="005127D0" w:rsidP="00481239">
      <w:pPr>
        <w:pStyle w:val="Testonormale"/>
        <w:jc w:val="both"/>
        <w:rPr>
          <w:rFonts w:ascii="Tahoma" w:hAnsi="Tahoma" w:cs="Tahoma"/>
          <w:b/>
          <w:sz w:val="22"/>
          <w:szCs w:val="22"/>
        </w:rPr>
      </w:pPr>
      <w:r w:rsidRPr="005A7617">
        <w:rPr>
          <w:rFonts w:ascii="Tahoma" w:hAnsi="Tahoma" w:cs="Tahoma"/>
          <w:b/>
          <w:sz w:val="22"/>
          <w:szCs w:val="22"/>
        </w:rPr>
        <w:t xml:space="preserve">13.Ag8! </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Un sacrificio tipico in simili posizioni.</w:t>
      </w:r>
    </w:p>
    <w:p w:rsidR="005127D0" w:rsidRPr="00481239" w:rsidRDefault="00E362EC" w:rsidP="005A7617">
      <w:pPr>
        <w:pStyle w:val="Testonormale"/>
        <w:jc w:val="center"/>
        <w:rPr>
          <w:rFonts w:ascii="Tahoma" w:hAnsi="Tahoma" w:cs="Tahoma"/>
          <w:sz w:val="22"/>
          <w:szCs w:val="22"/>
        </w:rPr>
      </w:pPr>
      <w:r w:rsidRPr="00481239">
        <w:rPr>
          <w:rFonts w:ascii="Tahoma" w:hAnsi="Tahoma" w:cs="Tahoma"/>
          <w:noProof/>
          <w:sz w:val="22"/>
          <w:szCs w:val="22"/>
          <w:lang w:eastAsia="it-IT"/>
        </w:rPr>
        <w:lastRenderedPageBreak/>
        <w:drawing>
          <wp:inline distT="0" distB="0" distL="0" distR="0">
            <wp:extent cx="5734050" cy="5734050"/>
            <wp:effectExtent l="19050" t="0" r="0" b="0"/>
            <wp:docPr id="155" name="Immagine 154" descr="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74" cstate="print"/>
                    <a:stretch>
                      <a:fillRect/>
                    </a:stretch>
                  </pic:blipFill>
                  <pic:spPr>
                    <a:xfrm>
                      <a:off x="0" y="0"/>
                      <a:ext cx="5734050" cy="5734050"/>
                    </a:xfrm>
                    <a:prstGeom prst="rect">
                      <a:avLst/>
                    </a:prstGeom>
                  </pic:spPr>
                </pic:pic>
              </a:graphicData>
            </a:graphic>
          </wp:inline>
        </w:drawing>
      </w:r>
    </w:p>
    <w:p w:rsidR="005127D0" w:rsidRPr="00481239" w:rsidRDefault="005127D0" w:rsidP="00481239">
      <w:pPr>
        <w:pStyle w:val="Testonormale"/>
        <w:jc w:val="both"/>
        <w:rPr>
          <w:rFonts w:ascii="Tahoma" w:hAnsi="Tahoma" w:cs="Tahoma"/>
          <w:sz w:val="22"/>
          <w:szCs w:val="22"/>
        </w:rPr>
      </w:pPr>
      <w:r w:rsidRPr="005A7617">
        <w:rPr>
          <w:rFonts w:ascii="Tahoma" w:hAnsi="Tahoma" w:cs="Tahoma"/>
          <w:b/>
          <w:sz w:val="22"/>
          <w:szCs w:val="22"/>
        </w:rPr>
        <w:t>13...Tf7</w:t>
      </w:r>
      <w:r w:rsidRPr="00481239">
        <w:rPr>
          <w:rFonts w:ascii="Tahoma" w:hAnsi="Tahoma" w:cs="Tahoma"/>
          <w:sz w:val="22"/>
          <w:szCs w:val="22"/>
        </w:rPr>
        <w:t xml:space="preserve"> (13...Txg8 14.Dh6#) </w:t>
      </w:r>
      <w:r w:rsidRPr="005A7617">
        <w:rPr>
          <w:rFonts w:ascii="Tahoma" w:hAnsi="Tahoma" w:cs="Tahoma"/>
          <w:b/>
          <w:sz w:val="22"/>
          <w:szCs w:val="22"/>
        </w:rPr>
        <w:t>14.Axf7</w:t>
      </w:r>
      <w:r w:rsidRPr="00481239">
        <w:rPr>
          <w:rFonts w:ascii="Tahoma" w:hAnsi="Tahoma" w:cs="Tahoma"/>
          <w:sz w:val="22"/>
          <w:szCs w:val="22"/>
        </w:rPr>
        <w:t xml:space="preserve"> 1-0</w:t>
      </w:r>
    </w:p>
    <w:p w:rsidR="005127D0" w:rsidRPr="00481239" w:rsidRDefault="005127D0" w:rsidP="00481239">
      <w:pPr>
        <w:pStyle w:val="Testonormale"/>
        <w:jc w:val="both"/>
        <w:rPr>
          <w:rFonts w:ascii="Tahoma" w:hAnsi="Tahoma" w:cs="Tahoma"/>
          <w:sz w:val="22"/>
          <w:szCs w:val="22"/>
        </w:rPr>
      </w:pPr>
      <w:r w:rsidRPr="00481239">
        <w:rPr>
          <w:rFonts w:ascii="Tahoma" w:hAnsi="Tahoma" w:cs="Tahoma"/>
          <w:sz w:val="22"/>
          <w:szCs w:val="22"/>
        </w:rPr>
        <w:t>Il matto può essere ritardato, ma non evitato.</w:t>
      </w:r>
    </w:p>
    <w:p w:rsidR="00373BE7" w:rsidRPr="00481239" w:rsidRDefault="00373BE7" w:rsidP="00481239">
      <w:pPr>
        <w:pStyle w:val="Testonormale"/>
        <w:jc w:val="both"/>
        <w:rPr>
          <w:rFonts w:ascii="Tahoma" w:hAnsi="Tahoma" w:cs="Tahoma"/>
          <w:sz w:val="22"/>
          <w:szCs w:val="22"/>
        </w:rPr>
      </w:pPr>
    </w:p>
    <w:sectPr w:rsidR="00373BE7" w:rsidRPr="00481239" w:rsidSect="005127D0">
      <w:type w:val="continuous"/>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91EEF"/>
    <w:rsid w:val="000035C8"/>
    <w:rsid w:val="00057D0C"/>
    <w:rsid w:val="00132339"/>
    <w:rsid w:val="001343AB"/>
    <w:rsid w:val="001528BD"/>
    <w:rsid w:val="001C699A"/>
    <w:rsid w:val="002163A8"/>
    <w:rsid w:val="00231FB5"/>
    <w:rsid w:val="00276B25"/>
    <w:rsid w:val="00295032"/>
    <w:rsid w:val="002A4645"/>
    <w:rsid w:val="002B11C1"/>
    <w:rsid w:val="002B246C"/>
    <w:rsid w:val="002D3DDF"/>
    <w:rsid w:val="0030403E"/>
    <w:rsid w:val="00304AB1"/>
    <w:rsid w:val="003128C7"/>
    <w:rsid w:val="00324073"/>
    <w:rsid w:val="00341EC5"/>
    <w:rsid w:val="00373BE7"/>
    <w:rsid w:val="00375CEC"/>
    <w:rsid w:val="003E10F1"/>
    <w:rsid w:val="00413A25"/>
    <w:rsid w:val="00457757"/>
    <w:rsid w:val="00460680"/>
    <w:rsid w:val="00477EBF"/>
    <w:rsid w:val="00481239"/>
    <w:rsid w:val="00484D6E"/>
    <w:rsid w:val="00484DAF"/>
    <w:rsid w:val="004B3492"/>
    <w:rsid w:val="004C213F"/>
    <w:rsid w:val="00502961"/>
    <w:rsid w:val="005127D0"/>
    <w:rsid w:val="00513CB5"/>
    <w:rsid w:val="00543FA2"/>
    <w:rsid w:val="005458A9"/>
    <w:rsid w:val="00565304"/>
    <w:rsid w:val="00570A6B"/>
    <w:rsid w:val="00571437"/>
    <w:rsid w:val="00582E8E"/>
    <w:rsid w:val="00596D5C"/>
    <w:rsid w:val="005A69C3"/>
    <w:rsid w:val="005A7617"/>
    <w:rsid w:val="005C56A5"/>
    <w:rsid w:val="006609FE"/>
    <w:rsid w:val="00671F6C"/>
    <w:rsid w:val="006B4C06"/>
    <w:rsid w:val="006D30CD"/>
    <w:rsid w:val="006D5041"/>
    <w:rsid w:val="007006A0"/>
    <w:rsid w:val="00723118"/>
    <w:rsid w:val="00747775"/>
    <w:rsid w:val="00787F61"/>
    <w:rsid w:val="007A4871"/>
    <w:rsid w:val="007A702E"/>
    <w:rsid w:val="007B310F"/>
    <w:rsid w:val="007B7356"/>
    <w:rsid w:val="007C209D"/>
    <w:rsid w:val="007D25D8"/>
    <w:rsid w:val="00832D6C"/>
    <w:rsid w:val="00852FC4"/>
    <w:rsid w:val="008A05DA"/>
    <w:rsid w:val="00992D75"/>
    <w:rsid w:val="009A4789"/>
    <w:rsid w:val="009B0428"/>
    <w:rsid w:val="009F12FD"/>
    <w:rsid w:val="009F612F"/>
    <w:rsid w:val="00A01DBE"/>
    <w:rsid w:val="00A06630"/>
    <w:rsid w:val="00A16E7E"/>
    <w:rsid w:val="00A46BD8"/>
    <w:rsid w:val="00A47E7E"/>
    <w:rsid w:val="00A50BA5"/>
    <w:rsid w:val="00A56C95"/>
    <w:rsid w:val="00A66A9A"/>
    <w:rsid w:val="00A729D3"/>
    <w:rsid w:val="00A843D7"/>
    <w:rsid w:val="00A84A1B"/>
    <w:rsid w:val="00AC62D5"/>
    <w:rsid w:val="00AE46C1"/>
    <w:rsid w:val="00B136A4"/>
    <w:rsid w:val="00B407F6"/>
    <w:rsid w:val="00B5322F"/>
    <w:rsid w:val="00B61132"/>
    <w:rsid w:val="00BB7762"/>
    <w:rsid w:val="00BC5CBF"/>
    <w:rsid w:val="00BE304C"/>
    <w:rsid w:val="00C27BB1"/>
    <w:rsid w:val="00C51AE2"/>
    <w:rsid w:val="00C962DD"/>
    <w:rsid w:val="00C97A1E"/>
    <w:rsid w:val="00CB4991"/>
    <w:rsid w:val="00CC45F9"/>
    <w:rsid w:val="00CF4262"/>
    <w:rsid w:val="00CF6B04"/>
    <w:rsid w:val="00D55809"/>
    <w:rsid w:val="00D75B38"/>
    <w:rsid w:val="00DA4E13"/>
    <w:rsid w:val="00DA79C4"/>
    <w:rsid w:val="00DE0DD1"/>
    <w:rsid w:val="00DF5E0B"/>
    <w:rsid w:val="00DF7A7F"/>
    <w:rsid w:val="00E361C5"/>
    <w:rsid w:val="00E362EC"/>
    <w:rsid w:val="00E52132"/>
    <w:rsid w:val="00E91EEF"/>
    <w:rsid w:val="00EB38FA"/>
    <w:rsid w:val="00F10DAC"/>
    <w:rsid w:val="00F1509C"/>
    <w:rsid w:val="00F23DC5"/>
    <w:rsid w:val="00F35DF6"/>
    <w:rsid w:val="00F36A51"/>
    <w:rsid w:val="00F64B39"/>
    <w:rsid w:val="00F81595"/>
    <w:rsid w:val="00F94599"/>
    <w:rsid w:val="00F97EDE"/>
    <w:rsid w:val="00FA4BBA"/>
    <w:rsid w:val="00FD208A"/>
    <w:rsid w:val="00FE23A8"/>
    <w:rsid w:val="00FF19A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imes New Roman"/>
        <w:sz w:val="22"/>
        <w:szCs w:val="24"/>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7EDE"/>
  </w:style>
  <w:style w:type="paragraph" w:styleId="Titolo1">
    <w:name w:val="heading 1"/>
    <w:basedOn w:val="Normale"/>
    <w:next w:val="Normale"/>
    <w:link w:val="Titolo1Carattere"/>
    <w:uiPriority w:val="9"/>
    <w:qFormat/>
    <w:rsid w:val="003E10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3E10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5127D0"/>
    <w:pPr>
      <w:spacing w:before="100" w:beforeAutospacing="1" w:after="100" w:afterAutospacing="1" w:line="240" w:lineRule="auto"/>
      <w:outlineLvl w:val="2"/>
    </w:pPr>
    <w:rPr>
      <w:rFonts w:ascii="Times New Roman" w:eastAsia="Times New Roman" w:hAnsi="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E91EEF"/>
    <w:pPr>
      <w:spacing w:after="0" w:line="240" w:lineRule="auto"/>
    </w:pPr>
    <w:rPr>
      <w:rFonts w:ascii="Consolas" w:hAnsi="Consolas" w:cstheme="minorBidi"/>
      <w:sz w:val="21"/>
      <w:szCs w:val="21"/>
    </w:rPr>
  </w:style>
  <w:style w:type="character" w:customStyle="1" w:styleId="TestonormaleCarattere">
    <w:name w:val="Testo normale Carattere"/>
    <w:basedOn w:val="Carpredefinitoparagrafo"/>
    <w:link w:val="Testonormale"/>
    <w:uiPriority w:val="99"/>
    <w:rsid w:val="00E91EEF"/>
    <w:rPr>
      <w:rFonts w:ascii="Consolas" w:hAnsi="Consolas" w:cstheme="minorBidi"/>
      <w:sz w:val="21"/>
      <w:szCs w:val="21"/>
    </w:rPr>
  </w:style>
  <w:style w:type="paragraph" w:styleId="Testofumetto">
    <w:name w:val="Balloon Text"/>
    <w:basedOn w:val="Normale"/>
    <w:link w:val="TestofumettoCarattere"/>
    <w:uiPriority w:val="99"/>
    <w:semiHidden/>
    <w:unhideWhenUsed/>
    <w:rsid w:val="00E91EEF"/>
    <w:pPr>
      <w:spacing w:after="0" w:line="240" w:lineRule="auto"/>
    </w:pPr>
    <w:rPr>
      <w:rFonts w:cs="Tahoma"/>
      <w:sz w:val="16"/>
      <w:szCs w:val="16"/>
    </w:rPr>
  </w:style>
  <w:style w:type="character" w:customStyle="1" w:styleId="TestofumettoCarattere">
    <w:name w:val="Testo fumetto Carattere"/>
    <w:basedOn w:val="Carpredefinitoparagrafo"/>
    <w:link w:val="Testofumetto"/>
    <w:uiPriority w:val="99"/>
    <w:semiHidden/>
    <w:rsid w:val="00E91EEF"/>
    <w:rPr>
      <w:rFonts w:cs="Tahoma"/>
      <w:sz w:val="16"/>
      <w:szCs w:val="16"/>
    </w:rPr>
  </w:style>
  <w:style w:type="character" w:customStyle="1" w:styleId="Titolo3Carattere">
    <w:name w:val="Titolo 3 Carattere"/>
    <w:basedOn w:val="Carpredefinitoparagrafo"/>
    <w:link w:val="Titolo3"/>
    <w:uiPriority w:val="9"/>
    <w:rsid w:val="005127D0"/>
    <w:rPr>
      <w:rFonts w:ascii="Times New Roman" w:eastAsia="Times New Roman" w:hAnsi="Times New Roman"/>
      <w:b/>
      <w:bCs/>
      <w:sz w:val="27"/>
      <w:szCs w:val="27"/>
      <w:lang w:eastAsia="it-IT"/>
    </w:rPr>
  </w:style>
  <w:style w:type="paragraph" w:styleId="NormaleWeb">
    <w:name w:val="Normal (Web)"/>
    <w:basedOn w:val="Normale"/>
    <w:uiPriority w:val="99"/>
    <w:unhideWhenUsed/>
    <w:rsid w:val="005127D0"/>
    <w:pPr>
      <w:spacing w:before="100" w:beforeAutospacing="1" w:after="100" w:afterAutospacing="1" w:line="240" w:lineRule="auto"/>
    </w:pPr>
    <w:rPr>
      <w:rFonts w:ascii="Times New Roman" w:eastAsia="Times New Roman" w:hAnsi="Times New Roman"/>
      <w:sz w:val="24"/>
      <w:lang w:eastAsia="it-IT"/>
    </w:rPr>
  </w:style>
  <w:style w:type="character" w:customStyle="1" w:styleId="Titolo1Carattere">
    <w:name w:val="Titolo 1 Carattere"/>
    <w:basedOn w:val="Carpredefinitoparagrafo"/>
    <w:link w:val="Titolo1"/>
    <w:uiPriority w:val="9"/>
    <w:rsid w:val="003E10F1"/>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3E10F1"/>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3E10F1"/>
    <w:pPr>
      <w:ind w:left="720"/>
      <w:contextualSpacing/>
    </w:pPr>
  </w:style>
  <w:style w:type="paragraph" w:styleId="Nessunaspaziatura">
    <w:name w:val="No Spacing"/>
    <w:uiPriority w:val="1"/>
    <w:qFormat/>
    <w:rsid w:val="0048123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theme" Target="theme/theme1.xml"/><Relationship Id="rId7" Type="http://schemas.openxmlformats.org/officeDocument/2006/relationships/image" Target="media/image3.gif"/><Relationship Id="rId71" Type="http://schemas.openxmlformats.org/officeDocument/2006/relationships/image" Target="media/image67.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61" Type="http://schemas.openxmlformats.org/officeDocument/2006/relationships/image" Target="media/image57.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png"/><Relationship Id="rId65" Type="http://schemas.openxmlformats.org/officeDocument/2006/relationships/image" Target="media/image61.gif"/><Relationship Id="rId73" Type="http://schemas.openxmlformats.org/officeDocument/2006/relationships/image" Target="media/image69.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gif"/><Relationship Id="rId56" Type="http://schemas.openxmlformats.org/officeDocument/2006/relationships/image" Target="media/image52.png"/><Relationship Id="rId64" Type="http://schemas.openxmlformats.org/officeDocument/2006/relationships/image" Target="media/image60.gif"/><Relationship Id="rId69" Type="http://schemas.openxmlformats.org/officeDocument/2006/relationships/image" Target="media/image65.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FAE4D-212D-42A0-8193-CBA5086F8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76</Pages>
  <Words>6604</Words>
  <Characters>37647</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Corso teorico 1314</vt:lpstr>
    </vt:vector>
  </TitlesOfParts>
  <Company>Grizli777</Company>
  <LinksUpToDate>false</LinksUpToDate>
  <CharactersWithSpaces>44163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teorico 1314</dc:title>
  <dc:subject>Scacchi</dc:subject>
  <dc:creator>King's Bishop</dc:creator>
  <cp:keywords/>
  <dc:description/>
  <cp:lastModifiedBy>Mario</cp:lastModifiedBy>
  <cp:revision>41</cp:revision>
  <dcterms:created xsi:type="dcterms:W3CDTF">2015-09-20T09:23:00Z</dcterms:created>
  <dcterms:modified xsi:type="dcterms:W3CDTF">2015-09-20T23:30:00Z</dcterms:modified>
</cp:coreProperties>
</file>