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2F5" w:rsidRDefault="00CD149D" w:rsidP="00CD42F5">
      <w:pPr>
        <w:pStyle w:val="Testonormale"/>
        <w:jc w:val="center"/>
        <w:rPr>
          <w:rFonts w:ascii="Tahoma" w:hAnsi="Tahoma" w:cs="Tahoma"/>
          <w:b/>
          <w:sz w:val="22"/>
          <w:szCs w:val="22"/>
        </w:rPr>
      </w:pPr>
      <w:r>
        <w:rPr>
          <w:rFonts w:ascii="Tahoma" w:hAnsi="Tahoma" w:cs="Tahoma"/>
          <w:b/>
          <w:sz w:val="22"/>
          <w:szCs w:val="22"/>
        </w:rPr>
        <w:t xml:space="preserve">LO </w:t>
      </w:r>
      <w:r w:rsidR="00CD42F5">
        <w:rPr>
          <w:rFonts w:ascii="Tahoma" w:hAnsi="Tahoma" w:cs="Tahoma"/>
          <w:b/>
          <w:sz w:val="22"/>
          <w:szCs w:val="22"/>
        </w:rPr>
        <w:t>SCACCO DOPPIO</w:t>
      </w:r>
    </w:p>
    <w:p w:rsidR="00CD42F5" w:rsidRDefault="00CD42F5" w:rsidP="00CD42F5">
      <w:pPr>
        <w:jc w:val="both"/>
        <w:outlineLvl w:val="2"/>
        <w:rPr>
          <w:rFonts w:ascii="Tahoma" w:eastAsia="Times New Roman" w:hAnsi="Tahoma" w:cs="Tahoma"/>
          <w:b/>
          <w:bCs/>
          <w:lang w:eastAsia="it-IT"/>
        </w:rPr>
      </w:pPr>
    </w:p>
    <w:p w:rsidR="00155EED" w:rsidRDefault="00155EED" w:rsidP="00155EED">
      <w:pPr>
        <w:jc w:val="both"/>
        <w:rPr>
          <w:rFonts w:ascii="Tahoma" w:eastAsia="Times New Roman" w:hAnsi="Tahoma" w:cs="Tahoma"/>
          <w:lang w:eastAsia="it-IT"/>
        </w:rPr>
      </w:pPr>
      <w:r w:rsidRPr="004D5DD3">
        <w:rPr>
          <w:rFonts w:ascii="Tahoma" w:eastAsia="Times New Roman" w:hAnsi="Tahoma" w:cs="Tahoma"/>
          <w:lang w:eastAsia="it-IT"/>
        </w:rPr>
        <w:t xml:space="preserve">Uno scacco può essere parato fuggendo, interponendo un pezzo o eliminando il pezzo che lo dà, mentre uno scacco doppio può essere eliminato solo muovendo il Re. Inoltre il fatto che entrambi i pezzi che danno scacco al monarca possano essere in presa non diminuisce l'efficacia del doppio attacco. </w:t>
      </w:r>
    </w:p>
    <w:p w:rsidR="00155EED" w:rsidRDefault="00155EED" w:rsidP="00155EED">
      <w:pPr>
        <w:jc w:val="both"/>
        <w:rPr>
          <w:rFonts w:ascii="Tahoma" w:eastAsia="Times New Roman" w:hAnsi="Tahoma" w:cs="Tahoma"/>
          <w:lang w:eastAsia="it-IT"/>
        </w:rPr>
      </w:pPr>
    </w:p>
    <w:p w:rsidR="00155EED" w:rsidRDefault="00155EED" w:rsidP="00155EED">
      <w:pPr>
        <w:jc w:val="both"/>
        <w:rPr>
          <w:rFonts w:ascii="Tahoma" w:eastAsia="Times New Roman" w:hAnsi="Tahoma" w:cs="Tahoma"/>
          <w:lang w:eastAsia="it-IT"/>
        </w:rPr>
      </w:pPr>
      <w:r w:rsidRPr="004D5DD3">
        <w:rPr>
          <w:rFonts w:ascii="Tahoma" w:eastAsia="Times New Roman" w:hAnsi="Tahoma" w:cs="Tahoma"/>
          <w:lang w:eastAsia="it-IT"/>
        </w:rPr>
        <w:t>Talvolta lo scacco doppio viene utilizzato per attirare il Re in una rete di matto, soprattutto i</w:t>
      </w:r>
      <w:r>
        <w:rPr>
          <w:rFonts w:ascii="Tahoma" w:eastAsia="Times New Roman" w:hAnsi="Tahoma" w:cs="Tahoma"/>
          <w:lang w:eastAsia="it-IT"/>
        </w:rPr>
        <w:t>n fase d'apertura. Il prossimo esempio illustra bene il concetto</w:t>
      </w:r>
      <w:r w:rsidRPr="004D5DD3">
        <w:rPr>
          <w:rFonts w:ascii="Tahoma" w:eastAsia="Times New Roman" w:hAnsi="Tahoma" w:cs="Tahoma"/>
          <w:lang w:eastAsia="it-IT"/>
        </w:rPr>
        <w:t xml:space="preserve">: </w:t>
      </w:r>
    </w:p>
    <w:p w:rsidR="00155EED" w:rsidRDefault="00155EED" w:rsidP="00CD42F5">
      <w:pPr>
        <w:jc w:val="both"/>
        <w:outlineLvl w:val="2"/>
        <w:rPr>
          <w:rFonts w:ascii="Tahoma" w:eastAsia="Times New Roman" w:hAnsi="Tahoma" w:cs="Tahoma"/>
          <w:b/>
          <w:bCs/>
          <w:lang w:eastAsia="it-IT"/>
        </w:rPr>
      </w:pPr>
    </w:p>
    <w:p w:rsidR="00155EED" w:rsidRDefault="00155EED" w:rsidP="00155EED">
      <w:pPr>
        <w:jc w:val="center"/>
        <w:outlineLvl w:val="2"/>
        <w:rPr>
          <w:rFonts w:ascii="Tahoma" w:eastAsia="Times New Roman" w:hAnsi="Tahoma" w:cs="Tahoma"/>
          <w:b/>
          <w:bCs/>
          <w:lang w:eastAsia="it-IT"/>
        </w:rPr>
      </w:pPr>
      <w:proofErr w:type="spellStart"/>
      <w:r>
        <w:rPr>
          <w:rFonts w:ascii="Tahoma" w:eastAsia="Times New Roman" w:hAnsi="Tahoma" w:cs="Tahoma"/>
          <w:b/>
          <w:bCs/>
          <w:lang w:eastAsia="it-IT"/>
        </w:rPr>
        <w:t>Meek</w:t>
      </w:r>
      <w:proofErr w:type="spellEnd"/>
      <w:r>
        <w:rPr>
          <w:rFonts w:ascii="Tahoma" w:eastAsia="Times New Roman" w:hAnsi="Tahoma" w:cs="Tahoma"/>
          <w:b/>
          <w:bCs/>
          <w:lang w:eastAsia="it-IT"/>
        </w:rPr>
        <w:t xml:space="preserve"> – NN</w:t>
      </w:r>
    </w:p>
    <w:p w:rsidR="00CD42F5" w:rsidRPr="001B74DA" w:rsidRDefault="00CD42F5" w:rsidP="00155EED">
      <w:pPr>
        <w:jc w:val="center"/>
        <w:outlineLvl w:val="2"/>
        <w:rPr>
          <w:rFonts w:ascii="Tahoma" w:eastAsia="Times New Roman" w:hAnsi="Tahoma" w:cs="Tahoma"/>
          <w:bCs/>
          <w:i/>
          <w:lang w:eastAsia="it-IT"/>
        </w:rPr>
      </w:pPr>
      <w:r w:rsidRPr="001B74DA">
        <w:rPr>
          <w:rFonts w:ascii="Tahoma" w:eastAsia="Times New Roman" w:hAnsi="Tahoma" w:cs="Tahoma"/>
          <w:bCs/>
          <w:i/>
          <w:lang w:eastAsia="it-IT"/>
        </w:rPr>
        <w:t>USA, 1859</w:t>
      </w:r>
    </w:p>
    <w:p w:rsidR="00CD42F5" w:rsidRPr="004D5DD3" w:rsidRDefault="00CD42F5" w:rsidP="00CD42F5">
      <w:pPr>
        <w:jc w:val="both"/>
        <w:outlineLvl w:val="2"/>
        <w:rPr>
          <w:rFonts w:ascii="Tahoma" w:eastAsia="Times New Roman" w:hAnsi="Tahoma" w:cs="Tahoma"/>
          <w:b/>
          <w:bCs/>
          <w:lang w:eastAsia="it-IT"/>
        </w:rPr>
      </w:pPr>
    </w:p>
    <w:p w:rsidR="00CD42F5" w:rsidRDefault="00CD42F5" w:rsidP="00CD42F5">
      <w:pPr>
        <w:jc w:val="both"/>
        <w:rPr>
          <w:rFonts w:ascii="Tahoma" w:eastAsia="Times New Roman" w:hAnsi="Tahoma" w:cs="Tahoma"/>
          <w:b/>
          <w:bCs/>
          <w:lang w:eastAsia="it-IT"/>
        </w:rPr>
      </w:pPr>
      <w:r w:rsidRPr="004D5DD3">
        <w:rPr>
          <w:rFonts w:ascii="Tahoma" w:eastAsia="Times New Roman" w:hAnsi="Tahoma" w:cs="Tahoma"/>
          <w:b/>
          <w:bCs/>
          <w:lang w:eastAsia="it-IT"/>
        </w:rPr>
        <w:t>1.e4 e5 2.f4 exf4 3.Cf3 d5</w:t>
      </w:r>
    </w:p>
    <w:p w:rsidR="00CD42F5" w:rsidRDefault="00CD42F5" w:rsidP="00CD42F5">
      <w:pPr>
        <w:jc w:val="both"/>
        <w:rPr>
          <w:rFonts w:ascii="Tahoma" w:eastAsia="Times New Roman" w:hAnsi="Tahoma" w:cs="Tahoma"/>
          <w:lang w:eastAsia="it-IT"/>
        </w:rPr>
      </w:pPr>
      <w:r w:rsidRPr="004D5DD3">
        <w:rPr>
          <w:rFonts w:ascii="Tahoma" w:eastAsia="Times New Roman" w:hAnsi="Tahoma" w:cs="Tahoma"/>
          <w:lang w:eastAsia="it-IT"/>
        </w:rPr>
        <w:t>Un contrattacco tipico.</w:t>
      </w:r>
    </w:p>
    <w:p w:rsidR="00CD42F5" w:rsidRDefault="00CD42F5" w:rsidP="00CD42F5">
      <w:pPr>
        <w:jc w:val="both"/>
        <w:rPr>
          <w:rFonts w:ascii="Tahoma" w:eastAsia="Times New Roman" w:hAnsi="Tahoma" w:cs="Tahoma"/>
          <w:lang w:eastAsia="it-IT"/>
        </w:rPr>
      </w:pPr>
    </w:p>
    <w:p w:rsidR="00CD42F5" w:rsidRDefault="00CD42F5" w:rsidP="00CD42F5">
      <w:pPr>
        <w:jc w:val="both"/>
        <w:rPr>
          <w:rFonts w:ascii="Tahoma" w:eastAsia="Times New Roman" w:hAnsi="Tahoma" w:cs="Tahoma"/>
          <w:b/>
          <w:bCs/>
          <w:lang w:eastAsia="it-IT"/>
        </w:rPr>
      </w:pPr>
      <w:r w:rsidRPr="004D5DD3">
        <w:rPr>
          <w:rFonts w:ascii="Tahoma" w:eastAsia="Times New Roman" w:hAnsi="Tahoma" w:cs="Tahoma"/>
          <w:b/>
          <w:bCs/>
          <w:lang w:eastAsia="it-IT"/>
        </w:rPr>
        <w:t>4.Cc3 dxe4 5.Cxe4 Ag4 6.De2</w:t>
      </w:r>
    </w:p>
    <w:p w:rsidR="00CD42F5" w:rsidRDefault="00CD42F5" w:rsidP="00CD42F5">
      <w:pPr>
        <w:jc w:val="both"/>
        <w:rPr>
          <w:rFonts w:ascii="Tahoma" w:eastAsia="Times New Roman" w:hAnsi="Tahoma" w:cs="Tahoma"/>
          <w:lang w:eastAsia="it-IT"/>
        </w:rPr>
      </w:pPr>
      <w:r w:rsidRPr="004D5DD3">
        <w:rPr>
          <w:rFonts w:ascii="Tahoma" w:eastAsia="Times New Roman" w:hAnsi="Tahoma" w:cs="Tahoma"/>
          <w:lang w:eastAsia="it-IT"/>
        </w:rPr>
        <w:t xml:space="preserve">Minacciando uno scacco doppio. </w:t>
      </w:r>
    </w:p>
    <w:p w:rsidR="00CD42F5" w:rsidRDefault="00CD42F5" w:rsidP="00CD42F5">
      <w:pPr>
        <w:jc w:val="both"/>
        <w:rPr>
          <w:rFonts w:ascii="Tahoma" w:eastAsia="Times New Roman" w:hAnsi="Tahoma" w:cs="Tahoma"/>
          <w:lang w:eastAsia="it-IT"/>
        </w:rPr>
      </w:pPr>
    </w:p>
    <w:p w:rsidR="00CD42F5" w:rsidRDefault="00CD42F5" w:rsidP="00CD42F5">
      <w:pPr>
        <w:jc w:val="both"/>
        <w:rPr>
          <w:rFonts w:ascii="Tahoma" w:eastAsia="Times New Roman" w:hAnsi="Tahoma" w:cs="Tahoma"/>
          <w:b/>
          <w:bCs/>
          <w:lang w:eastAsia="it-IT"/>
        </w:rPr>
      </w:pPr>
      <w:r w:rsidRPr="004D5DD3">
        <w:rPr>
          <w:rFonts w:ascii="Tahoma" w:eastAsia="Times New Roman" w:hAnsi="Tahoma" w:cs="Tahoma"/>
          <w:b/>
          <w:bCs/>
          <w:lang w:eastAsia="it-IT"/>
        </w:rPr>
        <w:t xml:space="preserve">6...Axf3? </w:t>
      </w:r>
    </w:p>
    <w:p w:rsidR="00CD42F5" w:rsidRDefault="00CD42F5" w:rsidP="00CD42F5">
      <w:pPr>
        <w:jc w:val="both"/>
        <w:rPr>
          <w:rFonts w:ascii="Tahoma" w:eastAsia="Times New Roman" w:hAnsi="Tahoma" w:cs="Tahoma"/>
          <w:lang w:eastAsia="it-IT"/>
        </w:rPr>
      </w:pPr>
      <w:r w:rsidRPr="004D5DD3">
        <w:rPr>
          <w:rFonts w:ascii="Tahoma" w:eastAsia="Times New Roman" w:hAnsi="Tahoma" w:cs="Tahoma"/>
          <w:lang w:eastAsia="it-IT"/>
        </w:rPr>
        <w:t>Evidentemente migliore era 6...Ae7.</w:t>
      </w:r>
    </w:p>
    <w:p w:rsidR="00CD42F5" w:rsidRDefault="00CD42F5" w:rsidP="00CD42F5">
      <w:pPr>
        <w:jc w:val="both"/>
        <w:rPr>
          <w:rFonts w:ascii="Tahoma" w:eastAsia="Times New Roman" w:hAnsi="Tahoma" w:cs="Tahoma"/>
          <w:lang w:eastAsia="it-IT"/>
        </w:rPr>
      </w:pPr>
    </w:p>
    <w:p w:rsidR="00CD42F5" w:rsidRDefault="00CD42F5" w:rsidP="00CD42F5">
      <w:pPr>
        <w:jc w:val="both"/>
        <w:rPr>
          <w:rFonts w:ascii="Tahoma" w:eastAsia="Times New Roman" w:hAnsi="Tahoma" w:cs="Tahoma"/>
          <w:b/>
          <w:bCs/>
          <w:lang w:eastAsia="it-IT"/>
        </w:rPr>
      </w:pPr>
      <w:r w:rsidRPr="004D5DD3">
        <w:rPr>
          <w:rFonts w:ascii="Tahoma" w:eastAsia="Times New Roman" w:hAnsi="Tahoma" w:cs="Tahoma"/>
          <w:b/>
          <w:bCs/>
          <w:lang w:eastAsia="it-IT"/>
        </w:rPr>
        <w:t xml:space="preserve">7.Cf6# </w:t>
      </w:r>
    </w:p>
    <w:p w:rsidR="00CD42F5" w:rsidRDefault="0010645B" w:rsidP="00CD42F5">
      <w:pPr>
        <w:jc w:val="both"/>
        <w:rPr>
          <w:rFonts w:ascii="Tahoma" w:eastAsia="Times New Roman" w:hAnsi="Tahoma" w:cs="Tahoma"/>
          <w:b/>
          <w:bCs/>
          <w:lang w:eastAsia="it-IT"/>
        </w:rPr>
      </w:pPr>
      <w:r>
        <w:rPr>
          <w:rFonts w:ascii="Tahoma" w:eastAsia="Times New Roman" w:hAnsi="Tahoma" w:cs="Tahoma"/>
          <w:b/>
          <w:bCs/>
          <w:noProof/>
          <w:lang w:eastAsia="it-IT"/>
        </w:rPr>
        <w:drawing>
          <wp:inline distT="0" distB="0" distL="0" distR="0">
            <wp:extent cx="2733675" cy="2733675"/>
            <wp:effectExtent l="19050" t="0" r="9525" b="0"/>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srcRect/>
                    <a:stretch>
                      <a:fillRect/>
                    </a:stretch>
                  </pic:blipFill>
                  <pic:spPr bwMode="auto">
                    <a:xfrm>
                      <a:off x="0" y="0"/>
                      <a:ext cx="2733675" cy="2733675"/>
                    </a:xfrm>
                    <a:prstGeom prst="rect">
                      <a:avLst/>
                    </a:prstGeom>
                    <a:noFill/>
                    <a:ln w="9525">
                      <a:noFill/>
                      <a:miter lim="800000"/>
                      <a:headEnd/>
                      <a:tailEnd/>
                    </a:ln>
                  </pic:spPr>
                </pic:pic>
              </a:graphicData>
            </a:graphic>
          </wp:inline>
        </w:drawing>
      </w:r>
    </w:p>
    <w:p w:rsidR="00CD42F5" w:rsidRDefault="00CD42F5" w:rsidP="00CD42F5">
      <w:pPr>
        <w:jc w:val="both"/>
        <w:rPr>
          <w:rFonts w:ascii="Tahoma" w:eastAsia="Times New Roman" w:hAnsi="Tahoma" w:cs="Tahoma"/>
          <w:b/>
          <w:bCs/>
          <w:lang w:eastAsia="it-IT"/>
        </w:rPr>
      </w:pPr>
    </w:p>
    <w:p w:rsidR="00CD42F5" w:rsidRDefault="00CD42F5" w:rsidP="00CD42F5">
      <w:pPr>
        <w:jc w:val="both"/>
        <w:rPr>
          <w:rFonts w:ascii="Tahoma" w:eastAsia="Times New Roman" w:hAnsi="Tahoma" w:cs="Tahoma"/>
          <w:b/>
          <w:bCs/>
          <w:lang w:eastAsia="it-IT"/>
        </w:rPr>
      </w:pPr>
      <w:r w:rsidRPr="004D5DD3">
        <w:rPr>
          <w:rFonts w:ascii="Tahoma" w:eastAsia="Times New Roman" w:hAnsi="Tahoma" w:cs="Tahoma"/>
          <w:lang w:eastAsia="it-IT"/>
        </w:rPr>
        <w:t>Da notare come entrambi i pezzi del Bianco siano in presa.</w:t>
      </w:r>
    </w:p>
    <w:p w:rsidR="00CD42F5" w:rsidRPr="00045162" w:rsidRDefault="00CD42F5" w:rsidP="00CD42F5">
      <w:pPr>
        <w:jc w:val="both"/>
        <w:rPr>
          <w:rFonts w:ascii="Tahoma" w:eastAsia="Times New Roman" w:hAnsi="Tahoma" w:cs="Tahoma"/>
          <w:b/>
          <w:bCs/>
          <w:lang w:eastAsia="it-IT"/>
        </w:rPr>
      </w:pPr>
    </w:p>
    <w:p w:rsidR="00745EEB" w:rsidRDefault="00CD42F5" w:rsidP="00CD42F5">
      <w:pPr>
        <w:pStyle w:val="NormaleWeb"/>
        <w:spacing w:before="0" w:beforeAutospacing="0" w:after="0" w:afterAutospacing="0"/>
        <w:jc w:val="both"/>
        <w:rPr>
          <w:rFonts w:ascii="Tahoma" w:hAnsi="Tahoma" w:cs="Tahoma"/>
          <w:sz w:val="22"/>
          <w:szCs w:val="22"/>
        </w:rPr>
      </w:pPr>
      <w:r w:rsidRPr="00045162">
        <w:rPr>
          <w:rFonts w:ascii="Tahoma" w:hAnsi="Tahoma" w:cs="Tahoma"/>
          <w:sz w:val="22"/>
          <w:szCs w:val="22"/>
        </w:rPr>
        <w:t xml:space="preserve">Non s'incontra molto di frequente il matto realizzato con uno scacco doppio; più spesso questo tatticismo viene utilizzato come minaccia. </w:t>
      </w:r>
    </w:p>
    <w:p w:rsidR="00CD42F5" w:rsidRDefault="00CD42F5" w:rsidP="00CD42F5">
      <w:pPr>
        <w:pStyle w:val="NormaleWeb"/>
        <w:spacing w:before="0" w:beforeAutospacing="0" w:after="0" w:afterAutospacing="0"/>
        <w:jc w:val="both"/>
        <w:rPr>
          <w:rFonts w:ascii="Tahoma" w:hAnsi="Tahoma" w:cs="Tahoma"/>
          <w:sz w:val="22"/>
          <w:szCs w:val="22"/>
        </w:rPr>
      </w:pPr>
      <w:r w:rsidRPr="00045162">
        <w:rPr>
          <w:rFonts w:ascii="Tahoma" w:hAnsi="Tahoma" w:cs="Tahoma"/>
          <w:sz w:val="22"/>
          <w:szCs w:val="22"/>
        </w:rPr>
        <w:lastRenderedPageBreak/>
        <w:t xml:space="preserve">Nel prossimo esempio - una variante del Giuoco Piano - ne possiamo vedere un suo utilizzo: </w:t>
      </w:r>
    </w:p>
    <w:p w:rsidR="00155EED" w:rsidRDefault="00155EED" w:rsidP="00155EED">
      <w:pPr>
        <w:pStyle w:val="Titolo3"/>
        <w:spacing w:before="0" w:beforeAutospacing="0" w:after="0" w:afterAutospacing="0"/>
        <w:rPr>
          <w:rFonts w:ascii="Tahoma" w:hAnsi="Tahoma" w:cs="Tahoma"/>
          <w:sz w:val="22"/>
          <w:szCs w:val="22"/>
        </w:rPr>
      </w:pPr>
    </w:p>
    <w:p w:rsidR="00155EED" w:rsidRDefault="00155EED" w:rsidP="00155EED">
      <w:pPr>
        <w:pStyle w:val="Titolo3"/>
        <w:spacing w:before="0" w:beforeAutospacing="0" w:after="0" w:afterAutospacing="0"/>
        <w:jc w:val="center"/>
        <w:rPr>
          <w:rFonts w:ascii="Tahoma" w:hAnsi="Tahoma" w:cs="Tahoma"/>
          <w:sz w:val="22"/>
          <w:szCs w:val="22"/>
        </w:rPr>
      </w:pPr>
      <w:r>
        <w:rPr>
          <w:rFonts w:ascii="Tahoma" w:hAnsi="Tahoma" w:cs="Tahoma"/>
          <w:sz w:val="22"/>
          <w:szCs w:val="22"/>
        </w:rPr>
        <w:t>Giuoco Piano</w:t>
      </w:r>
      <w:r>
        <w:rPr>
          <w:rFonts w:ascii="Tahoma" w:hAnsi="Tahoma" w:cs="Tahoma"/>
          <w:sz w:val="22"/>
          <w:szCs w:val="22"/>
        </w:rPr>
        <w:br/>
      </w:r>
      <w:r w:rsidRPr="00155EED">
        <w:rPr>
          <w:rFonts w:ascii="Tahoma" w:hAnsi="Tahoma" w:cs="Tahoma"/>
          <w:b w:val="0"/>
          <w:i/>
          <w:sz w:val="22"/>
          <w:szCs w:val="22"/>
        </w:rPr>
        <w:t>Variante tematica</w:t>
      </w:r>
    </w:p>
    <w:p w:rsidR="00CD42F5" w:rsidRDefault="00CD42F5" w:rsidP="00CD42F5">
      <w:pPr>
        <w:pStyle w:val="NormaleWeb"/>
        <w:spacing w:before="0" w:beforeAutospacing="0" w:after="0" w:afterAutospacing="0"/>
        <w:jc w:val="both"/>
        <w:rPr>
          <w:rFonts w:ascii="Tahoma" w:hAnsi="Tahoma" w:cs="Tahoma"/>
          <w:sz w:val="22"/>
          <w:szCs w:val="22"/>
        </w:rPr>
      </w:pPr>
    </w:p>
    <w:p w:rsidR="00CD42F5" w:rsidRDefault="00CD42F5" w:rsidP="00CD42F5">
      <w:pPr>
        <w:pStyle w:val="NormaleWeb"/>
        <w:spacing w:before="0" w:beforeAutospacing="0" w:after="0" w:afterAutospacing="0"/>
        <w:jc w:val="both"/>
        <w:rPr>
          <w:rFonts w:ascii="Tahoma" w:hAnsi="Tahoma" w:cs="Tahoma"/>
          <w:sz w:val="22"/>
          <w:szCs w:val="22"/>
        </w:rPr>
      </w:pPr>
      <w:r w:rsidRPr="00045162">
        <w:rPr>
          <w:rFonts w:ascii="Tahoma" w:hAnsi="Tahoma" w:cs="Tahoma"/>
          <w:b/>
          <w:bCs/>
          <w:sz w:val="22"/>
          <w:szCs w:val="22"/>
        </w:rPr>
        <w:t xml:space="preserve">1.e4 e5 2.Cf3 Cc6 3.Ac4 Ac5 4.d3 Cge7 </w:t>
      </w:r>
      <w:r w:rsidRPr="00045162">
        <w:rPr>
          <w:rFonts w:ascii="Tahoma" w:hAnsi="Tahoma" w:cs="Tahoma"/>
          <w:sz w:val="22"/>
          <w:szCs w:val="22"/>
        </w:rPr>
        <w:t xml:space="preserve">Un errore: la casa di sviluppo naturale per il cavallo è la f6, da dove impedisce alla regina bianca di raggiungere la casa h5. Il Bianco approfitta subito dell'errore. </w:t>
      </w:r>
    </w:p>
    <w:p w:rsidR="00CD42F5" w:rsidRDefault="00CD42F5" w:rsidP="00CD42F5">
      <w:pPr>
        <w:pStyle w:val="NormaleWeb"/>
        <w:spacing w:before="0" w:beforeAutospacing="0" w:after="0" w:afterAutospacing="0"/>
        <w:jc w:val="both"/>
        <w:rPr>
          <w:rFonts w:ascii="Tahoma" w:hAnsi="Tahoma" w:cs="Tahoma"/>
          <w:sz w:val="22"/>
          <w:szCs w:val="22"/>
        </w:rPr>
      </w:pPr>
    </w:p>
    <w:p w:rsidR="00CD42F5" w:rsidRDefault="00CD42F5" w:rsidP="00CD42F5">
      <w:pPr>
        <w:pStyle w:val="NormaleWeb"/>
        <w:spacing w:before="0" w:beforeAutospacing="0" w:after="0" w:afterAutospacing="0"/>
        <w:jc w:val="both"/>
        <w:rPr>
          <w:rFonts w:ascii="Tahoma" w:hAnsi="Tahoma" w:cs="Tahoma"/>
          <w:b/>
          <w:bCs/>
          <w:sz w:val="22"/>
          <w:szCs w:val="22"/>
        </w:rPr>
      </w:pPr>
      <w:r w:rsidRPr="00045162">
        <w:rPr>
          <w:rFonts w:ascii="Tahoma" w:hAnsi="Tahoma" w:cs="Tahoma"/>
          <w:b/>
          <w:bCs/>
          <w:sz w:val="22"/>
          <w:szCs w:val="22"/>
        </w:rPr>
        <w:t xml:space="preserve">5.Cg5 </w:t>
      </w:r>
    </w:p>
    <w:p w:rsidR="00CD42F5" w:rsidRDefault="00CD42F5" w:rsidP="00CD42F5">
      <w:pPr>
        <w:pStyle w:val="NormaleWeb"/>
        <w:spacing w:before="0" w:beforeAutospacing="0" w:after="0" w:afterAutospacing="0"/>
        <w:jc w:val="both"/>
        <w:rPr>
          <w:rFonts w:ascii="Tahoma" w:hAnsi="Tahoma" w:cs="Tahoma"/>
          <w:sz w:val="22"/>
          <w:szCs w:val="22"/>
        </w:rPr>
      </w:pPr>
      <w:r w:rsidRPr="00045162">
        <w:rPr>
          <w:rFonts w:ascii="Tahoma" w:hAnsi="Tahoma" w:cs="Tahoma"/>
          <w:sz w:val="22"/>
          <w:szCs w:val="22"/>
        </w:rPr>
        <w:t xml:space="preserve">Attaccando ancora una volta la casa f7. </w:t>
      </w:r>
    </w:p>
    <w:p w:rsidR="00CD42F5" w:rsidRDefault="00CD42F5" w:rsidP="00CD42F5">
      <w:pPr>
        <w:pStyle w:val="NormaleWeb"/>
        <w:spacing w:before="0" w:beforeAutospacing="0" w:after="0" w:afterAutospacing="0"/>
        <w:jc w:val="both"/>
        <w:rPr>
          <w:rFonts w:ascii="Tahoma" w:hAnsi="Tahoma" w:cs="Tahoma"/>
          <w:sz w:val="22"/>
          <w:szCs w:val="22"/>
        </w:rPr>
      </w:pPr>
    </w:p>
    <w:p w:rsidR="00CD42F5" w:rsidRDefault="00CD42F5" w:rsidP="00CD42F5">
      <w:pPr>
        <w:pStyle w:val="NormaleWeb"/>
        <w:spacing w:before="0" w:beforeAutospacing="0" w:after="0" w:afterAutospacing="0"/>
        <w:jc w:val="both"/>
        <w:rPr>
          <w:rFonts w:ascii="Tahoma" w:hAnsi="Tahoma" w:cs="Tahoma"/>
          <w:b/>
          <w:bCs/>
          <w:sz w:val="22"/>
          <w:szCs w:val="22"/>
        </w:rPr>
      </w:pPr>
      <w:r w:rsidRPr="00045162">
        <w:rPr>
          <w:rFonts w:ascii="Tahoma" w:hAnsi="Tahoma" w:cs="Tahoma"/>
          <w:b/>
          <w:bCs/>
          <w:sz w:val="22"/>
          <w:szCs w:val="22"/>
        </w:rPr>
        <w:t>5...0-0 6.Dh5</w:t>
      </w:r>
    </w:p>
    <w:p w:rsidR="00CD42F5" w:rsidRDefault="00CD42F5" w:rsidP="00CD42F5">
      <w:pPr>
        <w:pStyle w:val="NormaleWeb"/>
        <w:spacing w:before="0" w:beforeAutospacing="0" w:after="0" w:afterAutospacing="0"/>
        <w:jc w:val="both"/>
        <w:rPr>
          <w:rFonts w:ascii="Tahoma" w:hAnsi="Tahoma" w:cs="Tahoma"/>
          <w:sz w:val="22"/>
          <w:szCs w:val="22"/>
        </w:rPr>
      </w:pPr>
      <w:r w:rsidRPr="00045162">
        <w:rPr>
          <w:rFonts w:ascii="Tahoma" w:hAnsi="Tahoma" w:cs="Tahoma"/>
          <w:sz w:val="22"/>
          <w:szCs w:val="22"/>
        </w:rPr>
        <w:t>Minacciando matto ed attaccando ancora una volta f7. Questo dimostra quanto sia stato incauto il Nero a sviluppare il cavallo in e7.</w:t>
      </w:r>
    </w:p>
    <w:p w:rsidR="00155EED" w:rsidRDefault="00155EED" w:rsidP="00CD42F5">
      <w:pPr>
        <w:pStyle w:val="NormaleWeb"/>
        <w:spacing w:before="0" w:beforeAutospacing="0" w:after="0" w:afterAutospacing="0"/>
        <w:jc w:val="both"/>
        <w:rPr>
          <w:rFonts w:ascii="Tahoma" w:hAnsi="Tahoma" w:cs="Tahoma"/>
          <w:b/>
          <w:bCs/>
          <w:sz w:val="22"/>
          <w:szCs w:val="22"/>
        </w:rPr>
      </w:pPr>
    </w:p>
    <w:p w:rsidR="00CD42F5" w:rsidRDefault="00CD42F5" w:rsidP="00CD42F5">
      <w:pPr>
        <w:pStyle w:val="NormaleWeb"/>
        <w:spacing w:before="0" w:beforeAutospacing="0" w:after="0" w:afterAutospacing="0"/>
        <w:jc w:val="both"/>
        <w:rPr>
          <w:rFonts w:ascii="Tahoma" w:hAnsi="Tahoma" w:cs="Tahoma"/>
          <w:b/>
          <w:bCs/>
          <w:sz w:val="22"/>
          <w:szCs w:val="22"/>
        </w:rPr>
      </w:pPr>
      <w:r w:rsidRPr="00045162">
        <w:rPr>
          <w:rFonts w:ascii="Tahoma" w:hAnsi="Tahoma" w:cs="Tahoma"/>
          <w:b/>
          <w:bCs/>
          <w:sz w:val="22"/>
          <w:szCs w:val="22"/>
        </w:rPr>
        <w:t>6...h6</w:t>
      </w:r>
    </w:p>
    <w:p w:rsidR="00CD42F5" w:rsidRDefault="00CD42F5" w:rsidP="00CD42F5">
      <w:pPr>
        <w:pStyle w:val="NormaleWeb"/>
        <w:spacing w:before="0" w:beforeAutospacing="0" w:after="0" w:afterAutospacing="0"/>
        <w:jc w:val="both"/>
        <w:rPr>
          <w:rFonts w:ascii="Tahoma" w:hAnsi="Tahoma" w:cs="Tahoma"/>
          <w:sz w:val="22"/>
          <w:szCs w:val="22"/>
        </w:rPr>
      </w:pPr>
      <w:r w:rsidRPr="00045162">
        <w:rPr>
          <w:rFonts w:ascii="Tahoma" w:hAnsi="Tahoma" w:cs="Tahoma"/>
          <w:sz w:val="22"/>
          <w:szCs w:val="22"/>
        </w:rPr>
        <w:t>Unica.</w:t>
      </w:r>
    </w:p>
    <w:p w:rsidR="00CD42F5" w:rsidRDefault="00CD42F5" w:rsidP="00CD42F5">
      <w:pPr>
        <w:pStyle w:val="NormaleWeb"/>
        <w:spacing w:before="0" w:beforeAutospacing="0" w:after="0" w:afterAutospacing="0"/>
        <w:jc w:val="both"/>
        <w:rPr>
          <w:rFonts w:ascii="Tahoma" w:hAnsi="Tahoma" w:cs="Tahoma"/>
          <w:sz w:val="22"/>
          <w:szCs w:val="22"/>
        </w:rPr>
      </w:pPr>
    </w:p>
    <w:p w:rsidR="00CD42F5" w:rsidRDefault="00CD42F5" w:rsidP="00CD42F5">
      <w:pPr>
        <w:pStyle w:val="NormaleWeb"/>
        <w:spacing w:before="0" w:beforeAutospacing="0" w:after="0" w:afterAutospacing="0"/>
        <w:jc w:val="both"/>
        <w:rPr>
          <w:rFonts w:ascii="Tahoma" w:hAnsi="Tahoma" w:cs="Tahoma"/>
          <w:b/>
          <w:bCs/>
          <w:sz w:val="22"/>
          <w:szCs w:val="22"/>
        </w:rPr>
      </w:pPr>
      <w:r w:rsidRPr="00045162">
        <w:rPr>
          <w:rFonts w:ascii="Tahoma" w:hAnsi="Tahoma" w:cs="Tahoma"/>
          <w:b/>
          <w:bCs/>
          <w:sz w:val="22"/>
          <w:szCs w:val="22"/>
        </w:rPr>
        <w:t>7.Cxf7</w:t>
      </w:r>
    </w:p>
    <w:p w:rsidR="00CD42F5" w:rsidRDefault="00CD42F5" w:rsidP="00CD42F5">
      <w:pPr>
        <w:pStyle w:val="NormaleWeb"/>
        <w:spacing w:before="0" w:beforeAutospacing="0" w:after="0" w:afterAutospacing="0"/>
        <w:jc w:val="both"/>
        <w:rPr>
          <w:rFonts w:ascii="Tahoma" w:hAnsi="Tahoma" w:cs="Tahoma"/>
          <w:sz w:val="22"/>
          <w:szCs w:val="22"/>
        </w:rPr>
      </w:pPr>
      <w:r w:rsidRPr="00045162">
        <w:rPr>
          <w:rFonts w:ascii="Tahoma" w:hAnsi="Tahoma" w:cs="Tahoma"/>
          <w:sz w:val="22"/>
          <w:szCs w:val="22"/>
        </w:rPr>
        <w:t xml:space="preserve">Minacciando la regina. Per proseguire il Nero dovrebbe cedere la qualità, ma preferisce accorciare l'agonia. </w:t>
      </w:r>
    </w:p>
    <w:p w:rsidR="00CD42F5" w:rsidRDefault="00CD42F5" w:rsidP="00CD42F5">
      <w:pPr>
        <w:pStyle w:val="NormaleWeb"/>
        <w:spacing w:before="0" w:beforeAutospacing="0" w:after="0" w:afterAutospacing="0"/>
        <w:jc w:val="both"/>
        <w:rPr>
          <w:rFonts w:ascii="Tahoma" w:hAnsi="Tahoma" w:cs="Tahoma"/>
          <w:sz w:val="22"/>
          <w:szCs w:val="22"/>
        </w:rPr>
      </w:pPr>
    </w:p>
    <w:p w:rsidR="00CD42F5" w:rsidRDefault="00155EED" w:rsidP="00CD42F5">
      <w:pPr>
        <w:pStyle w:val="NormaleWeb"/>
        <w:spacing w:before="0" w:beforeAutospacing="0" w:after="0" w:afterAutospacing="0"/>
        <w:jc w:val="both"/>
        <w:rPr>
          <w:rFonts w:ascii="Tahoma" w:hAnsi="Tahoma" w:cs="Tahoma"/>
          <w:b/>
          <w:bCs/>
          <w:sz w:val="22"/>
          <w:szCs w:val="22"/>
        </w:rPr>
      </w:pPr>
      <w:r>
        <w:rPr>
          <w:rFonts w:ascii="Tahoma" w:hAnsi="Tahoma" w:cs="Tahoma"/>
          <w:b/>
          <w:bCs/>
          <w:sz w:val="22"/>
          <w:szCs w:val="22"/>
        </w:rPr>
        <w:t>7...De8</w:t>
      </w:r>
    </w:p>
    <w:p w:rsidR="00155EED" w:rsidRPr="00155EED" w:rsidRDefault="00155EED" w:rsidP="00CD42F5">
      <w:pPr>
        <w:pStyle w:val="NormaleWeb"/>
        <w:spacing w:before="0" w:beforeAutospacing="0" w:after="0" w:afterAutospacing="0"/>
        <w:jc w:val="both"/>
        <w:rPr>
          <w:rFonts w:ascii="Tahoma" w:hAnsi="Tahoma" w:cs="Tahoma"/>
          <w:bCs/>
          <w:sz w:val="22"/>
          <w:szCs w:val="22"/>
        </w:rPr>
      </w:pPr>
      <w:r w:rsidRPr="00155EED">
        <w:rPr>
          <w:rFonts w:ascii="Tahoma" w:hAnsi="Tahoma" w:cs="Tahoma"/>
          <w:bCs/>
          <w:sz w:val="22"/>
          <w:szCs w:val="22"/>
        </w:rPr>
        <w:t xml:space="preserve">Ora la batteria </w:t>
      </w:r>
      <w:proofErr w:type="spellStart"/>
      <w:r w:rsidRPr="00155EED">
        <w:rPr>
          <w:rFonts w:ascii="Tahoma" w:hAnsi="Tahoma" w:cs="Tahoma"/>
          <w:bCs/>
          <w:sz w:val="22"/>
          <w:szCs w:val="22"/>
        </w:rPr>
        <w:t>Alfiere+Cavallo</w:t>
      </w:r>
      <w:proofErr w:type="spellEnd"/>
      <w:r w:rsidRPr="00155EED">
        <w:rPr>
          <w:rFonts w:ascii="Tahoma" w:hAnsi="Tahoma" w:cs="Tahoma"/>
          <w:bCs/>
          <w:sz w:val="22"/>
          <w:szCs w:val="22"/>
        </w:rPr>
        <w:t xml:space="preserve"> è pronta a realizzare la manovra decisiva.</w:t>
      </w:r>
    </w:p>
    <w:p w:rsidR="00CD42F5" w:rsidRDefault="0010645B" w:rsidP="00CD42F5">
      <w:pPr>
        <w:pStyle w:val="NormaleWeb"/>
        <w:spacing w:before="0" w:beforeAutospacing="0" w:after="0" w:afterAutospacing="0"/>
        <w:jc w:val="both"/>
        <w:rPr>
          <w:rFonts w:ascii="Tahoma" w:hAnsi="Tahoma" w:cs="Tahoma"/>
          <w:b/>
          <w:bCs/>
          <w:sz w:val="22"/>
          <w:szCs w:val="22"/>
        </w:rPr>
      </w:pPr>
      <w:r>
        <w:rPr>
          <w:rFonts w:ascii="Tahoma" w:hAnsi="Tahoma" w:cs="Tahoma"/>
          <w:b/>
          <w:bCs/>
          <w:noProof/>
        </w:rPr>
        <w:drawing>
          <wp:inline distT="0" distB="0" distL="0" distR="0">
            <wp:extent cx="2733675" cy="2733675"/>
            <wp:effectExtent l="19050" t="0" r="9525" b="0"/>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srcRect/>
                    <a:stretch>
                      <a:fillRect/>
                    </a:stretch>
                  </pic:blipFill>
                  <pic:spPr bwMode="auto">
                    <a:xfrm>
                      <a:off x="0" y="0"/>
                      <a:ext cx="2733675" cy="2733675"/>
                    </a:xfrm>
                    <a:prstGeom prst="rect">
                      <a:avLst/>
                    </a:prstGeom>
                    <a:noFill/>
                    <a:ln w="9525">
                      <a:noFill/>
                      <a:miter lim="800000"/>
                      <a:headEnd/>
                      <a:tailEnd/>
                    </a:ln>
                  </pic:spPr>
                </pic:pic>
              </a:graphicData>
            </a:graphic>
          </wp:inline>
        </w:drawing>
      </w:r>
    </w:p>
    <w:p w:rsidR="00CD42F5" w:rsidRDefault="00CD42F5" w:rsidP="00CD42F5">
      <w:pPr>
        <w:pStyle w:val="NormaleWeb"/>
        <w:spacing w:before="0" w:beforeAutospacing="0" w:after="0" w:afterAutospacing="0"/>
        <w:jc w:val="both"/>
        <w:rPr>
          <w:rFonts w:ascii="Tahoma" w:hAnsi="Tahoma" w:cs="Tahoma"/>
          <w:b/>
          <w:bCs/>
          <w:sz w:val="22"/>
          <w:szCs w:val="22"/>
          <w:lang w:val="en-US"/>
        </w:rPr>
      </w:pPr>
      <w:r w:rsidRPr="001B74DA">
        <w:rPr>
          <w:rFonts w:ascii="Tahoma" w:hAnsi="Tahoma" w:cs="Tahoma"/>
          <w:b/>
          <w:bCs/>
          <w:sz w:val="22"/>
          <w:szCs w:val="22"/>
          <w:lang w:val="en-US"/>
        </w:rPr>
        <w:t xml:space="preserve">8.Cxh6+ Rh7 </w:t>
      </w:r>
      <w:r>
        <w:rPr>
          <w:rFonts w:ascii="Tahoma" w:hAnsi="Tahoma" w:cs="Tahoma"/>
          <w:b/>
          <w:bCs/>
          <w:sz w:val="22"/>
          <w:szCs w:val="22"/>
          <w:lang w:val="en-US"/>
        </w:rPr>
        <w:t>9.Cf7+ Rg8 10.Dh8#</w:t>
      </w:r>
    </w:p>
    <w:p w:rsidR="00CD42F5" w:rsidRDefault="00CD42F5" w:rsidP="00CD42F5">
      <w:pPr>
        <w:pStyle w:val="NormaleWeb"/>
        <w:spacing w:before="0" w:beforeAutospacing="0" w:after="0" w:afterAutospacing="0"/>
        <w:jc w:val="both"/>
        <w:rPr>
          <w:rFonts w:ascii="Tahoma" w:hAnsi="Tahoma" w:cs="Tahoma"/>
          <w:b/>
          <w:bCs/>
          <w:sz w:val="22"/>
          <w:szCs w:val="22"/>
          <w:lang w:val="en-US"/>
        </w:rPr>
      </w:pPr>
    </w:p>
    <w:p w:rsidR="00155EED" w:rsidRDefault="00155EED" w:rsidP="00155EED">
      <w:pPr>
        <w:pStyle w:val="NormaleWeb"/>
        <w:spacing w:before="0" w:beforeAutospacing="0" w:after="0" w:afterAutospacing="0"/>
        <w:jc w:val="both"/>
        <w:rPr>
          <w:rFonts w:ascii="Tahoma" w:hAnsi="Tahoma" w:cs="Tahoma"/>
          <w:sz w:val="22"/>
          <w:szCs w:val="22"/>
        </w:rPr>
      </w:pPr>
      <w:r w:rsidRPr="00872C9E">
        <w:rPr>
          <w:rFonts w:ascii="Tahoma" w:hAnsi="Tahoma" w:cs="Tahoma"/>
          <w:spacing w:val="-2"/>
          <w:sz w:val="22"/>
          <w:szCs w:val="22"/>
        </w:rPr>
        <w:t>Può capitare di dover sacrificare del materiale</w:t>
      </w:r>
      <w:r w:rsidR="00872C9E" w:rsidRPr="00872C9E">
        <w:rPr>
          <w:rFonts w:ascii="Tahoma" w:hAnsi="Tahoma" w:cs="Tahoma"/>
          <w:spacing w:val="-2"/>
          <w:sz w:val="22"/>
          <w:szCs w:val="22"/>
        </w:rPr>
        <w:t>,</w:t>
      </w:r>
      <w:r w:rsidRPr="00045162">
        <w:rPr>
          <w:rFonts w:ascii="Tahoma" w:hAnsi="Tahoma" w:cs="Tahoma"/>
          <w:sz w:val="22"/>
          <w:szCs w:val="22"/>
        </w:rPr>
        <w:t xml:space="preserve"> per indurre il monarca avversario a trasferirsi </w:t>
      </w:r>
      <w:r w:rsidRPr="00045162">
        <w:rPr>
          <w:rFonts w:ascii="Tahoma" w:hAnsi="Tahoma" w:cs="Tahoma"/>
          <w:sz w:val="22"/>
          <w:szCs w:val="22"/>
        </w:rPr>
        <w:lastRenderedPageBreak/>
        <w:t xml:space="preserve">su una casa dove potrà cadere vittima di uno </w:t>
      </w:r>
      <w:r w:rsidRPr="00872C9E">
        <w:rPr>
          <w:rFonts w:ascii="Tahoma" w:hAnsi="Tahoma" w:cs="Tahoma"/>
          <w:spacing w:val="-4"/>
          <w:sz w:val="22"/>
          <w:szCs w:val="22"/>
        </w:rPr>
        <w:t>scacco doppio</w:t>
      </w:r>
      <w:r w:rsidR="00745EEB" w:rsidRPr="00872C9E">
        <w:rPr>
          <w:rFonts w:ascii="Tahoma" w:hAnsi="Tahoma" w:cs="Tahoma"/>
          <w:spacing w:val="-4"/>
          <w:sz w:val="22"/>
          <w:szCs w:val="22"/>
        </w:rPr>
        <w:t xml:space="preserve"> gravido di nefaste conseguenze:</w:t>
      </w:r>
      <w:r w:rsidRPr="00045162">
        <w:rPr>
          <w:rFonts w:ascii="Tahoma" w:hAnsi="Tahoma" w:cs="Tahoma"/>
          <w:sz w:val="22"/>
          <w:szCs w:val="22"/>
        </w:rPr>
        <w:t xml:space="preserve"> </w:t>
      </w:r>
    </w:p>
    <w:p w:rsidR="00CD42F5" w:rsidRPr="00155EED" w:rsidRDefault="00CD42F5" w:rsidP="00CD42F5">
      <w:pPr>
        <w:pStyle w:val="NormaleWeb"/>
        <w:spacing w:before="0" w:beforeAutospacing="0" w:after="0" w:afterAutospacing="0"/>
        <w:jc w:val="both"/>
        <w:rPr>
          <w:rFonts w:ascii="Tahoma" w:hAnsi="Tahoma" w:cs="Tahoma"/>
          <w:b/>
          <w:bCs/>
          <w:sz w:val="22"/>
          <w:szCs w:val="22"/>
        </w:rPr>
      </w:pPr>
    </w:p>
    <w:p w:rsidR="00CD149D" w:rsidRDefault="00CD149D" w:rsidP="00155EED">
      <w:pPr>
        <w:pStyle w:val="Titolo3"/>
        <w:spacing w:before="0" w:beforeAutospacing="0" w:after="0" w:afterAutospacing="0"/>
        <w:jc w:val="center"/>
        <w:rPr>
          <w:rFonts w:ascii="Tahoma" w:hAnsi="Tahoma" w:cs="Tahoma"/>
          <w:sz w:val="22"/>
          <w:szCs w:val="22"/>
        </w:rPr>
      </w:pPr>
    </w:p>
    <w:p w:rsidR="00CD42F5" w:rsidRDefault="00155EED" w:rsidP="00155EED">
      <w:pPr>
        <w:pStyle w:val="Titolo3"/>
        <w:spacing w:before="0" w:beforeAutospacing="0" w:after="0" w:afterAutospacing="0"/>
        <w:jc w:val="center"/>
        <w:rPr>
          <w:rFonts w:ascii="Tahoma" w:hAnsi="Tahoma" w:cs="Tahoma"/>
          <w:sz w:val="22"/>
          <w:szCs w:val="22"/>
        </w:rPr>
      </w:pPr>
      <w:r>
        <w:rPr>
          <w:rFonts w:ascii="Tahoma" w:hAnsi="Tahoma" w:cs="Tahoma"/>
          <w:sz w:val="22"/>
          <w:szCs w:val="22"/>
        </w:rPr>
        <w:t>Fritz - NN</w:t>
      </w:r>
      <w:r>
        <w:rPr>
          <w:rFonts w:ascii="Tahoma" w:hAnsi="Tahoma" w:cs="Tahoma"/>
          <w:sz w:val="22"/>
          <w:szCs w:val="22"/>
        </w:rPr>
        <w:br/>
      </w:r>
      <w:r w:rsidR="00CD42F5" w:rsidRPr="00155EED">
        <w:rPr>
          <w:rFonts w:ascii="Tahoma" w:hAnsi="Tahoma" w:cs="Tahoma"/>
          <w:b w:val="0"/>
          <w:i/>
          <w:sz w:val="22"/>
          <w:szCs w:val="22"/>
        </w:rPr>
        <w:t>1885</w:t>
      </w:r>
    </w:p>
    <w:p w:rsidR="00CD42F5" w:rsidRPr="00045162" w:rsidRDefault="00CD42F5" w:rsidP="00CD42F5">
      <w:pPr>
        <w:pStyle w:val="Titolo3"/>
        <w:spacing w:before="0" w:beforeAutospacing="0" w:after="0" w:afterAutospacing="0"/>
        <w:rPr>
          <w:rFonts w:ascii="Tahoma" w:hAnsi="Tahoma" w:cs="Tahoma"/>
          <w:sz w:val="22"/>
          <w:szCs w:val="22"/>
        </w:rPr>
      </w:pPr>
    </w:p>
    <w:p w:rsidR="00CD42F5" w:rsidRDefault="00CD42F5" w:rsidP="00CD42F5">
      <w:pPr>
        <w:pStyle w:val="NormaleWeb"/>
        <w:spacing w:before="0" w:beforeAutospacing="0" w:after="0" w:afterAutospacing="0"/>
        <w:jc w:val="both"/>
        <w:rPr>
          <w:rFonts w:ascii="Tahoma" w:hAnsi="Tahoma" w:cs="Tahoma"/>
          <w:b/>
          <w:bCs/>
          <w:sz w:val="22"/>
          <w:szCs w:val="22"/>
        </w:rPr>
      </w:pPr>
      <w:r w:rsidRPr="00045162">
        <w:rPr>
          <w:rFonts w:ascii="Tahoma" w:hAnsi="Tahoma" w:cs="Tahoma"/>
          <w:b/>
          <w:bCs/>
          <w:sz w:val="22"/>
          <w:szCs w:val="22"/>
        </w:rPr>
        <w:t>1.e4 e5 2.Cf3 Cc6 3.d4 Cxd4 4.Cxe5 Ce6 5.Ac4 f6?</w:t>
      </w:r>
    </w:p>
    <w:p w:rsidR="00CD42F5" w:rsidRDefault="00CD42F5" w:rsidP="00CD42F5">
      <w:pPr>
        <w:pStyle w:val="NormaleWeb"/>
        <w:spacing w:before="0" w:beforeAutospacing="0" w:after="0" w:afterAutospacing="0"/>
        <w:jc w:val="both"/>
        <w:rPr>
          <w:rFonts w:ascii="Tahoma" w:hAnsi="Tahoma" w:cs="Tahoma"/>
          <w:sz w:val="22"/>
          <w:szCs w:val="22"/>
        </w:rPr>
      </w:pPr>
      <w:r w:rsidRPr="00045162">
        <w:rPr>
          <w:rFonts w:ascii="Tahoma" w:hAnsi="Tahoma" w:cs="Tahoma"/>
          <w:sz w:val="22"/>
          <w:szCs w:val="22"/>
        </w:rPr>
        <w:t xml:space="preserve">In una partita aperta questa mossa </w:t>
      </w:r>
      <w:proofErr w:type="spellStart"/>
      <w:r w:rsidRPr="00045162">
        <w:rPr>
          <w:rFonts w:ascii="Tahoma" w:hAnsi="Tahoma" w:cs="Tahoma"/>
          <w:sz w:val="22"/>
          <w:szCs w:val="22"/>
        </w:rPr>
        <w:t>dev</w:t>
      </w:r>
      <w:proofErr w:type="spellEnd"/>
      <w:r w:rsidRPr="00045162">
        <w:rPr>
          <w:rFonts w:ascii="Tahoma" w:hAnsi="Tahoma" w:cs="Tahoma"/>
          <w:sz w:val="22"/>
          <w:szCs w:val="22"/>
        </w:rPr>
        <w:t xml:space="preserve">'essere evitata, visto che apre la diagonale h5-e8 a tutto vantaggio della regina bianca. </w:t>
      </w:r>
    </w:p>
    <w:p w:rsidR="00CD42F5" w:rsidRDefault="00CD42F5" w:rsidP="00CD42F5">
      <w:pPr>
        <w:pStyle w:val="NormaleWeb"/>
        <w:spacing w:before="0" w:beforeAutospacing="0" w:after="0" w:afterAutospacing="0"/>
        <w:jc w:val="both"/>
        <w:rPr>
          <w:rFonts w:ascii="Tahoma" w:hAnsi="Tahoma" w:cs="Tahoma"/>
          <w:sz w:val="22"/>
          <w:szCs w:val="22"/>
        </w:rPr>
      </w:pPr>
    </w:p>
    <w:p w:rsidR="00CD42F5" w:rsidRDefault="00CD42F5" w:rsidP="00CD42F5">
      <w:pPr>
        <w:pStyle w:val="NormaleWeb"/>
        <w:spacing w:before="0" w:beforeAutospacing="0" w:after="0" w:afterAutospacing="0"/>
        <w:jc w:val="both"/>
        <w:rPr>
          <w:rFonts w:ascii="Tahoma" w:hAnsi="Tahoma" w:cs="Tahoma"/>
          <w:b/>
          <w:bCs/>
          <w:sz w:val="22"/>
          <w:szCs w:val="22"/>
        </w:rPr>
      </w:pPr>
      <w:r w:rsidRPr="00045162">
        <w:rPr>
          <w:rFonts w:ascii="Tahoma" w:hAnsi="Tahoma" w:cs="Tahoma"/>
          <w:b/>
          <w:bCs/>
          <w:sz w:val="22"/>
          <w:szCs w:val="22"/>
        </w:rPr>
        <w:t>6.Dh5+ g6 7.Cxg6</w:t>
      </w:r>
    </w:p>
    <w:p w:rsidR="00155EED" w:rsidRDefault="00CD42F5" w:rsidP="00CD42F5">
      <w:pPr>
        <w:pStyle w:val="NormaleWeb"/>
        <w:spacing w:before="0" w:beforeAutospacing="0" w:after="0" w:afterAutospacing="0"/>
        <w:jc w:val="both"/>
        <w:rPr>
          <w:rFonts w:ascii="Tahoma" w:hAnsi="Tahoma" w:cs="Tahoma"/>
          <w:sz w:val="22"/>
          <w:szCs w:val="22"/>
        </w:rPr>
      </w:pPr>
      <w:r w:rsidRPr="00045162">
        <w:rPr>
          <w:rFonts w:ascii="Tahoma" w:hAnsi="Tahoma" w:cs="Tahoma"/>
          <w:sz w:val="22"/>
          <w:szCs w:val="22"/>
        </w:rPr>
        <w:t xml:space="preserve">La cattura del cavallo costa la qualità. </w:t>
      </w:r>
    </w:p>
    <w:p w:rsidR="00155EED" w:rsidRDefault="00155EED" w:rsidP="00CD42F5">
      <w:pPr>
        <w:pStyle w:val="NormaleWeb"/>
        <w:spacing w:before="0" w:beforeAutospacing="0" w:after="0" w:afterAutospacing="0"/>
        <w:jc w:val="both"/>
        <w:rPr>
          <w:rFonts w:ascii="Tahoma" w:hAnsi="Tahoma" w:cs="Tahoma"/>
          <w:sz w:val="22"/>
          <w:szCs w:val="22"/>
        </w:rPr>
      </w:pPr>
    </w:p>
    <w:p w:rsidR="00CD42F5" w:rsidRDefault="00CD42F5" w:rsidP="00CD42F5">
      <w:pPr>
        <w:pStyle w:val="NormaleWeb"/>
        <w:spacing w:before="0" w:beforeAutospacing="0" w:after="0" w:afterAutospacing="0"/>
        <w:jc w:val="both"/>
        <w:rPr>
          <w:rFonts w:ascii="Tahoma" w:hAnsi="Tahoma" w:cs="Tahoma"/>
          <w:b/>
          <w:bCs/>
          <w:sz w:val="22"/>
          <w:szCs w:val="22"/>
        </w:rPr>
      </w:pPr>
      <w:r w:rsidRPr="00045162">
        <w:rPr>
          <w:rFonts w:ascii="Tahoma" w:hAnsi="Tahoma" w:cs="Tahoma"/>
          <w:b/>
          <w:bCs/>
          <w:sz w:val="22"/>
          <w:szCs w:val="22"/>
        </w:rPr>
        <w:t>7...Cg7</w:t>
      </w:r>
    </w:p>
    <w:p w:rsidR="00CD42F5" w:rsidRDefault="00CD42F5" w:rsidP="00CD42F5">
      <w:pPr>
        <w:pStyle w:val="NormaleWeb"/>
        <w:spacing w:before="0" w:beforeAutospacing="0" w:after="0" w:afterAutospacing="0"/>
        <w:jc w:val="both"/>
        <w:rPr>
          <w:rFonts w:ascii="Tahoma" w:hAnsi="Tahoma" w:cs="Tahoma"/>
          <w:sz w:val="22"/>
          <w:szCs w:val="22"/>
        </w:rPr>
      </w:pPr>
      <w:r w:rsidRPr="00045162">
        <w:rPr>
          <w:rFonts w:ascii="Tahoma" w:hAnsi="Tahoma" w:cs="Tahoma"/>
          <w:sz w:val="22"/>
          <w:szCs w:val="22"/>
        </w:rPr>
        <w:t xml:space="preserve">Contrattaccando la regina ed evitando così lo scacco di scoperta. Tuttavia il Bianco annuncia il matto in sette mosse! </w:t>
      </w:r>
    </w:p>
    <w:p w:rsidR="00CD42F5" w:rsidRDefault="0010645B" w:rsidP="00CD42F5">
      <w:pPr>
        <w:pStyle w:val="NormaleWeb"/>
        <w:spacing w:before="0" w:beforeAutospacing="0" w:after="0" w:afterAutospacing="0"/>
        <w:jc w:val="both"/>
        <w:rPr>
          <w:rFonts w:ascii="Tahoma" w:hAnsi="Tahoma" w:cs="Tahoma"/>
          <w:sz w:val="22"/>
          <w:szCs w:val="22"/>
        </w:rPr>
      </w:pPr>
      <w:r>
        <w:rPr>
          <w:rFonts w:ascii="Tahoma" w:hAnsi="Tahoma" w:cs="Tahoma"/>
          <w:noProof/>
        </w:rPr>
        <w:drawing>
          <wp:inline distT="0" distB="0" distL="0" distR="0">
            <wp:extent cx="2733675" cy="2733675"/>
            <wp:effectExtent l="19050" t="0" r="9525" b="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srcRect/>
                    <a:stretch>
                      <a:fillRect/>
                    </a:stretch>
                  </pic:blipFill>
                  <pic:spPr bwMode="auto">
                    <a:xfrm>
                      <a:off x="0" y="0"/>
                      <a:ext cx="2733675" cy="2733675"/>
                    </a:xfrm>
                    <a:prstGeom prst="rect">
                      <a:avLst/>
                    </a:prstGeom>
                    <a:noFill/>
                    <a:ln w="9525">
                      <a:noFill/>
                      <a:miter lim="800000"/>
                      <a:headEnd/>
                      <a:tailEnd/>
                    </a:ln>
                  </pic:spPr>
                </pic:pic>
              </a:graphicData>
            </a:graphic>
          </wp:inline>
        </w:drawing>
      </w:r>
    </w:p>
    <w:p w:rsidR="002C5E7D" w:rsidRDefault="002C5E7D" w:rsidP="00CD42F5">
      <w:pPr>
        <w:pStyle w:val="NormaleWeb"/>
        <w:spacing w:before="0" w:beforeAutospacing="0" w:after="0" w:afterAutospacing="0"/>
        <w:jc w:val="both"/>
        <w:rPr>
          <w:rFonts w:ascii="Tahoma" w:hAnsi="Tahoma" w:cs="Tahoma"/>
          <w:b/>
          <w:bCs/>
          <w:sz w:val="22"/>
          <w:szCs w:val="22"/>
        </w:rPr>
      </w:pPr>
    </w:p>
    <w:p w:rsidR="00CD42F5" w:rsidRDefault="00CD42F5" w:rsidP="00CD42F5">
      <w:pPr>
        <w:pStyle w:val="NormaleWeb"/>
        <w:spacing w:before="0" w:beforeAutospacing="0" w:after="0" w:afterAutospacing="0"/>
        <w:jc w:val="both"/>
        <w:rPr>
          <w:rFonts w:ascii="Tahoma" w:hAnsi="Tahoma" w:cs="Tahoma"/>
          <w:b/>
          <w:bCs/>
          <w:sz w:val="22"/>
          <w:szCs w:val="22"/>
        </w:rPr>
      </w:pPr>
      <w:r w:rsidRPr="00045162">
        <w:rPr>
          <w:rFonts w:ascii="Tahoma" w:hAnsi="Tahoma" w:cs="Tahoma"/>
          <w:b/>
          <w:bCs/>
          <w:sz w:val="22"/>
          <w:szCs w:val="22"/>
        </w:rPr>
        <w:t xml:space="preserve">8.Af7+ </w:t>
      </w:r>
    </w:p>
    <w:p w:rsidR="00CD42F5" w:rsidRDefault="00CD42F5" w:rsidP="00CD42F5">
      <w:pPr>
        <w:pStyle w:val="NormaleWeb"/>
        <w:spacing w:before="0" w:beforeAutospacing="0" w:after="0" w:afterAutospacing="0"/>
        <w:jc w:val="both"/>
        <w:rPr>
          <w:rFonts w:ascii="Tahoma" w:hAnsi="Tahoma" w:cs="Tahoma"/>
          <w:sz w:val="22"/>
          <w:szCs w:val="22"/>
        </w:rPr>
      </w:pPr>
      <w:r w:rsidRPr="00045162">
        <w:rPr>
          <w:rFonts w:ascii="Tahoma" w:hAnsi="Tahoma" w:cs="Tahoma"/>
          <w:sz w:val="22"/>
          <w:szCs w:val="22"/>
        </w:rPr>
        <w:t>S</w:t>
      </w:r>
      <w:r>
        <w:rPr>
          <w:rFonts w:ascii="Tahoma" w:hAnsi="Tahoma" w:cs="Tahoma"/>
          <w:sz w:val="22"/>
          <w:szCs w:val="22"/>
        </w:rPr>
        <w:t>acrificando l'alfiere per attira</w:t>
      </w:r>
      <w:r w:rsidRPr="00045162">
        <w:rPr>
          <w:rFonts w:ascii="Tahoma" w:hAnsi="Tahoma" w:cs="Tahoma"/>
          <w:sz w:val="22"/>
          <w:szCs w:val="22"/>
        </w:rPr>
        <w:t xml:space="preserve">re il Re su una casella dove sarà esposto ad uno scacco doppio che risulterà fatale. </w:t>
      </w:r>
    </w:p>
    <w:p w:rsidR="00CD42F5" w:rsidRDefault="00CD42F5" w:rsidP="00CD42F5">
      <w:pPr>
        <w:pStyle w:val="NormaleWeb"/>
        <w:spacing w:before="0" w:beforeAutospacing="0" w:after="0" w:afterAutospacing="0"/>
        <w:jc w:val="both"/>
        <w:rPr>
          <w:rFonts w:ascii="Tahoma" w:hAnsi="Tahoma" w:cs="Tahoma"/>
          <w:sz w:val="22"/>
          <w:szCs w:val="22"/>
        </w:rPr>
      </w:pPr>
    </w:p>
    <w:p w:rsidR="00CD42F5" w:rsidRDefault="00745EEB" w:rsidP="00CD42F5">
      <w:pPr>
        <w:pStyle w:val="NormaleWeb"/>
        <w:spacing w:before="0" w:beforeAutospacing="0" w:after="0" w:afterAutospacing="0"/>
        <w:jc w:val="both"/>
        <w:rPr>
          <w:rFonts w:ascii="Tahoma" w:hAnsi="Tahoma" w:cs="Tahoma"/>
          <w:b/>
          <w:bCs/>
          <w:sz w:val="22"/>
          <w:szCs w:val="22"/>
          <w:lang w:val="en-US"/>
        </w:rPr>
      </w:pPr>
      <w:r>
        <w:rPr>
          <w:rFonts w:ascii="Tahoma" w:hAnsi="Tahoma" w:cs="Tahoma"/>
          <w:b/>
          <w:bCs/>
          <w:sz w:val="22"/>
          <w:szCs w:val="22"/>
          <w:lang w:val="en-US"/>
        </w:rPr>
        <w:t>8...Rxf7 9.Ce5+ Re6 10.Df7+ Rd6 11.Cc</w:t>
      </w:r>
      <w:r w:rsidR="00CD42F5" w:rsidRPr="00045162">
        <w:rPr>
          <w:rFonts w:ascii="Tahoma" w:hAnsi="Tahoma" w:cs="Tahoma"/>
          <w:b/>
          <w:bCs/>
          <w:sz w:val="22"/>
          <w:szCs w:val="22"/>
          <w:lang w:val="en-US"/>
        </w:rPr>
        <w:t>4+ Rc5 12.Dd5+ Rb4 13.a3+ Ra4 14.b3#</w:t>
      </w:r>
    </w:p>
    <w:p w:rsidR="00CD42F5" w:rsidRDefault="00CD42F5" w:rsidP="00CD42F5">
      <w:pPr>
        <w:pStyle w:val="NormaleWeb"/>
        <w:spacing w:before="0" w:beforeAutospacing="0" w:after="0" w:afterAutospacing="0"/>
        <w:jc w:val="both"/>
        <w:rPr>
          <w:rFonts w:ascii="Tahoma" w:hAnsi="Tahoma" w:cs="Tahoma"/>
          <w:b/>
          <w:bCs/>
          <w:sz w:val="22"/>
          <w:szCs w:val="22"/>
          <w:lang w:val="en-US"/>
        </w:rPr>
      </w:pPr>
    </w:p>
    <w:p w:rsidR="000B09AA" w:rsidRDefault="000B09AA" w:rsidP="00CD42F5">
      <w:pPr>
        <w:pStyle w:val="NormaleWeb"/>
        <w:spacing w:before="0" w:beforeAutospacing="0" w:after="0" w:afterAutospacing="0"/>
        <w:jc w:val="both"/>
        <w:rPr>
          <w:rFonts w:ascii="Tahoma" w:hAnsi="Tahoma" w:cs="Tahoma"/>
          <w:sz w:val="22"/>
          <w:szCs w:val="22"/>
        </w:rPr>
      </w:pPr>
      <w:r>
        <w:rPr>
          <w:rFonts w:ascii="Tahoma" w:hAnsi="Tahoma" w:cs="Tahoma"/>
          <w:sz w:val="22"/>
          <w:szCs w:val="22"/>
        </w:rPr>
        <w:t>Ora una partita famosa, giocata da due Grandi Maestri dell’epoca:</w:t>
      </w:r>
    </w:p>
    <w:p w:rsidR="00745EEB" w:rsidRDefault="00745EEB" w:rsidP="00CD42F5">
      <w:pPr>
        <w:pStyle w:val="Titolo3"/>
        <w:spacing w:before="0" w:beforeAutospacing="0" w:after="0" w:afterAutospacing="0"/>
        <w:rPr>
          <w:rFonts w:ascii="Tahoma" w:hAnsi="Tahoma" w:cs="Tahoma"/>
          <w:sz w:val="22"/>
          <w:szCs w:val="22"/>
        </w:rPr>
      </w:pPr>
    </w:p>
    <w:p w:rsidR="002C5E7D" w:rsidRDefault="002C5E7D" w:rsidP="000B09AA">
      <w:pPr>
        <w:pStyle w:val="Titolo3"/>
        <w:spacing w:before="0" w:beforeAutospacing="0" w:after="0" w:afterAutospacing="0"/>
        <w:jc w:val="center"/>
        <w:rPr>
          <w:rFonts w:ascii="Tahoma" w:hAnsi="Tahoma" w:cs="Tahoma"/>
          <w:sz w:val="22"/>
          <w:szCs w:val="22"/>
        </w:rPr>
      </w:pPr>
    </w:p>
    <w:p w:rsidR="00CD149D" w:rsidRDefault="00CD149D" w:rsidP="000B09AA">
      <w:pPr>
        <w:pStyle w:val="Titolo3"/>
        <w:spacing w:before="0" w:beforeAutospacing="0" w:after="0" w:afterAutospacing="0"/>
        <w:jc w:val="center"/>
        <w:rPr>
          <w:rFonts w:ascii="Tahoma" w:hAnsi="Tahoma" w:cs="Tahoma"/>
          <w:sz w:val="22"/>
          <w:szCs w:val="22"/>
        </w:rPr>
      </w:pPr>
    </w:p>
    <w:p w:rsidR="00CD42F5" w:rsidRPr="00E0780A" w:rsidRDefault="00CD42F5" w:rsidP="000B09AA">
      <w:pPr>
        <w:pStyle w:val="Titolo3"/>
        <w:spacing w:before="0" w:beforeAutospacing="0" w:after="0" w:afterAutospacing="0"/>
        <w:jc w:val="center"/>
        <w:rPr>
          <w:rFonts w:ascii="Tahoma" w:hAnsi="Tahoma" w:cs="Tahoma"/>
          <w:b w:val="0"/>
          <w:i/>
          <w:sz w:val="22"/>
          <w:szCs w:val="22"/>
        </w:rPr>
      </w:pPr>
      <w:r w:rsidRPr="00E0780A">
        <w:rPr>
          <w:rFonts w:ascii="Tahoma" w:hAnsi="Tahoma" w:cs="Tahoma"/>
          <w:sz w:val="22"/>
          <w:szCs w:val="22"/>
        </w:rPr>
        <w:lastRenderedPageBreak/>
        <w:t xml:space="preserve">Reti,R - </w:t>
      </w:r>
      <w:proofErr w:type="spellStart"/>
      <w:r w:rsidRPr="00E0780A">
        <w:rPr>
          <w:rFonts w:ascii="Tahoma" w:hAnsi="Tahoma" w:cs="Tahoma"/>
          <w:sz w:val="22"/>
          <w:szCs w:val="22"/>
        </w:rPr>
        <w:t>Tartakower</w:t>
      </w:r>
      <w:proofErr w:type="spellEnd"/>
      <w:r w:rsidRPr="00E0780A">
        <w:rPr>
          <w:rFonts w:ascii="Tahoma" w:hAnsi="Tahoma" w:cs="Tahoma"/>
          <w:sz w:val="22"/>
          <w:szCs w:val="22"/>
        </w:rPr>
        <w:t xml:space="preserve">, </w:t>
      </w:r>
      <w:r w:rsidR="000B09AA">
        <w:rPr>
          <w:rFonts w:ascii="Tahoma" w:hAnsi="Tahoma" w:cs="Tahoma"/>
          <w:sz w:val="22"/>
          <w:szCs w:val="22"/>
        </w:rPr>
        <w:t>X</w:t>
      </w:r>
      <w:r w:rsidRPr="00E0780A">
        <w:rPr>
          <w:rFonts w:ascii="Tahoma" w:hAnsi="Tahoma" w:cs="Tahoma"/>
          <w:sz w:val="22"/>
          <w:szCs w:val="22"/>
        </w:rPr>
        <w:br/>
      </w:r>
      <w:r w:rsidRPr="00E0780A">
        <w:rPr>
          <w:rFonts w:ascii="Tahoma" w:hAnsi="Tahoma" w:cs="Tahoma"/>
          <w:b w:val="0"/>
          <w:i/>
          <w:sz w:val="22"/>
          <w:szCs w:val="22"/>
        </w:rPr>
        <w:t>Vienna, 1910</w:t>
      </w:r>
    </w:p>
    <w:p w:rsidR="00CD42F5" w:rsidRPr="00E0780A" w:rsidRDefault="00CD42F5" w:rsidP="00CD42F5">
      <w:pPr>
        <w:pStyle w:val="Titolo3"/>
        <w:spacing w:before="0" w:beforeAutospacing="0" w:after="0" w:afterAutospacing="0"/>
        <w:rPr>
          <w:rFonts w:ascii="Tahoma" w:hAnsi="Tahoma" w:cs="Tahoma"/>
          <w:sz w:val="22"/>
          <w:szCs w:val="22"/>
        </w:rPr>
      </w:pPr>
    </w:p>
    <w:p w:rsidR="000B09AA" w:rsidRDefault="00CD42F5" w:rsidP="00CD42F5">
      <w:pPr>
        <w:pStyle w:val="NormaleWeb"/>
        <w:spacing w:before="0" w:beforeAutospacing="0" w:after="0" w:afterAutospacing="0"/>
        <w:jc w:val="both"/>
        <w:rPr>
          <w:rFonts w:ascii="Arial" w:hAnsi="Arial" w:cs="Arial"/>
          <w:sz w:val="20"/>
          <w:szCs w:val="20"/>
        </w:rPr>
      </w:pPr>
      <w:r w:rsidRPr="000B09AA">
        <w:rPr>
          <w:rFonts w:ascii="Arial" w:hAnsi="Arial" w:cs="Arial"/>
          <w:sz w:val="20"/>
          <w:szCs w:val="20"/>
        </w:rPr>
        <w:t xml:space="preserve">Richard </w:t>
      </w:r>
      <w:proofErr w:type="spellStart"/>
      <w:r w:rsidRPr="000B09AA">
        <w:rPr>
          <w:rFonts w:ascii="Arial" w:hAnsi="Arial" w:cs="Arial"/>
          <w:sz w:val="20"/>
          <w:szCs w:val="20"/>
        </w:rPr>
        <w:t>Retì</w:t>
      </w:r>
      <w:proofErr w:type="spellEnd"/>
      <w:r w:rsidRPr="000B09AA">
        <w:rPr>
          <w:rFonts w:ascii="Arial" w:hAnsi="Arial" w:cs="Arial"/>
          <w:sz w:val="20"/>
          <w:szCs w:val="20"/>
        </w:rPr>
        <w:t xml:space="preserve">, (1889-1928) Grande Maestro ungherese, fu uno dei capostipiti della scuola </w:t>
      </w:r>
      <w:proofErr w:type="spellStart"/>
      <w:r w:rsidRPr="000B09AA">
        <w:rPr>
          <w:rFonts w:ascii="Arial" w:hAnsi="Arial" w:cs="Arial"/>
          <w:sz w:val="20"/>
          <w:szCs w:val="20"/>
        </w:rPr>
        <w:t>ipermoderna</w:t>
      </w:r>
      <w:proofErr w:type="spellEnd"/>
      <w:r w:rsidRPr="000B09AA">
        <w:rPr>
          <w:rFonts w:ascii="Arial" w:hAnsi="Arial" w:cs="Arial"/>
          <w:sz w:val="20"/>
          <w:szCs w:val="20"/>
        </w:rPr>
        <w:t xml:space="preserve">. Vincitore di diversi tornei - Budapest, </w:t>
      </w:r>
      <w:proofErr w:type="spellStart"/>
      <w:r w:rsidRPr="000B09AA">
        <w:rPr>
          <w:rFonts w:ascii="Arial" w:hAnsi="Arial" w:cs="Arial"/>
          <w:sz w:val="20"/>
          <w:szCs w:val="20"/>
        </w:rPr>
        <w:t>Gothembourg</w:t>
      </w:r>
      <w:proofErr w:type="spellEnd"/>
      <w:r w:rsidRPr="000B09AA">
        <w:rPr>
          <w:rFonts w:ascii="Arial" w:hAnsi="Arial" w:cs="Arial"/>
          <w:sz w:val="20"/>
          <w:szCs w:val="20"/>
        </w:rPr>
        <w:t xml:space="preserve"> e </w:t>
      </w:r>
      <w:proofErr w:type="spellStart"/>
      <w:r w:rsidRPr="000B09AA">
        <w:rPr>
          <w:rFonts w:ascii="Arial" w:hAnsi="Arial" w:cs="Arial"/>
          <w:sz w:val="20"/>
          <w:szCs w:val="20"/>
        </w:rPr>
        <w:t>Teplitz</w:t>
      </w:r>
      <w:proofErr w:type="spellEnd"/>
      <w:r w:rsidRPr="000B09AA">
        <w:rPr>
          <w:rFonts w:ascii="Arial" w:hAnsi="Arial" w:cs="Arial"/>
          <w:sz w:val="20"/>
          <w:szCs w:val="20"/>
        </w:rPr>
        <w:t xml:space="preserve"> </w:t>
      </w:r>
      <w:proofErr w:type="spellStart"/>
      <w:r w:rsidRPr="000B09AA">
        <w:rPr>
          <w:rFonts w:ascii="Arial" w:hAnsi="Arial" w:cs="Arial"/>
          <w:sz w:val="20"/>
          <w:szCs w:val="20"/>
        </w:rPr>
        <w:t>Schonau</w:t>
      </w:r>
      <w:proofErr w:type="spellEnd"/>
      <w:r w:rsidRPr="000B09AA">
        <w:rPr>
          <w:rFonts w:ascii="Arial" w:hAnsi="Arial" w:cs="Arial"/>
          <w:sz w:val="20"/>
          <w:szCs w:val="20"/>
        </w:rPr>
        <w:t xml:space="preserve"> - insieme a </w:t>
      </w:r>
      <w:proofErr w:type="spellStart"/>
      <w:r w:rsidRPr="000B09AA">
        <w:rPr>
          <w:rFonts w:ascii="Arial" w:hAnsi="Arial" w:cs="Arial"/>
          <w:sz w:val="20"/>
          <w:szCs w:val="20"/>
        </w:rPr>
        <w:t>Breyer</w:t>
      </w:r>
      <w:proofErr w:type="spellEnd"/>
      <w:r w:rsidRPr="000B09AA">
        <w:rPr>
          <w:rFonts w:ascii="Arial" w:hAnsi="Arial" w:cs="Arial"/>
          <w:sz w:val="20"/>
          <w:szCs w:val="20"/>
        </w:rPr>
        <w:t xml:space="preserve"> e </w:t>
      </w:r>
      <w:proofErr w:type="spellStart"/>
      <w:r w:rsidRPr="000B09AA">
        <w:rPr>
          <w:rFonts w:ascii="Arial" w:hAnsi="Arial" w:cs="Arial"/>
          <w:sz w:val="20"/>
          <w:szCs w:val="20"/>
        </w:rPr>
        <w:t>Nimzovic</w:t>
      </w:r>
      <w:proofErr w:type="spellEnd"/>
      <w:r w:rsidRPr="000B09AA">
        <w:rPr>
          <w:rFonts w:ascii="Arial" w:hAnsi="Arial" w:cs="Arial"/>
          <w:sz w:val="20"/>
          <w:szCs w:val="20"/>
        </w:rPr>
        <w:t xml:space="preserve"> rivoluzionò la teoria scacchistica dell'epoca, riportando su carta i dettami del suo nuovo credo nel libro "New </w:t>
      </w:r>
      <w:proofErr w:type="spellStart"/>
      <w:r w:rsidRPr="000B09AA">
        <w:rPr>
          <w:rFonts w:ascii="Arial" w:hAnsi="Arial" w:cs="Arial"/>
          <w:sz w:val="20"/>
          <w:szCs w:val="20"/>
        </w:rPr>
        <w:t>ideas</w:t>
      </w:r>
      <w:proofErr w:type="spellEnd"/>
      <w:r w:rsidRPr="000B09AA">
        <w:rPr>
          <w:rFonts w:ascii="Arial" w:hAnsi="Arial" w:cs="Arial"/>
          <w:sz w:val="20"/>
          <w:szCs w:val="20"/>
        </w:rPr>
        <w:t xml:space="preserve"> in </w:t>
      </w:r>
      <w:proofErr w:type="spellStart"/>
      <w:r w:rsidRPr="000B09AA">
        <w:rPr>
          <w:rFonts w:ascii="Arial" w:hAnsi="Arial" w:cs="Arial"/>
          <w:sz w:val="20"/>
          <w:szCs w:val="20"/>
        </w:rPr>
        <w:t>chess</w:t>
      </w:r>
      <w:proofErr w:type="spellEnd"/>
      <w:r w:rsidRPr="000B09AA">
        <w:rPr>
          <w:rFonts w:ascii="Arial" w:hAnsi="Arial" w:cs="Arial"/>
          <w:sz w:val="20"/>
          <w:szCs w:val="20"/>
        </w:rPr>
        <w:t xml:space="preserve">". Uno dei maestri più talentuosi della sua epoca. </w:t>
      </w:r>
    </w:p>
    <w:p w:rsidR="000B09AA" w:rsidRDefault="000B09AA" w:rsidP="00CD42F5">
      <w:pPr>
        <w:pStyle w:val="NormaleWeb"/>
        <w:spacing w:before="0" w:beforeAutospacing="0" w:after="0" w:afterAutospacing="0"/>
        <w:jc w:val="both"/>
        <w:rPr>
          <w:rFonts w:ascii="Arial" w:hAnsi="Arial" w:cs="Arial"/>
          <w:sz w:val="20"/>
          <w:szCs w:val="20"/>
        </w:rPr>
      </w:pPr>
    </w:p>
    <w:p w:rsidR="00CD42F5" w:rsidRPr="000B09AA" w:rsidRDefault="00CD42F5" w:rsidP="00CD42F5">
      <w:pPr>
        <w:pStyle w:val="NormaleWeb"/>
        <w:spacing w:before="0" w:beforeAutospacing="0" w:after="0" w:afterAutospacing="0"/>
        <w:jc w:val="both"/>
        <w:rPr>
          <w:rFonts w:ascii="Arial" w:hAnsi="Arial" w:cs="Arial"/>
          <w:sz w:val="20"/>
          <w:szCs w:val="20"/>
        </w:rPr>
      </w:pPr>
      <w:proofErr w:type="spellStart"/>
      <w:r w:rsidRPr="000B09AA">
        <w:rPr>
          <w:rFonts w:ascii="Arial" w:hAnsi="Arial" w:cs="Arial"/>
          <w:sz w:val="20"/>
          <w:szCs w:val="20"/>
        </w:rPr>
        <w:t>Xavielly</w:t>
      </w:r>
      <w:proofErr w:type="spellEnd"/>
      <w:r w:rsidRPr="000B09AA">
        <w:rPr>
          <w:rFonts w:ascii="Arial" w:hAnsi="Arial" w:cs="Arial"/>
          <w:sz w:val="20"/>
          <w:szCs w:val="20"/>
        </w:rPr>
        <w:t xml:space="preserve"> </w:t>
      </w:r>
      <w:proofErr w:type="spellStart"/>
      <w:r w:rsidRPr="000B09AA">
        <w:rPr>
          <w:rFonts w:ascii="Arial" w:hAnsi="Arial" w:cs="Arial"/>
          <w:sz w:val="20"/>
          <w:szCs w:val="20"/>
        </w:rPr>
        <w:t>Tartakower</w:t>
      </w:r>
      <w:proofErr w:type="spellEnd"/>
      <w:r w:rsidRPr="000B09AA">
        <w:rPr>
          <w:rFonts w:ascii="Arial" w:hAnsi="Arial" w:cs="Arial"/>
          <w:sz w:val="20"/>
          <w:szCs w:val="20"/>
        </w:rPr>
        <w:t xml:space="preserve"> nacque a Rostov sul Don nel 1887; dei suoi successi scacchistici possiamo ricordare i tornei di Londra del 1927, Vienna 1923 e </w:t>
      </w:r>
      <w:proofErr w:type="spellStart"/>
      <w:r w:rsidRPr="000B09AA">
        <w:rPr>
          <w:rFonts w:ascii="Arial" w:hAnsi="Arial" w:cs="Arial"/>
          <w:sz w:val="20"/>
          <w:szCs w:val="20"/>
        </w:rPr>
        <w:t>Hastings</w:t>
      </w:r>
      <w:proofErr w:type="spellEnd"/>
      <w:r w:rsidRPr="000B09AA">
        <w:rPr>
          <w:rFonts w:ascii="Arial" w:hAnsi="Arial" w:cs="Arial"/>
          <w:sz w:val="20"/>
          <w:szCs w:val="20"/>
        </w:rPr>
        <w:t xml:space="preserve"> 1946. Brillante commentatore, ha scritto diversi libri tra cui "Gli scacchi </w:t>
      </w:r>
      <w:proofErr w:type="spellStart"/>
      <w:r w:rsidRPr="000B09AA">
        <w:rPr>
          <w:rFonts w:ascii="Arial" w:hAnsi="Arial" w:cs="Arial"/>
          <w:sz w:val="20"/>
          <w:szCs w:val="20"/>
        </w:rPr>
        <w:t>ipermoderni</w:t>
      </w:r>
      <w:proofErr w:type="spellEnd"/>
      <w:r w:rsidRPr="000B09AA">
        <w:rPr>
          <w:rFonts w:ascii="Arial" w:hAnsi="Arial" w:cs="Arial"/>
          <w:sz w:val="20"/>
          <w:szCs w:val="20"/>
        </w:rPr>
        <w:t xml:space="preserve">". </w:t>
      </w:r>
    </w:p>
    <w:p w:rsidR="00CD42F5" w:rsidRDefault="00CD42F5" w:rsidP="00CD42F5">
      <w:pPr>
        <w:pStyle w:val="NormaleWeb"/>
        <w:spacing w:before="0" w:beforeAutospacing="0" w:after="0" w:afterAutospacing="0"/>
        <w:jc w:val="both"/>
        <w:rPr>
          <w:rFonts w:ascii="Tahoma" w:hAnsi="Tahoma" w:cs="Tahoma"/>
          <w:sz w:val="22"/>
          <w:szCs w:val="22"/>
        </w:rPr>
      </w:pPr>
    </w:p>
    <w:p w:rsidR="00CD42F5" w:rsidRDefault="00CD42F5" w:rsidP="00CD42F5">
      <w:pPr>
        <w:pStyle w:val="NormaleWeb"/>
        <w:spacing w:before="0" w:beforeAutospacing="0" w:after="0" w:afterAutospacing="0"/>
        <w:jc w:val="both"/>
        <w:rPr>
          <w:rFonts w:ascii="Tahoma" w:hAnsi="Tahoma" w:cs="Tahoma"/>
          <w:b/>
          <w:bCs/>
          <w:sz w:val="22"/>
          <w:szCs w:val="22"/>
        </w:rPr>
      </w:pPr>
      <w:r w:rsidRPr="00045162">
        <w:rPr>
          <w:rFonts w:ascii="Tahoma" w:hAnsi="Tahoma" w:cs="Tahoma"/>
          <w:b/>
          <w:bCs/>
          <w:sz w:val="22"/>
          <w:szCs w:val="22"/>
        </w:rPr>
        <w:t xml:space="preserve">1.e4 c6 2.d4 d5 3.Cc3 dxe4 4.Cxe4 Cf6 5.Dd3 e5 </w:t>
      </w:r>
    </w:p>
    <w:p w:rsidR="00CD42F5" w:rsidRDefault="00CD42F5" w:rsidP="00CD42F5">
      <w:pPr>
        <w:pStyle w:val="NormaleWeb"/>
        <w:spacing w:before="0" w:beforeAutospacing="0" w:after="0" w:afterAutospacing="0"/>
        <w:jc w:val="both"/>
        <w:rPr>
          <w:rFonts w:ascii="Tahoma" w:hAnsi="Tahoma" w:cs="Tahoma"/>
          <w:sz w:val="22"/>
          <w:szCs w:val="22"/>
        </w:rPr>
      </w:pPr>
      <w:r w:rsidRPr="00045162">
        <w:rPr>
          <w:rFonts w:ascii="Tahoma" w:hAnsi="Tahoma" w:cs="Tahoma"/>
          <w:sz w:val="22"/>
          <w:szCs w:val="22"/>
        </w:rPr>
        <w:t xml:space="preserve">Non è mai una buona idea aprire il gioco quando si é in ritardo di sviluppo! </w:t>
      </w:r>
    </w:p>
    <w:p w:rsidR="00CD42F5" w:rsidRDefault="00CD42F5" w:rsidP="00CD42F5">
      <w:pPr>
        <w:pStyle w:val="NormaleWeb"/>
        <w:spacing w:before="0" w:beforeAutospacing="0" w:after="0" w:afterAutospacing="0"/>
        <w:jc w:val="both"/>
        <w:rPr>
          <w:rFonts w:ascii="Tahoma" w:hAnsi="Tahoma" w:cs="Tahoma"/>
          <w:sz w:val="22"/>
          <w:szCs w:val="22"/>
        </w:rPr>
      </w:pPr>
    </w:p>
    <w:p w:rsidR="00CD42F5" w:rsidRDefault="00CD42F5" w:rsidP="00CD42F5">
      <w:pPr>
        <w:pStyle w:val="NormaleWeb"/>
        <w:spacing w:before="0" w:beforeAutospacing="0" w:after="0" w:afterAutospacing="0"/>
        <w:jc w:val="both"/>
        <w:rPr>
          <w:rFonts w:ascii="Tahoma" w:hAnsi="Tahoma" w:cs="Tahoma"/>
          <w:b/>
          <w:bCs/>
          <w:sz w:val="22"/>
          <w:szCs w:val="22"/>
        </w:rPr>
      </w:pPr>
      <w:r w:rsidRPr="00045162">
        <w:rPr>
          <w:rFonts w:ascii="Tahoma" w:hAnsi="Tahoma" w:cs="Tahoma"/>
          <w:b/>
          <w:bCs/>
          <w:sz w:val="22"/>
          <w:szCs w:val="22"/>
        </w:rPr>
        <w:t xml:space="preserve">6.dxe5 Da5+ </w:t>
      </w:r>
    </w:p>
    <w:p w:rsidR="00CD42F5" w:rsidRDefault="00CD42F5" w:rsidP="00CD42F5">
      <w:pPr>
        <w:pStyle w:val="NormaleWeb"/>
        <w:spacing w:before="0" w:beforeAutospacing="0" w:after="0" w:afterAutospacing="0"/>
        <w:jc w:val="both"/>
        <w:rPr>
          <w:rFonts w:ascii="Tahoma" w:hAnsi="Tahoma" w:cs="Tahoma"/>
          <w:sz w:val="22"/>
          <w:szCs w:val="22"/>
        </w:rPr>
      </w:pPr>
      <w:r w:rsidRPr="00045162">
        <w:rPr>
          <w:rFonts w:ascii="Tahoma" w:hAnsi="Tahoma" w:cs="Tahoma"/>
          <w:sz w:val="22"/>
          <w:szCs w:val="22"/>
        </w:rPr>
        <w:t xml:space="preserve">Forzata, se il Nero vuole recuperare il pedone. Naturalmente ciò permette al Bianco di accrescere il suo vantaggio di sviluppo. </w:t>
      </w:r>
    </w:p>
    <w:p w:rsidR="00CD42F5" w:rsidRDefault="00CD42F5" w:rsidP="00CD42F5">
      <w:pPr>
        <w:pStyle w:val="NormaleWeb"/>
        <w:spacing w:before="0" w:beforeAutospacing="0" w:after="0" w:afterAutospacing="0"/>
        <w:jc w:val="both"/>
        <w:rPr>
          <w:rFonts w:ascii="Tahoma" w:hAnsi="Tahoma" w:cs="Tahoma"/>
          <w:sz w:val="22"/>
          <w:szCs w:val="22"/>
        </w:rPr>
      </w:pPr>
    </w:p>
    <w:p w:rsidR="00CD42F5" w:rsidRDefault="00CD42F5" w:rsidP="00CD42F5">
      <w:pPr>
        <w:pStyle w:val="NormaleWeb"/>
        <w:spacing w:before="0" w:beforeAutospacing="0" w:after="0" w:afterAutospacing="0"/>
        <w:jc w:val="both"/>
        <w:rPr>
          <w:rFonts w:ascii="Tahoma" w:hAnsi="Tahoma" w:cs="Tahoma"/>
          <w:b/>
          <w:bCs/>
          <w:sz w:val="22"/>
          <w:szCs w:val="22"/>
        </w:rPr>
      </w:pPr>
      <w:r w:rsidRPr="00045162">
        <w:rPr>
          <w:rFonts w:ascii="Tahoma" w:hAnsi="Tahoma" w:cs="Tahoma"/>
          <w:b/>
          <w:bCs/>
          <w:sz w:val="22"/>
          <w:szCs w:val="22"/>
        </w:rPr>
        <w:t>7.Ad2 Dxe5 8.0-0-0!</w:t>
      </w:r>
    </w:p>
    <w:p w:rsidR="00CD42F5" w:rsidRDefault="00CD42F5" w:rsidP="00CD42F5">
      <w:pPr>
        <w:pStyle w:val="NormaleWeb"/>
        <w:spacing w:before="0" w:beforeAutospacing="0" w:after="0" w:afterAutospacing="0"/>
        <w:jc w:val="both"/>
        <w:rPr>
          <w:rFonts w:ascii="Tahoma" w:hAnsi="Tahoma" w:cs="Tahoma"/>
          <w:sz w:val="22"/>
          <w:szCs w:val="22"/>
        </w:rPr>
      </w:pPr>
      <w:r w:rsidRPr="00045162">
        <w:rPr>
          <w:rFonts w:ascii="Tahoma" w:hAnsi="Tahoma" w:cs="Tahoma"/>
          <w:sz w:val="22"/>
          <w:szCs w:val="22"/>
        </w:rPr>
        <w:t xml:space="preserve">Preparando un sottile tranello... </w:t>
      </w:r>
    </w:p>
    <w:p w:rsidR="00CD42F5" w:rsidRDefault="00CD42F5" w:rsidP="00CD42F5">
      <w:pPr>
        <w:pStyle w:val="NormaleWeb"/>
        <w:spacing w:before="0" w:beforeAutospacing="0" w:after="0" w:afterAutospacing="0"/>
        <w:jc w:val="both"/>
        <w:rPr>
          <w:rFonts w:ascii="Tahoma" w:hAnsi="Tahoma" w:cs="Tahoma"/>
          <w:sz w:val="22"/>
          <w:szCs w:val="22"/>
        </w:rPr>
      </w:pPr>
    </w:p>
    <w:p w:rsidR="00CD42F5" w:rsidRDefault="00CD42F5" w:rsidP="00CD42F5">
      <w:pPr>
        <w:pStyle w:val="NormaleWeb"/>
        <w:spacing w:before="0" w:beforeAutospacing="0" w:after="0" w:afterAutospacing="0"/>
        <w:jc w:val="both"/>
        <w:rPr>
          <w:rFonts w:ascii="Tahoma" w:hAnsi="Tahoma" w:cs="Tahoma"/>
          <w:b/>
          <w:bCs/>
          <w:sz w:val="22"/>
          <w:szCs w:val="22"/>
        </w:rPr>
      </w:pPr>
      <w:r w:rsidRPr="00045162">
        <w:rPr>
          <w:rFonts w:ascii="Tahoma" w:hAnsi="Tahoma" w:cs="Tahoma"/>
          <w:b/>
          <w:bCs/>
          <w:sz w:val="22"/>
          <w:szCs w:val="22"/>
        </w:rPr>
        <w:t xml:space="preserve">8...Cxe4? </w:t>
      </w:r>
    </w:p>
    <w:p w:rsidR="00CD42F5" w:rsidRDefault="00CD42F5" w:rsidP="00CD42F5">
      <w:pPr>
        <w:pStyle w:val="NormaleWeb"/>
        <w:spacing w:before="0" w:beforeAutospacing="0" w:after="0" w:afterAutospacing="0"/>
        <w:jc w:val="both"/>
        <w:rPr>
          <w:rFonts w:ascii="Tahoma" w:hAnsi="Tahoma" w:cs="Tahoma"/>
          <w:sz w:val="22"/>
          <w:szCs w:val="22"/>
        </w:rPr>
      </w:pPr>
      <w:r w:rsidRPr="00045162">
        <w:rPr>
          <w:rFonts w:ascii="Tahoma" w:hAnsi="Tahoma" w:cs="Tahoma"/>
          <w:sz w:val="22"/>
          <w:szCs w:val="22"/>
        </w:rPr>
        <w:t>...nel quale il Nero ca</w:t>
      </w:r>
      <w:r>
        <w:rPr>
          <w:rFonts w:ascii="Tahoma" w:hAnsi="Tahoma" w:cs="Tahoma"/>
          <w:sz w:val="22"/>
          <w:szCs w:val="22"/>
        </w:rPr>
        <w:t xml:space="preserve">de. </w:t>
      </w:r>
      <w:r w:rsidRPr="00045162">
        <w:rPr>
          <w:rFonts w:ascii="Tahoma" w:hAnsi="Tahoma" w:cs="Tahoma"/>
          <w:sz w:val="22"/>
          <w:szCs w:val="22"/>
        </w:rPr>
        <w:t>8...Dxe</w:t>
      </w:r>
      <w:r>
        <w:rPr>
          <w:rFonts w:ascii="Tahoma" w:hAnsi="Tahoma" w:cs="Tahoma"/>
          <w:sz w:val="22"/>
          <w:szCs w:val="22"/>
        </w:rPr>
        <w:t>4 non va bene in vista di 9.Te1</w:t>
      </w:r>
      <w:r w:rsidRPr="00045162">
        <w:rPr>
          <w:rFonts w:ascii="Tahoma" w:hAnsi="Tahoma" w:cs="Tahoma"/>
          <w:sz w:val="22"/>
          <w:szCs w:val="22"/>
        </w:rPr>
        <w:t>, mentre dopo la mossa del testo il Nero pensava che il Bianco proseguisse c</w:t>
      </w:r>
      <w:r>
        <w:rPr>
          <w:rFonts w:ascii="Tahoma" w:hAnsi="Tahoma" w:cs="Tahoma"/>
          <w:sz w:val="22"/>
          <w:szCs w:val="22"/>
        </w:rPr>
        <w:t>on 9.Te1, recuperando il pezzo.</w:t>
      </w:r>
    </w:p>
    <w:p w:rsidR="00CD42F5" w:rsidRDefault="0010645B" w:rsidP="00CD42F5">
      <w:pPr>
        <w:pStyle w:val="NormaleWeb"/>
        <w:spacing w:before="0" w:beforeAutospacing="0" w:after="0" w:afterAutospacing="0"/>
        <w:jc w:val="both"/>
        <w:rPr>
          <w:rFonts w:ascii="Tahoma" w:hAnsi="Tahoma" w:cs="Tahoma"/>
          <w:sz w:val="22"/>
          <w:szCs w:val="22"/>
        </w:rPr>
      </w:pPr>
      <w:r>
        <w:rPr>
          <w:rFonts w:ascii="Tahoma" w:hAnsi="Tahoma" w:cs="Tahoma"/>
          <w:noProof/>
        </w:rPr>
        <w:drawing>
          <wp:inline distT="0" distB="0" distL="0" distR="0">
            <wp:extent cx="2733675" cy="2733675"/>
            <wp:effectExtent l="19050" t="0" r="9525" b="0"/>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srcRect/>
                    <a:stretch>
                      <a:fillRect/>
                    </a:stretch>
                  </pic:blipFill>
                  <pic:spPr bwMode="auto">
                    <a:xfrm>
                      <a:off x="0" y="0"/>
                      <a:ext cx="2733675" cy="2733675"/>
                    </a:xfrm>
                    <a:prstGeom prst="rect">
                      <a:avLst/>
                    </a:prstGeom>
                    <a:noFill/>
                    <a:ln w="9525">
                      <a:noFill/>
                      <a:miter lim="800000"/>
                      <a:headEnd/>
                      <a:tailEnd/>
                    </a:ln>
                  </pic:spPr>
                </pic:pic>
              </a:graphicData>
            </a:graphic>
          </wp:inline>
        </w:drawing>
      </w:r>
    </w:p>
    <w:p w:rsidR="00CD42F5" w:rsidRDefault="00CD42F5" w:rsidP="00CD42F5">
      <w:pPr>
        <w:pStyle w:val="NormaleWeb"/>
        <w:spacing w:before="0" w:beforeAutospacing="0" w:after="0" w:afterAutospacing="0"/>
        <w:jc w:val="both"/>
        <w:rPr>
          <w:rFonts w:ascii="Tahoma" w:hAnsi="Tahoma" w:cs="Tahoma"/>
          <w:sz w:val="22"/>
          <w:szCs w:val="22"/>
        </w:rPr>
      </w:pPr>
    </w:p>
    <w:p w:rsidR="00CD42F5" w:rsidRDefault="00CD42F5" w:rsidP="00CD42F5">
      <w:pPr>
        <w:pStyle w:val="NormaleWeb"/>
        <w:spacing w:before="0" w:beforeAutospacing="0" w:after="0" w:afterAutospacing="0"/>
        <w:jc w:val="both"/>
        <w:rPr>
          <w:rFonts w:ascii="Tahoma" w:hAnsi="Tahoma" w:cs="Tahoma"/>
          <w:b/>
          <w:bCs/>
          <w:sz w:val="22"/>
          <w:szCs w:val="22"/>
        </w:rPr>
      </w:pPr>
      <w:r w:rsidRPr="00045162">
        <w:rPr>
          <w:rFonts w:ascii="Tahoma" w:hAnsi="Tahoma" w:cs="Tahoma"/>
          <w:b/>
          <w:bCs/>
          <w:sz w:val="22"/>
          <w:szCs w:val="22"/>
        </w:rPr>
        <w:lastRenderedPageBreak/>
        <w:t xml:space="preserve">9.Dd8+! </w:t>
      </w:r>
    </w:p>
    <w:p w:rsidR="00CD42F5" w:rsidRDefault="009A2B93" w:rsidP="00CD42F5">
      <w:pPr>
        <w:pStyle w:val="NormaleWeb"/>
        <w:spacing w:before="0" w:beforeAutospacing="0" w:after="0" w:afterAutospacing="0"/>
        <w:jc w:val="both"/>
        <w:rPr>
          <w:rFonts w:ascii="Tahoma" w:hAnsi="Tahoma" w:cs="Tahoma"/>
          <w:sz w:val="22"/>
          <w:szCs w:val="22"/>
        </w:rPr>
      </w:pPr>
      <w:r>
        <w:rPr>
          <w:rFonts w:ascii="Tahoma" w:hAnsi="Tahoma" w:cs="Tahoma"/>
          <w:sz w:val="22"/>
          <w:szCs w:val="22"/>
        </w:rPr>
        <w:t>Creando le condizioni</w:t>
      </w:r>
      <w:r w:rsidR="00CD42F5" w:rsidRPr="00045162">
        <w:rPr>
          <w:rFonts w:ascii="Tahoma" w:hAnsi="Tahoma" w:cs="Tahoma"/>
          <w:sz w:val="22"/>
          <w:szCs w:val="22"/>
        </w:rPr>
        <w:t xml:space="preserve"> per uno scacco doppio. </w:t>
      </w:r>
    </w:p>
    <w:p w:rsidR="00CD42F5" w:rsidRDefault="00CD42F5" w:rsidP="00CD42F5">
      <w:pPr>
        <w:pStyle w:val="NormaleWeb"/>
        <w:spacing w:before="0" w:beforeAutospacing="0" w:after="0" w:afterAutospacing="0"/>
        <w:jc w:val="both"/>
        <w:rPr>
          <w:rFonts w:ascii="Tahoma" w:hAnsi="Tahoma" w:cs="Tahoma"/>
          <w:sz w:val="22"/>
          <w:szCs w:val="22"/>
        </w:rPr>
      </w:pPr>
    </w:p>
    <w:p w:rsidR="00CD42F5" w:rsidRPr="00AB1DDE" w:rsidRDefault="00CD42F5" w:rsidP="00CD42F5">
      <w:pPr>
        <w:pStyle w:val="NormaleWeb"/>
        <w:spacing w:before="0" w:beforeAutospacing="0" w:after="0" w:afterAutospacing="0"/>
        <w:jc w:val="both"/>
        <w:rPr>
          <w:rFonts w:ascii="Tahoma" w:hAnsi="Tahoma" w:cs="Tahoma"/>
          <w:b/>
          <w:bCs/>
          <w:sz w:val="22"/>
          <w:szCs w:val="22"/>
          <w:lang w:val="en-US"/>
        </w:rPr>
      </w:pPr>
      <w:r w:rsidRPr="00AB1DDE">
        <w:rPr>
          <w:rFonts w:ascii="Tahoma" w:hAnsi="Tahoma" w:cs="Tahoma"/>
          <w:b/>
          <w:bCs/>
          <w:sz w:val="22"/>
          <w:szCs w:val="22"/>
          <w:lang w:val="en-US"/>
        </w:rPr>
        <w:t xml:space="preserve">9...Rxd8 10.Ag5+ Rc7 </w:t>
      </w:r>
    </w:p>
    <w:p w:rsidR="00CD42F5" w:rsidRPr="00AB1DDE" w:rsidRDefault="00CD42F5" w:rsidP="00CD42F5">
      <w:pPr>
        <w:pStyle w:val="NormaleWeb"/>
        <w:spacing w:before="0" w:beforeAutospacing="0" w:after="0" w:afterAutospacing="0"/>
        <w:jc w:val="both"/>
        <w:rPr>
          <w:rFonts w:ascii="Tahoma" w:hAnsi="Tahoma" w:cs="Tahoma"/>
          <w:sz w:val="22"/>
          <w:szCs w:val="22"/>
          <w:lang w:val="en-US"/>
        </w:rPr>
      </w:pPr>
      <w:r w:rsidRPr="00AB1DDE">
        <w:rPr>
          <w:rFonts w:ascii="Tahoma" w:hAnsi="Tahoma" w:cs="Tahoma"/>
          <w:sz w:val="22"/>
          <w:szCs w:val="22"/>
          <w:lang w:val="en-US"/>
        </w:rPr>
        <w:t>10...Re8 11.Td8#</w:t>
      </w:r>
    </w:p>
    <w:p w:rsidR="00CD42F5" w:rsidRDefault="00CD42F5" w:rsidP="00CD42F5">
      <w:pPr>
        <w:pStyle w:val="NormaleWeb"/>
        <w:spacing w:before="0" w:beforeAutospacing="0" w:after="0" w:afterAutospacing="0"/>
        <w:jc w:val="both"/>
        <w:rPr>
          <w:rFonts w:ascii="Tahoma" w:hAnsi="Tahoma" w:cs="Tahoma"/>
          <w:sz w:val="22"/>
          <w:szCs w:val="22"/>
          <w:lang w:val="en-US"/>
        </w:rPr>
      </w:pPr>
    </w:p>
    <w:p w:rsidR="00CD42F5" w:rsidRDefault="00CD42F5" w:rsidP="00CD42F5">
      <w:pPr>
        <w:pStyle w:val="NormaleWeb"/>
        <w:spacing w:before="0" w:beforeAutospacing="0" w:after="0" w:afterAutospacing="0"/>
        <w:jc w:val="both"/>
        <w:rPr>
          <w:rFonts w:ascii="Tahoma" w:hAnsi="Tahoma" w:cs="Tahoma"/>
          <w:b/>
          <w:bCs/>
          <w:sz w:val="22"/>
          <w:szCs w:val="22"/>
        </w:rPr>
      </w:pPr>
      <w:r w:rsidRPr="00045162">
        <w:rPr>
          <w:rFonts w:ascii="Tahoma" w:hAnsi="Tahoma" w:cs="Tahoma"/>
          <w:b/>
          <w:bCs/>
          <w:sz w:val="22"/>
          <w:szCs w:val="22"/>
        </w:rPr>
        <w:t xml:space="preserve">11.Ad8# </w:t>
      </w:r>
    </w:p>
    <w:p w:rsidR="002C5E7D" w:rsidRDefault="00CD42F5" w:rsidP="00CD42F5">
      <w:pPr>
        <w:pStyle w:val="NormaleWeb"/>
        <w:spacing w:before="0" w:beforeAutospacing="0" w:after="0" w:afterAutospacing="0"/>
        <w:jc w:val="both"/>
        <w:rPr>
          <w:rFonts w:ascii="Tahoma" w:hAnsi="Tahoma" w:cs="Tahoma"/>
          <w:sz w:val="22"/>
          <w:szCs w:val="22"/>
        </w:rPr>
      </w:pPr>
      <w:proofErr w:type="spellStart"/>
      <w:r w:rsidRPr="00045162">
        <w:rPr>
          <w:rFonts w:ascii="Tahoma" w:hAnsi="Tahoma" w:cs="Tahoma"/>
          <w:sz w:val="22"/>
          <w:szCs w:val="22"/>
        </w:rPr>
        <w:t>Tartakower</w:t>
      </w:r>
      <w:proofErr w:type="spellEnd"/>
      <w:r w:rsidRPr="00045162">
        <w:rPr>
          <w:rFonts w:ascii="Tahoma" w:hAnsi="Tahoma" w:cs="Tahoma"/>
          <w:sz w:val="22"/>
          <w:szCs w:val="22"/>
        </w:rPr>
        <w:t xml:space="preserve"> disse riguardo a questa partita: "Essa dimostra come meglio non si potrebbe la potenza di uno scacco doppio!" </w:t>
      </w:r>
      <w:proofErr w:type="spellStart"/>
      <w:r w:rsidRPr="00045162">
        <w:rPr>
          <w:rFonts w:ascii="Tahoma" w:hAnsi="Tahoma" w:cs="Tahoma"/>
          <w:sz w:val="22"/>
          <w:szCs w:val="22"/>
        </w:rPr>
        <w:t>Retì</w:t>
      </w:r>
      <w:proofErr w:type="spellEnd"/>
      <w:r w:rsidRPr="00045162">
        <w:rPr>
          <w:rFonts w:ascii="Tahoma" w:hAnsi="Tahoma" w:cs="Tahoma"/>
          <w:sz w:val="22"/>
          <w:szCs w:val="22"/>
        </w:rPr>
        <w:t>, dopo la partita, con la sua proverbiale modestia</w:t>
      </w:r>
      <w:r w:rsidR="009A2B93">
        <w:rPr>
          <w:rFonts w:ascii="Tahoma" w:hAnsi="Tahoma" w:cs="Tahoma"/>
          <w:sz w:val="22"/>
          <w:szCs w:val="22"/>
        </w:rPr>
        <w:t>,</w:t>
      </w:r>
      <w:r w:rsidRPr="00045162">
        <w:rPr>
          <w:rFonts w:ascii="Tahoma" w:hAnsi="Tahoma" w:cs="Tahoma"/>
          <w:sz w:val="22"/>
          <w:szCs w:val="22"/>
        </w:rPr>
        <w:t xml:space="preserve"> dichiarò che la combinazione non fu frutto di un colpo di genio, bens</w:t>
      </w:r>
      <w:r w:rsidR="002C5E7D">
        <w:rPr>
          <w:rFonts w:ascii="Tahoma" w:hAnsi="Tahoma" w:cs="Tahoma"/>
          <w:sz w:val="22"/>
          <w:szCs w:val="22"/>
        </w:rPr>
        <w:t>ì</w:t>
      </w:r>
      <w:r w:rsidRPr="00045162">
        <w:rPr>
          <w:rFonts w:ascii="Tahoma" w:hAnsi="Tahoma" w:cs="Tahoma"/>
          <w:sz w:val="22"/>
          <w:szCs w:val="22"/>
        </w:rPr>
        <w:t xml:space="preserve"> di una reminesce</w:t>
      </w:r>
      <w:r w:rsidR="002C5E7D">
        <w:rPr>
          <w:rFonts w:ascii="Tahoma" w:hAnsi="Tahoma" w:cs="Tahoma"/>
          <w:sz w:val="22"/>
          <w:szCs w:val="22"/>
        </w:rPr>
        <w:t xml:space="preserve">nza. </w:t>
      </w:r>
    </w:p>
    <w:p w:rsidR="002C5E7D" w:rsidRDefault="002C5E7D" w:rsidP="00CD42F5">
      <w:pPr>
        <w:pStyle w:val="NormaleWeb"/>
        <w:spacing w:before="0" w:beforeAutospacing="0" w:after="0" w:afterAutospacing="0"/>
        <w:jc w:val="both"/>
        <w:rPr>
          <w:rFonts w:ascii="Tahoma" w:hAnsi="Tahoma" w:cs="Tahoma"/>
          <w:sz w:val="22"/>
          <w:szCs w:val="22"/>
        </w:rPr>
      </w:pPr>
    </w:p>
    <w:p w:rsidR="000B09AA" w:rsidRDefault="002C5E7D" w:rsidP="000B09AA">
      <w:pPr>
        <w:pStyle w:val="NormaleWeb"/>
        <w:spacing w:before="0" w:beforeAutospacing="0" w:after="0" w:afterAutospacing="0"/>
        <w:jc w:val="both"/>
        <w:rPr>
          <w:rFonts w:ascii="Tahoma" w:hAnsi="Tahoma" w:cs="Tahoma"/>
          <w:sz w:val="22"/>
          <w:szCs w:val="22"/>
        </w:rPr>
      </w:pPr>
      <w:r>
        <w:rPr>
          <w:rFonts w:ascii="Tahoma" w:hAnsi="Tahoma" w:cs="Tahoma"/>
          <w:sz w:val="22"/>
          <w:szCs w:val="22"/>
        </w:rPr>
        <w:t>Negli scacchi, come in qual</w:t>
      </w:r>
      <w:r w:rsidR="00CD42F5" w:rsidRPr="00045162">
        <w:rPr>
          <w:rFonts w:ascii="Tahoma" w:hAnsi="Tahoma" w:cs="Tahoma"/>
          <w:sz w:val="22"/>
          <w:szCs w:val="22"/>
        </w:rPr>
        <w:t>siasi altra sfera dello scibile umano, la conoscenza e le esperienze pregresse permettono di progredire anche da un punto di vista creativo.</w:t>
      </w:r>
      <w:r>
        <w:rPr>
          <w:rFonts w:ascii="Tahoma" w:hAnsi="Tahoma" w:cs="Tahoma"/>
          <w:sz w:val="22"/>
          <w:szCs w:val="22"/>
        </w:rPr>
        <w:t xml:space="preserve"> </w:t>
      </w:r>
      <w:r w:rsidR="000B09AA" w:rsidRPr="00045162">
        <w:rPr>
          <w:rFonts w:ascii="Tahoma" w:hAnsi="Tahoma" w:cs="Tahoma"/>
          <w:sz w:val="22"/>
          <w:szCs w:val="22"/>
        </w:rPr>
        <w:t xml:space="preserve">Il sacrificio della regina per realizzare uno scacco doppio è avvenuto più volte </w:t>
      </w:r>
      <w:r w:rsidR="009A2B93">
        <w:rPr>
          <w:rFonts w:ascii="Tahoma" w:hAnsi="Tahoma" w:cs="Tahoma"/>
          <w:sz w:val="22"/>
          <w:szCs w:val="22"/>
        </w:rPr>
        <w:t>nel corso degli anni:</w:t>
      </w:r>
      <w:r w:rsidR="000B09AA" w:rsidRPr="00045162">
        <w:rPr>
          <w:rFonts w:ascii="Tahoma" w:hAnsi="Tahoma" w:cs="Tahoma"/>
          <w:sz w:val="22"/>
          <w:szCs w:val="22"/>
        </w:rPr>
        <w:t xml:space="preserve"> </w:t>
      </w:r>
    </w:p>
    <w:p w:rsidR="000B09AA" w:rsidRDefault="000B09AA" w:rsidP="000B09AA">
      <w:pPr>
        <w:pStyle w:val="Titolo3"/>
        <w:spacing w:before="0" w:beforeAutospacing="0" w:after="0" w:afterAutospacing="0"/>
        <w:rPr>
          <w:rFonts w:ascii="Tahoma" w:hAnsi="Tahoma" w:cs="Tahoma"/>
          <w:sz w:val="22"/>
          <w:szCs w:val="22"/>
        </w:rPr>
      </w:pPr>
    </w:p>
    <w:p w:rsidR="002C5E7D" w:rsidRDefault="002C5E7D" w:rsidP="000B09AA">
      <w:pPr>
        <w:pStyle w:val="Titolo3"/>
        <w:spacing w:before="0" w:beforeAutospacing="0" w:after="0" w:afterAutospacing="0"/>
        <w:jc w:val="center"/>
        <w:rPr>
          <w:rFonts w:ascii="Tahoma" w:hAnsi="Tahoma" w:cs="Tahoma"/>
          <w:sz w:val="22"/>
          <w:szCs w:val="22"/>
        </w:rPr>
      </w:pPr>
    </w:p>
    <w:p w:rsidR="00CD42F5" w:rsidRPr="00045162" w:rsidRDefault="000B09AA" w:rsidP="000B09AA">
      <w:pPr>
        <w:pStyle w:val="Titolo3"/>
        <w:spacing w:before="0" w:beforeAutospacing="0" w:after="0" w:afterAutospacing="0"/>
        <w:jc w:val="center"/>
        <w:rPr>
          <w:rFonts w:ascii="Tahoma" w:hAnsi="Tahoma" w:cs="Tahoma"/>
          <w:sz w:val="22"/>
          <w:szCs w:val="22"/>
        </w:rPr>
      </w:pPr>
      <w:proofErr w:type="spellStart"/>
      <w:r>
        <w:rPr>
          <w:rFonts w:ascii="Tahoma" w:hAnsi="Tahoma" w:cs="Tahoma"/>
          <w:sz w:val="22"/>
          <w:szCs w:val="22"/>
        </w:rPr>
        <w:t>Schulten</w:t>
      </w:r>
      <w:proofErr w:type="spellEnd"/>
      <w:r>
        <w:rPr>
          <w:rFonts w:ascii="Tahoma" w:hAnsi="Tahoma" w:cs="Tahoma"/>
          <w:sz w:val="22"/>
          <w:szCs w:val="22"/>
        </w:rPr>
        <w:t xml:space="preserve"> - </w:t>
      </w:r>
      <w:proofErr w:type="spellStart"/>
      <w:r>
        <w:rPr>
          <w:rFonts w:ascii="Tahoma" w:hAnsi="Tahoma" w:cs="Tahoma"/>
          <w:sz w:val="22"/>
          <w:szCs w:val="22"/>
        </w:rPr>
        <w:t>Horwitz</w:t>
      </w:r>
      <w:proofErr w:type="spellEnd"/>
      <w:r w:rsidR="00CD42F5" w:rsidRPr="00045162">
        <w:rPr>
          <w:rFonts w:ascii="Tahoma" w:hAnsi="Tahoma" w:cs="Tahoma"/>
          <w:sz w:val="22"/>
          <w:szCs w:val="22"/>
        </w:rPr>
        <w:br/>
      </w:r>
      <w:r w:rsidR="00CD42F5" w:rsidRPr="000B09AA">
        <w:rPr>
          <w:rFonts w:ascii="Tahoma" w:hAnsi="Tahoma" w:cs="Tahoma"/>
          <w:b w:val="0"/>
          <w:i/>
          <w:sz w:val="22"/>
          <w:szCs w:val="22"/>
        </w:rPr>
        <w:t>Londra, 1846</w:t>
      </w:r>
    </w:p>
    <w:p w:rsidR="00CD42F5" w:rsidRDefault="0010645B" w:rsidP="00CD42F5">
      <w:pPr>
        <w:pStyle w:val="NormaleWeb"/>
        <w:spacing w:before="0" w:beforeAutospacing="0" w:after="0" w:afterAutospacing="0"/>
        <w:jc w:val="both"/>
        <w:rPr>
          <w:rFonts w:ascii="Tahoma" w:hAnsi="Tahoma" w:cs="Tahoma"/>
          <w:sz w:val="22"/>
          <w:szCs w:val="22"/>
        </w:rPr>
      </w:pPr>
      <w:r>
        <w:rPr>
          <w:rFonts w:ascii="Tahoma" w:hAnsi="Tahoma" w:cs="Tahoma"/>
          <w:noProof/>
        </w:rPr>
        <w:drawing>
          <wp:inline distT="0" distB="0" distL="0" distR="0">
            <wp:extent cx="2733675" cy="2733675"/>
            <wp:effectExtent l="19050" t="0" r="9525" b="0"/>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srcRect/>
                    <a:stretch>
                      <a:fillRect/>
                    </a:stretch>
                  </pic:blipFill>
                  <pic:spPr bwMode="auto">
                    <a:xfrm>
                      <a:off x="0" y="0"/>
                      <a:ext cx="2733675" cy="2733675"/>
                    </a:xfrm>
                    <a:prstGeom prst="rect">
                      <a:avLst/>
                    </a:prstGeom>
                    <a:noFill/>
                    <a:ln w="9525">
                      <a:noFill/>
                      <a:miter lim="800000"/>
                      <a:headEnd/>
                      <a:tailEnd/>
                    </a:ln>
                  </pic:spPr>
                </pic:pic>
              </a:graphicData>
            </a:graphic>
          </wp:inline>
        </w:drawing>
      </w:r>
    </w:p>
    <w:p w:rsidR="009A2B93" w:rsidRPr="009A2B93" w:rsidRDefault="009A2B93" w:rsidP="0010645B">
      <w:pPr>
        <w:pStyle w:val="NormaleWeb"/>
        <w:spacing w:before="120" w:beforeAutospacing="0" w:after="0" w:afterAutospacing="0"/>
        <w:jc w:val="both"/>
        <w:rPr>
          <w:rFonts w:ascii="Tahoma" w:hAnsi="Tahoma" w:cs="Tahoma"/>
          <w:sz w:val="22"/>
          <w:szCs w:val="22"/>
        </w:rPr>
      </w:pPr>
      <w:r w:rsidRPr="009A2B93">
        <w:rPr>
          <w:rFonts w:ascii="Tahoma" w:hAnsi="Tahoma" w:cs="Tahoma"/>
          <w:bCs/>
          <w:sz w:val="22"/>
          <w:szCs w:val="22"/>
        </w:rPr>
        <w:t xml:space="preserve">Il Bianco ha appena giocato 15.Df3-g3, togliendo la regina dal raggio d’azione della batteria nera formata dalla torre e dall’alfiere. </w:t>
      </w:r>
      <w:r w:rsidRPr="009A2B93">
        <w:rPr>
          <w:rFonts w:ascii="Tahoma" w:hAnsi="Tahoma" w:cs="Tahoma"/>
          <w:sz w:val="22"/>
          <w:szCs w:val="22"/>
        </w:rPr>
        <w:t>Il Re sembra al sicuro, ma non è così; il Nero annuncia il matto in tre mosse!</w:t>
      </w:r>
    </w:p>
    <w:p w:rsidR="009A2B93" w:rsidRPr="009A2B93" w:rsidRDefault="009A2B93" w:rsidP="00CD42F5">
      <w:pPr>
        <w:pStyle w:val="NormaleWeb"/>
        <w:spacing w:before="0" w:beforeAutospacing="0" w:after="0" w:afterAutospacing="0"/>
        <w:jc w:val="both"/>
        <w:rPr>
          <w:rFonts w:ascii="Tahoma" w:hAnsi="Tahoma" w:cs="Tahoma"/>
          <w:b/>
          <w:bCs/>
          <w:sz w:val="22"/>
          <w:szCs w:val="22"/>
        </w:rPr>
      </w:pPr>
    </w:p>
    <w:p w:rsidR="00CD42F5" w:rsidRPr="00E0780A" w:rsidRDefault="00CD42F5" w:rsidP="00CD42F5">
      <w:pPr>
        <w:pStyle w:val="NormaleWeb"/>
        <w:spacing w:before="0" w:beforeAutospacing="0" w:after="0" w:afterAutospacing="0"/>
        <w:jc w:val="both"/>
        <w:rPr>
          <w:rFonts w:ascii="Tahoma" w:hAnsi="Tahoma" w:cs="Tahoma"/>
          <w:b/>
          <w:bCs/>
          <w:sz w:val="22"/>
          <w:szCs w:val="22"/>
          <w:lang w:val="en-US"/>
        </w:rPr>
      </w:pPr>
      <w:r w:rsidRPr="00E0780A">
        <w:rPr>
          <w:rFonts w:ascii="Tahoma" w:hAnsi="Tahoma" w:cs="Tahoma"/>
          <w:b/>
          <w:bCs/>
          <w:sz w:val="22"/>
          <w:szCs w:val="22"/>
          <w:lang w:val="en-US"/>
        </w:rPr>
        <w:t xml:space="preserve">15...Df1+! 16.Rxf1 Ad3+ 17.Re1 Tf1# </w:t>
      </w:r>
    </w:p>
    <w:p w:rsidR="00CD42F5" w:rsidRPr="00E0780A" w:rsidRDefault="00CD42F5" w:rsidP="00CD42F5">
      <w:pPr>
        <w:pStyle w:val="NormaleWeb"/>
        <w:spacing w:before="0" w:beforeAutospacing="0" w:after="0" w:afterAutospacing="0"/>
        <w:jc w:val="both"/>
        <w:rPr>
          <w:rFonts w:ascii="Tahoma" w:hAnsi="Tahoma" w:cs="Tahoma"/>
          <w:b/>
          <w:bCs/>
          <w:sz w:val="22"/>
          <w:szCs w:val="22"/>
          <w:lang w:val="en-US"/>
        </w:rPr>
      </w:pPr>
    </w:p>
    <w:p w:rsidR="00CD42F5" w:rsidRPr="000E2FF7" w:rsidRDefault="00CD42F5" w:rsidP="00CD42F5">
      <w:pPr>
        <w:pStyle w:val="NormaleWeb"/>
        <w:spacing w:before="0" w:beforeAutospacing="0" w:after="0" w:afterAutospacing="0"/>
        <w:jc w:val="both"/>
        <w:rPr>
          <w:rFonts w:ascii="Tahoma" w:hAnsi="Tahoma" w:cs="Tahoma"/>
          <w:sz w:val="22"/>
          <w:szCs w:val="22"/>
          <w:lang w:val="en-US"/>
        </w:rPr>
      </w:pPr>
    </w:p>
    <w:p w:rsidR="00872C9E" w:rsidRDefault="00872C9E" w:rsidP="000B09AA">
      <w:pPr>
        <w:pStyle w:val="Titolo3"/>
        <w:spacing w:before="0" w:beforeAutospacing="0" w:after="0" w:afterAutospacing="0"/>
        <w:jc w:val="center"/>
        <w:rPr>
          <w:rFonts w:ascii="Tahoma" w:hAnsi="Tahoma" w:cs="Tahoma"/>
          <w:sz w:val="22"/>
          <w:szCs w:val="22"/>
        </w:rPr>
      </w:pPr>
    </w:p>
    <w:p w:rsidR="00872C9E" w:rsidRDefault="00872C9E" w:rsidP="000B09AA">
      <w:pPr>
        <w:pStyle w:val="Titolo3"/>
        <w:spacing w:before="0" w:beforeAutospacing="0" w:after="0" w:afterAutospacing="0"/>
        <w:jc w:val="center"/>
        <w:rPr>
          <w:rFonts w:ascii="Tahoma" w:hAnsi="Tahoma" w:cs="Tahoma"/>
          <w:sz w:val="22"/>
          <w:szCs w:val="22"/>
        </w:rPr>
      </w:pPr>
    </w:p>
    <w:p w:rsidR="00CD42F5" w:rsidRPr="00045162" w:rsidRDefault="000B09AA" w:rsidP="000B09AA">
      <w:pPr>
        <w:pStyle w:val="Titolo3"/>
        <w:spacing w:before="0" w:beforeAutospacing="0" w:after="0" w:afterAutospacing="0"/>
        <w:jc w:val="center"/>
        <w:rPr>
          <w:rFonts w:ascii="Tahoma" w:hAnsi="Tahoma" w:cs="Tahoma"/>
          <w:sz w:val="22"/>
          <w:szCs w:val="22"/>
        </w:rPr>
      </w:pPr>
      <w:proofErr w:type="spellStart"/>
      <w:r>
        <w:rPr>
          <w:rFonts w:ascii="Tahoma" w:hAnsi="Tahoma" w:cs="Tahoma"/>
          <w:sz w:val="22"/>
          <w:szCs w:val="22"/>
        </w:rPr>
        <w:lastRenderedPageBreak/>
        <w:t>Maczuski</w:t>
      </w:r>
      <w:proofErr w:type="spellEnd"/>
      <w:r>
        <w:rPr>
          <w:rFonts w:ascii="Tahoma" w:hAnsi="Tahoma" w:cs="Tahoma"/>
          <w:sz w:val="22"/>
          <w:szCs w:val="22"/>
        </w:rPr>
        <w:t xml:space="preserve"> - von </w:t>
      </w:r>
      <w:proofErr w:type="spellStart"/>
      <w:r>
        <w:rPr>
          <w:rFonts w:ascii="Tahoma" w:hAnsi="Tahoma" w:cs="Tahoma"/>
          <w:sz w:val="22"/>
          <w:szCs w:val="22"/>
        </w:rPr>
        <w:t>Kolisch</w:t>
      </w:r>
      <w:proofErr w:type="spellEnd"/>
      <w:r w:rsidR="00CD42F5" w:rsidRPr="00045162">
        <w:rPr>
          <w:rFonts w:ascii="Tahoma" w:hAnsi="Tahoma" w:cs="Tahoma"/>
          <w:sz w:val="22"/>
          <w:szCs w:val="22"/>
        </w:rPr>
        <w:br/>
      </w:r>
      <w:r w:rsidR="00CD42F5" w:rsidRPr="000E2FF7">
        <w:rPr>
          <w:rFonts w:ascii="Tahoma" w:hAnsi="Tahoma" w:cs="Tahoma"/>
          <w:b w:val="0"/>
          <w:i/>
          <w:sz w:val="22"/>
          <w:szCs w:val="22"/>
        </w:rPr>
        <w:t>Parigi, 1864</w:t>
      </w:r>
    </w:p>
    <w:p w:rsidR="000B09AA" w:rsidRDefault="000B09AA" w:rsidP="00CD42F5">
      <w:pPr>
        <w:pStyle w:val="NormaleWeb"/>
        <w:spacing w:before="0" w:beforeAutospacing="0" w:after="0" w:afterAutospacing="0"/>
        <w:jc w:val="both"/>
        <w:rPr>
          <w:rFonts w:ascii="Tahoma" w:hAnsi="Tahoma" w:cs="Tahoma"/>
          <w:sz w:val="22"/>
          <w:szCs w:val="22"/>
        </w:rPr>
      </w:pPr>
    </w:p>
    <w:p w:rsidR="00E259F4" w:rsidRDefault="006E65A1" w:rsidP="00CD42F5">
      <w:pPr>
        <w:pStyle w:val="NormaleWeb"/>
        <w:spacing w:before="0" w:beforeAutospacing="0" w:after="0" w:afterAutospacing="0"/>
        <w:jc w:val="both"/>
        <w:rPr>
          <w:rFonts w:ascii="Arial" w:hAnsi="Arial" w:cs="Arial"/>
          <w:sz w:val="20"/>
          <w:szCs w:val="20"/>
        </w:rPr>
      </w:pPr>
      <w:r>
        <w:rPr>
          <w:rFonts w:ascii="Arial" w:hAnsi="Arial" w:cs="Arial"/>
          <w:sz w:val="20"/>
          <w:szCs w:val="20"/>
        </w:rPr>
        <w:t xml:space="preserve">Il Barone von </w:t>
      </w:r>
      <w:proofErr w:type="spellStart"/>
      <w:r>
        <w:rPr>
          <w:rFonts w:ascii="Arial" w:hAnsi="Arial" w:cs="Arial"/>
          <w:sz w:val="20"/>
          <w:szCs w:val="20"/>
        </w:rPr>
        <w:t>Kolisch</w:t>
      </w:r>
      <w:proofErr w:type="spellEnd"/>
      <w:r>
        <w:rPr>
          <w:rFonts w:ascii="Arial" w:hAnsi="Arial" w:cs="Arial"/>
          <w:sz w:val="20"/>
          <w:szCs w:val="20"/>
        </w:rPr>
        <w:t xml:space="preserve"> (</w:t>
      </w:r>
      <w:r w:rsidR="00CD42F5" w:rsidRPr="000B09AA">
        <w:rPr>
          <w:rFonts w:ascii="Arial" w:hAnsi="Arial" w:cs="Arial"/>
          <w:sz w:val="20"/>
          <w:szCs w:val="20"/>
        </w:rPr>
        <w:t xml:space="preserve">1837-1889) è stato un talentuoso dilettante che, a causa del suo lavoro, non ha potuto partecipare a molti tornei. Fra i suoi successi si possono ricordare il settimo posto nel Bristol </w:t>
      </w:r>
      <w:proofErr w:type="spellStart"/>
      <w:r w:rsidR="00CD42F5" w:rsidRPr="000B09AA">
        <w:rPr>
          <w:rFonts w:ascii="Arial" w:hAnsi="Arial" w:cs="Arial"/>
          <w:sz w:val="20"/>
          <w:szCs w:val="20"/>
        </w:rPr>
        <w:t>Congress</w:t>
      </w:r>
      <w:proofErr w:type="spellEnd"/>
      <w:r w:rsidR="00CD42F5" w:rsidRPr="000B09AA">
        <w:rPr>
          <w:rFonts w:ascii="Arial" w:hAnsi="Arial" w:cs="Arial"/>
          <w:sz w:val="20"/>
          <w:szCs w:val="20"/>
        </w:rPr>
        <w:t xml:space="preserve"> del 1861 ed il primo premio nel torneo dell'imperatore a Parigi nel 1867. </w:t>
      </w:r>
    </w:p>
    <w:p w:rsidR="009A2B93" w:rsidRDefault="009A2B93" w:rsidP="00CD42F5">
      <w:pPr>
        <w:pStyle w:val="NormaleWeb"/>
        <w:spacing w:before="0" w:beforeAutospacing="0" w:after="0" w:afterAutospacing="0"/>
        <w:jc w:val="both"/>
        <w:rPr>
          <w:rFonts w:ascii="Arial" w:hAnsi="Arial" w:cs="Arial"/>
          <w:sz w:val="20"/>
          <w:szCs w:val="20"/>
        </w:rPr>
      </w:pPr>
    </w:p>
    <w:p w:rsidR="00CD42F5" w:rsidRPr="000B09AA" w:rsidRDefault="00CD42F5" w:rsidP="00CD42F5">
      <w:pPr>
        <w:pStyle w:val="NormaleWeb"/>
        <w:spacing w:before="0" w:beforeAutospacing="0" w:after="0" w:afterAutospacing="0"/>
        <w:jc w:val="both"/>
        <w:rPr>
          <w:rFonts w:ascii="Arial" w:hAnsi="Arial" w:cs="Arial"/>
          <w:sz w:val="20"/>
          <w:szCs w:val="20"/>
        </w:rPr>
      </w:pPr>
      <w:proofErr w:type="spellStart"/>
      <w:r w:rsidRPr="000B09AA">
        <w:rPr>
          <w:rFonts w:ascii="Arial" w:hAnsi="Arial" w:cs="Arial"/>
          <w:sz w:val="20"/>
          <w:szCs w:val="20"/>
        </w:rPr>
        <w:t>Maczuski</w:t>
      </w:r>
      <w:proofErr w:type="spellEnd"/>
      <w:r w:rsidRPr="000B09AA">
        <w:rPr>
          <w:rFonts w:ascii="Arial" w:hAnsi="Arial" w:cs="Arial"/>
          <w:sz w:val="20"/>
          <w:szCs w:val="20"/>
        </w:rPr>
        <w:t xml:space="preserve"> all'epoca della partita era un giovane scacchista polacco che già si era messo in mostra al </w:t>
      </w:r>
      <w:proofErr w:type="spellStart"/>
      <w:r w:rsidRPr="000B09AA">
        <w:rPr>
          <w:rFonts w:ascii="Arial" w:hAnsi="Arial" w:cs="Arial"/>
          <w:sz w:val="20"/>
          <w:szCs w:val="20"/>
        </w:rPr>
        <w:t>Café</w:t>
      </w:r>
      <w:proofErr w:type="spellEnd"/>
      <w:r w:rsidRPr="000B09AA">
        <w:rPr>
          <w:rFonts w:ascii="Arial" w:hAnsi="Arial" w:cs="Arial"/>
          <w:sz w:val="20"/>
          <w:szCs w:val="20"/>
        </w:rPr>
        <w:t xml:space="preserve"> de la </w:t>
      </w:r>
      <w:proofErr w:type="spellStart"/>
      <w:r w:rsidRPr="000B09AA">
        <w:rPr>
          <w:rFonts w:ascii="Arial" w:hAnsi="Arial" w:cs="Arial"/>
          <w:sz w:val="20"/>
          <w:szCs w:val="20"/>
        </w:rPr>
        <w:t>Regence</w:t>
      </w:r>
      <w:proofErr w:type="spellEnd"/>
      <w:r w:rsidRPr="000B09AA">
        <w:rPr>
          <w:rFonts w:ascii="Arial" w:hAnsi="Arial" w:cs="Arial"/>
          <w:sz w:val="20"/>
          <w:szCs w:val="20"/>
        </w:rPr>
        <w:t xml:space="preserve">. </w:t>
      </w:r>
    </w:p>
    <w:p w:rsidR="00CD42F5" w:rsidRDefault="0010645B" w:rsidP="00CD42F5">
      <w:pPr>
        <w:pStyle w:val="NormaleWeb"/>
        <w:spacing w:before="0" w:beforeAutospacing="0" w:after="0" w:afterAutospacing="0"/>
        <w:jc w:val="both"/>
        <w:rPr>
          <w:rFonts w:ascii="Tahoma" w:hAnsi="Tahoma" w:cs="Tahoma"/>
          <w:sz w:val="22"/>
          <w:szCs w:val="22"/>
        </w:rPr>
      </w:pPr>
      <w:r>
        <w:rPr>
          <w:rFonts w:ascii="Tahoma" w:hAnsi="Tahoma" w:cs="Tahoma"/>
          <w:noProof/>
        </w:rPr>
        <w:drawing>
          <wp:inline distT="0" distB="0" distL="0" distR="0">
            <wp:extent cx="2733675" cy="2733675"/>
            <wp:effectExtent l="19050" t="0" r="9525" b="0"/>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srcRect/>
                    <a:stretch>
                      <a:fillRect/>
                    </a:stretch>
                  </pic:blipFill>
                  <pic:spPr bwMode="auto">
                    <a:xfrm>
                      <a:off x="0" y="0"/>
                      <a:ext cx="2733675" cy="2733675"/>
                    </a:xfrm>
                    <a:prstGeom prst="rect">
                      <a:avLst/>
                    </a:prstGeom>
                    <a:noFill/>
                    <a:ln w="9525">
                      <a:noFill/>
                      <a:miter lim="800000"/>
                      <a:headEnd/>
                      <a:tailEnd/>
                    </a:ln>
                  </pic:spPr>
                </pic:pic>
              </a:graphicData>
            </a:graphic>
          </wp:inline>
        </w:drawing>
      </w:r>
    </w:p>
    <w:p w:rsidR="00CD42F5" w:rsidRDefault="00CD42F5" w:rsidP="00CD42F5">
      <w:pPr>
        <w:pStyle w:val="NormaleWeb"/>
        <w:spacing w:before="0" w:beforeAutospacing="0" w:after="0" w:afterAutospacing="0"/>
        <w:jc w:val="both"/>
        <w:rPr>
          <w:rFonts w:ascii="Tahoma" w:hAnsi="Tahoma" w:cs="Tahoma"/>
          <w:sz w:val="22"/>
          <w:szCs w:val="22"/>
        </w:rPr>
      </w:pPr>
    </w:p>
    <w:p w:rsidR="00CD42F5" w:rsidRPr="00E0780A" w:rsidRDefault="00CD42F5" w:rsidP="00CD42F5">
      <w:pPr>
        <w:pStyle w:val="NormaleWeb"/>
        <w:spacing w:before="0" w:beforeAutospacing="0" w:after="0" w:afterAutospacing="0"/>
        <w:jc w:val="both"/>
        <w:rPr>
          <w:rFonts w:ascii="Tahoma" w:hAnsi="Tahoma" w:cs="Tahoma"/>
          <w:b/>
          <w:bCs/>
          <w:sz w:val="22"/>
          <w:szCs w:val="22"/>
          <w:lang w:val="en-US"/>
        </w:rPr>
      </w:pPr>
      <w:r w:rsidRPr="000E2FF7">
        <w:rPr>
          <w:rFonts w:ascii="Tahoma" w:hAnsi="Tahoma" w:cs="Tahoma"/>
          <w:b/>
          <w:bCs/>
          <w:sz w:val="22"/>
          <w:szCs w:val="22"/>
          <w:lang w:val="en-US"/>
        </w:rPr>
        <w:t xml:space="preserve">14.Dd8+! </w:t>
      </w:r>
      <w:r w:rsidRPr="00E0780A">
        <w:rPr>
          <w:rFonts w:ascii="Tahoma" w:hAnsi="Tahoma" w:cs="Tahoma"/>
          <w:b/>
          <w:bCs/>
          <w:sz w:val="22"/>
          <w:szCs w:val="22"/>
          <w:lang w:val="en-US"/>
        </w:rPr>
        <w:t xml:space="preserve">Rxd8 15.Ag5+ Re8 16.Td8# </w:t>
      </w:r>
    </w:p>
    <w:p w:rsidR="00CD42F5" w:rsidRPr="00045162" w:rsidRDefault="00CD42F5" w:rsidP="00CD42F5">
      <w:pPr>
        <w:pStyle w:val="NormaleWeb"/>
        <w:spacing w:before="0" w:beforeAutospacing="0" w:after="0" w:afterAutospacing="0"/>
        <w:jc w:val="both"/>
        <w:rPr>
          <w:rFonts w:ascii="Tahoma" w:hAnsi="Tahoma" w:cs="Tahoma"/>
          <w:sz w:val="22"/>
          <w:szCs w:val="22"/>
        </w:rPr>
      </w:pPr>
      <w:r w:rsidRPr="00045162">
        <w:rPr>
          <w:rFonts w:ascii="Tahoma" w:hAnsi="Tahoma" w:cs="Tahoma"/>
          <w:sz w:val="22"/>
          <w:szCs w:val="22"/>
        </w:rPr>
        <w:t xml:space="preserve">Come si può notare, gli esempi antecedenti alla partita di </w:t>
      </w:r>
      <w:proofErr w:type="spellStart"/>
      <w:r w:rsidRPr="00045162">
        <w:rPr>
          <w:rFonts w:ascii="Tahoma" w:hAnsi="Tahoma" w:cs="Tahoma"/>
          <w:sz w:val="22"/>
          <w:szCs w:val="22"/>
        </w:rPr>
        <w:t>Retì</w:t>
      </w:r>
      <w:proofErr w:type="spellEnd"/>
      <w:r w:rsidRPr="00045162">
        <w:rPr>
          <w:rFonts w:ascii="Tahoma" w:hAnsi="Tahoma" w:cs="Tahoma"/>
          <w:sz w:val="22"/>
          <w:szCs w:val="22"/>
        </w:rPr>
        <w:t xml:space="preserve"> non mancano e per quanto elegante e precisa possa essere stata la performance del Grande Maestro cecoslovacco, egli non ha fatto altro che attingere a qualcosa che era già stato creato.</w:t>
      </w:r>
    </w:p>
    <w:p w:rsidR="000B09AA" w:rsidRDefault="000B09AA" w:rsidP="00CD42F5">
      <w:pPr>
        <w:pStyle w:val="Titolo3"/>
        <w:spacing w:before="0" w:beforeAutospacing="0" w:after="0" w:afterAutospacing="0"/>
        <w:rPr>
          <w:rFonts w:ascii="Tahoma" w:hAnsi="Tahoma" w:cs="Tahoma"/>
          <w:sz w:val="22"/>
          <w:szCs w:val="22"/>
        </w:rPr>
      </w:pPr>
    </w:p>
    <w:p w:rsidR="000B09AA" w:rsidRDefault="000B09AA" w:rsidP="00CD42F5">
      <w:pPr>
        <w:pStyle w:val="Titolo3"/>
        <w:spacing w:before="0" w:beforeAutospacing="0" w:after="0" w:afterAutospacing="0"/>
        <w:rPr>
          <w:rFonts w:ascii="Tahoma" w:hAnsi="Tahoma" w:cs="Tahoma"/>
          <w:sz w:val="22"/>
          <w:szCs w:val="22"/>
        </w:rPr>
      </w:pPr>
    </w:p>
    <w:p w:rsidR="00CD42F5" w:rsidRPr="00045162" w:rsidRDefault="000B09AA" w:rsidP="000B09AA">
      <w:pPr>
        <w:pStyle w:val="Titolo3"/>
        <w:spacing w:before="0" w:beforeAutospacing="0" w:after="0" w:afterAutospacing="0"/>
        <w:jc w:val="center"/>
        <w:rPr>
          <w:rFonts w:ascii="Tahoma" w:hAnsi="Tahoma" w:cs="Tahoma"/>
          <w:sz w:val="22"/>
          <w:szCs w:val="22"/>
        </w:rPr>
      </w:pPr>
      <w:proofErr w:type="spellStart"/>
      <w:r>
        <w:rPr>
          <w:rFonts w:ascii="Tahoma" w:hAnsi="Tahoma" w:cs="Tahoma"/>
          <w:sz w:val="22"/>
          <w:szCs w:val="22"/>
        </w:rPr>
        <w:t>Koltanov</w:t>
      </w:r>
      <w:r w:rsidR="00704628">
        <w:rPr>
          <w:rFonts w:ascii="Tahoma" w:hAnsi="Tahoma" w:cs="Tahoma"/>
          <w:sz w:val="22"/>
          <w:szCs w:val="22"/>
        </w:rPr>
        <w:t>sky</w:t>
      </w:r>
      <w:proofErr w:type="spellEnd"/>
      <w:r w:rsidR="00704628">
        <w:rPr>
          <w:rFonts w:ascii="Tahoma" w:hAnsi="Tahoma" w:cs="Tahoma"/>
          <w:sz w:val="22"/>
          <w:szCs w:val="22"/>
        </w:rPr>
        <w:t>,G</w:t>
      </w:r>
      <w:r>
        <w:rPr>
          <w:rFonts w:ascii="Tahoma" w:hAnsi="Tahoma" w:cs="Tahoma"/>
          <w:sz w:val="22"/>
          <w:szCs w:val="22"/>
        </w:rPr>
        <w:t xml:space="preserve"> - NN</w:t>
      </w:r>
      <w:r w:rsidR="00CD42F5" w:rsidRPr="00045162">
        <w:rPr>
          <w:rFonts w:ascii="Tahoma" w:hAnsi="Tahoma" w:cs="Tahoma"/>
          <w:sz w:val="22"/>
          <w:szCs w:val="22"/>
        </w:rPr>
        <w:br/>
      </w:r>
      <w:r>
        <w:rPr>
          <w:rFonts w:ascii="Tahoma" w:hAnsi="Tahoma" w:cs="Tahoma"/>
          <w:b w:val="0"/>
          <w:i/>
          <w:sz w:val="22"/>
          <w:szCs w:val="22"/>
        </w:rPr>
        <w:t>Anversa (simultanea alla cieca</w:t>
      </w:r>
      <w:r w:rsidR="00CD42F5" w:rsidRPr="000E2FF7">
        <w:rPr>
          <w:rFonts w:ascii="Tahoma" w:hAnsi="Tahoma" w:cs="Tahoma"/>
          <w:b w:val="0"/>
          <w:i/>
          <w:sz w:val="22"/>
          <w:szCs w:val="22"/>
        </w:rPr>
        <w:t>), 1931</w:t>
      </w:r>
    </w:p>
    <w:p w:rsidR="00CD42F5" w:rsidRDefault="00CD42F5" w:rsidP="00CD42F5">
      <w:pPr>
        <w:pStyle w:val="NormaleWeb"/>
        <w:spacing w:before="0" w:beforeAutospacing="0" w:after="0" w:afterAutospacing="0"/>
        <w:jc w:val="both"/>
        <w:rPr>
          <w:rFonts w:ascii="Tahoma" w:hAnsi="Tahoma" w:cs="Tahoma"/>
          <w:sz w:val="22"/>
          <w:szCs w:val="22"/>
        </w:rPr>
      </w:pPr>
    </w:p>
    <w:p w:rsidR="00CD42F5" w:rsidRPr="000B09AA" w:rsidRDefault="00CD42F5" w:rsidP="00CD42F5">
      <w:pPr>
        <w:pStyle w:val="NormaleWeb"/>
        <w:spacing w:before="0" w:beforeAutospacing="0" w:after="0" w:afterAutospacing="0"/>
        <w:jc w:val="both"/>
        <w:rPr>
          <w:rFonts w:ascii="Arial" w:hAnsi="Arial" w:cs="Arial"/>
          <w:sz w:val="20"/>
          <w:szCs w:val="20"/>
        </w:rPr>
      </w:pPr>
      <w:r w:rsidRPr="000B09AA">
        <w:rPr>
          <w:rFonts w:ascii="Arial" w:hAnsi="Arial" w:cs="Arial"/>
          <w:sz w:val="20"/>
          <w:szCs w:val="20"/>
        </w:rPr>
        <w:t xml:space="preserve">George </w:t>
      </w:r>
      <w:proofErr w:type="spellStart"/>
      <w:r w:rsidRPr="000B09AA">
        <w:rPr>
          <w:rFonts w:ascii="Arial" w:hAnsi="Arial" w:cs="Arial"/>
          <w:sz w:val="20"/>
          <w:szCs w:val="20"/>
        </w:rPr>
        <w:t>Koltanovsky</w:t>
      </w:r>
      <w:proofErr w:type="spellEnd"/>
      <w:r w:rsidRPr="000B09AA">
        <w:rPr>
          <w:rFonts w:ascii="Arial" w:hAnsi="Arial" w:cs="Arial"/>
          <w:sz w:val="20"/>
          <w:szCs w:val="20"/>
        </w:rPr>
        <w:t xml:space="preserve">, nato in Polonia, si trasferì ben presto in Belgio, dove conquistò diversi titoli di campione nazionale. Specialista nel gioco alla cieca, detenne per diverso tempo il record mondiale di partite giocate simultaneamente alla cieca; il 30 maggio 1931 ad Anversa ne giocò 30, vincendone 20 e pattando le rimanenti. Nel 1937 ad Edimburgo </w:t>
      </w:r>
      <w:proofErr w:type="spellStart"/>
      <w:r w:rsidRPr="000B09AA">
        <w:rPr>
          <w:rFonts w:ascii="Arial" w:hAnsi="Arial" w:cs="Arial"/>
          <w:sz w:val="20"/>
          <w:szCs w:val="20"/>
        </w:rPr>
        <w:t>battè</w:t>
      </w:r>
      <w:proofErr w:type="spellEnd"/>
      <w:r w:rsidRPr="000B09AA">
        <w:rPr>
          <w:rFonts w:ascii="Arial" w:hAnsi="Arial" w:cs="Arial"/>
          <w:sz w:val="20"/>
          <w:szCs w:val="20"/>
        </w:rPr>
        <w:t xml:space="preserve"> il record del mondo giocandone 34 e finendo dopo 12 ore con 24 vittorie e 10 patte. In seguito </w:t>
      </w:r>
      <w:proofErr w:type="spellStart"/>
      <w:r w:rsidRPr="000B09AA">
        <w:rPr>
          <w:rFonts w:ascii="Arial" w:hAnsi="Arial" w:cs="Arial"/>
          <w:sz w:val="20"/>
          <w:szCs w:val="20"/>
        </w:rPr>
        <w:t>Najdorf</w:t>
      </w:r>
      <w:proofErr w:type="spellEnd"/>
      <w:r w:rsidRPr="000B09AA">
        <w:rPr>
          <w:rFonts w:ascii="Arial" w:hAnsi="Arial" w:cs="Arial"/>
          <w:sz w:val="20"/>
          <w:szCs w:val="20"/>
        </w:rPr>
        <w:t xml:space="preserve"> superò questo record, giocando una simultanea in Brasile contro 45 scacchisti.</w:t>
      </w:r>
    </w:p>
    <w:p w:rsidR="00CD42F5" w:rsidRDefault="00CD42F5" w:rsidP="00CD42F5">
      <w:pPr>
        <w:pStyle w:val="NormaleWeb"/>
        <w:spacing w:before="0" w:beforeAutospacing="0" w:after="0" w:afterAutospacing="0"/>
        <w:jc w:val="both"/>
        <w:rPr>
          <w:rFonts w:ascii="Tahoma" w:hAnsi="Tahoma" w:cs="Tahoma"/>
          <w:b/>
          <w:bCs/>
          <w:sz w:val="22"/>
          <w:szCs w:val="22"/>
        </w:rPr>
      </w:pPr>
    </w:p>
    <w:p w:rsidR="006E65A1" w:rsidRDefault="006E65A1" w:rsidP="00CD42F5">
      <w:pPr>
        <w:pStyle w:val="NormaleWeb"/>
        <w:spacing w:before="0" w:beforeAutospacing="0" w:after="0" w:afterAutospacing="0"/>
        <w:jc w:val="both"/>
        <w:rPr>
          <w:rFonts w:ascii="Tahoma" w:hAnsi="Tahoma" w:cs="Tahoma"/>
          <w:b/>
          <w:bCs/>
          <w:sz w:val="22"/>
          <w:szCs w:val="22"/>
        </w:rPr>
      </w:pPr>
    </w:p>
    <w:p w:rsidR="00872C9E" w:rsidRDefault="00872C9E" w:rsidP="00CD42F5">
      <w:pPr>
        <w:pStyle w:val="NormaleWeb"/>
        <w:spacing w:before="0" w:beforeAutospacing="0" w:after="0" w:afterAutospacing="0"/>
        <w:jc w:val="both"/>
        <w:rPr>
          <w:rFonts w:ascii="Tahoma" w:hAnsi="Tahoma" w:cs="Tahoma"/>
          <w:b/>
          <w:bCs/>
          <w:sz w:val="22"/>
          <w:szCs w:val="22"/>
        </w:rPr>
      </w:pPr>
      <w:r>
        <w:rPr>
          <w:rFonts w:ascii="Tahoma" w:hAnsi="Tahoma" w:cs="Tahoma"/>
          <w:b/>
          <w:bCs/>
          <w:noProof/>
        </w:rPr>
        <w:lastRenderedPageBreak/>
        <w:drawing>
          <wp:inline distT="0" distB="0" distL="0" distR="0">
            <wp:extent cx="2733675" cy="2733675"/>
            <wp:effectExtent l="1905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733675" cy="2733675"/>
                    </a:xfrm>
                    <a:prstGeom prst="rect">
                      <a:avLst/>
                    </a:prstGeom>
                    <a:noFill/>
                    <a:ln w="9525">
                      <a:noFill/>
                      <a:miter lim="800000"/>
                      <a:headEnd/>
                      <a:tailEnd/>
                    </a:ln>
                  </pic:spPr>
                </pic:pic>
              </a:graphicData>
            </a:graphic>
          </wp:inline>
        </w:drawing>
      </w:r>
    </w:p>
    <w:p w:rsidR="00872C9E" w:rsidRDefault="00872C9E" w:rsidP="00CD42F5">
      <w:pPr>
        <w:pStyle w:val="NormaleWeb"/>
        <w:spacing w:before="0" w:beforeAutospacing="0" w:after="0" w:afterAutospacing="0"/>
        <w:jc w:val="both"/>
        <w:rPr>
          <w:rFonts w:ascii="Tahoma" w:hAnsi="Tahoma" w:cs="Tahoma"/>
          <w:b/>
          <w:bCs/>
          <w:sz w:val="22"/>
          <w:szCs w:val="22"/>
        </w:rPr>
      </w:pPr>
    </w:p>
    <w:p w:rsidR="00CD42F5" w:rsidRDefault="00CD42F5" w:rsidP="00CD42F5">
      <w:pPr>
        <w:pStyle w:val="NormaleWeb"/>
        <w:spacing w:before="0" w:beforeAutospacing="0" w:after="0" w:afterAutospacing="0"/>
        <w:jc w:val="both"/>
        <w:rPr>
          <w:rFonts w:ascii="Tahoma" w:hAnsi="Tahoma" w:cs="Tahoma"/>
          <w:b/>
          <w:bCs/>
          <w:sz w:val="22"/>
          <w:szCs w:val="22"/>
        </w:rPr>
      </w:pPr>
      <w:r>
        <w:rPr>
          <w:rFonts w:ascii="Tahoma" w:hAnsi="Tahoma" w:cs="Tahoma"/>
          <w:b/>
          <w:bCs/>
          <w:sz w:val="22"/>
          <w:szCs w:val="22"/>
        </w:rPr>
        <w:t>1</w:t>
      </w:r>
      <w:r w:rsidRPr="00045162">
        <w:rPr>
          <w:rFonts w:ascii="Tahoma" w:hAnsi="Tahoma" w:cs="Tahoma"/>
          <w:b/>
          <w:bCs/>
          <w:sz w:val="22"/>
          <w:szCs w:val="22"/>
        </w:rPr>
        <w:t>1.0-0-0</w:t>
      </w:r>
      <w:r w:rsidR="00872C9E">
        <w:rPr>
          <w:rFonts w:ascii="Tahoma" w:hAnsi="Tahoma" w:cs="Tahoma"/>
          <w:b/>
          <w:bCs/>
          <w:sz w:val="22"/>
          <w:szCs w:val="22"/>
        </w:rPr>
        <w:t xml:space="preserve"> </w:t>
      </w:r>
      <w:r w:rsidR="00872C9E" w:rsidRPr="00045162">
        <w:rPr>
          <w:rFonts w:ascii="Tahoma" w:hAnsi="Tahoma" w:cs="Tahoma"/>
          <w:b/>
          <w:bCs/>
          <w:sz w:val="22"/>
          <w:szCs w:val="22"/>
        </w:rPr>
        <w:t>De6</w:t>
      </w:r>
    </w:p>
    <w:p w:rsidR="00CD42F5" w:rsidRDefault="00CD42F5" w:rsidP="00CD42F5">
      <w:pPr>
        <w:pStyle w:val="NormaleWeb"/>
        <w:spacing w:before="0" w:beforeAutospacing="0" w:after="0" w:afterAutospacing="0"/>
        <w:jc w:val="both"/>
        <w:rPr>
          <w:rFonts w:ascii="Tahoma" w:hAnsi="Tahoma" w:cs="Tahoma"/>
          <w:sz w:val="22"/>
          <w:szCs w:val="22"/>
        </w:rPr>
      </w:pPr>
      <w:r w:rsidRPr="00045162">
        <w:rPr>
          <w:rFonts w:ascii="Tahoma" w:hAnsi="Tahoma" w:cs="Tahoma"/>
          <w:sz w:val="22"/>
          <w:szCs w:val="22"/>
        </w:rPr>
        <w:t xml:space="preserve">Minacciando sia il cambio delle regine che la cattura del pedone a2. Sembra quindi una mossa forte, visto che è impossibile parare entrambe le minacce. </w:t>
      </w:r>
    </w:p>
    <w:p w:rsidR="00CD42F5" w:rsidRDefault="00CD42F5" w:rsidP="00CD42F5">
      <w:pPr>
        <w:pStyle w:val="NormaleWeb"/>
        <w:spacing w:before="0" w:beforeAutospacing="0" w:after="0" w:afterAutospacing="0"/>
        <w:jc w:val="both"/>
        <w:rPr>
          <w:rFonts w:ascii="Tahoma" w:hAnsi="Tahoma" w:cs="Tahoma"/>
          <w:sz w:val="22"/>
          <w:szCs w:val="22"/>
        </w:rPr>
      </w:pPr>
    </w:p>
    <w:p w:rsidR="00CD42F5" w:rsidRDefault="00CD42F5" w:rsidP="00CD42F5">
      <w:pPr>
        <w:pStyle w:val="NormaleWeb"/>
        <w:spacing w:before="0" w:beforeAutospacing="0" w:after="0" w:afterAutospacing="0"/>
        <w:jc w:val="both"/>
        <w:rPr>
          <w:rFonts w:ascii="Tahoma" w:hAnsi="Tahoma" w:cs="Tahoma"/>
          <w:b/>
          <w:bCs/>
          <w:sz w:val="22"/>
          <w:szCs w:val="22"/>
        </w:rPr>
      </w:pPr>
      <w:r w:rsidRPr="00045162">
        <w:rPr>
          <w:rFonts w:ascii="Tahoma" w:hAnsi="Tahoma" w:cs="Tahoma"/>
          <w:b/>
          <w:bCs/>
          <w:sz w:val="22"/>
          <w:szCs w:val="22"/>
        </w:rPr>
        <w:t xml:space="preserve">12.Dd3! </w:t>
      </w:r>
    </w:p>
    <w:p w:rsidR="00CD42F5" w:rsidRDefault="00CD42F5" w:rsidP="00CD42F5">
      <w:pPr>
        <w:pStyle w:val="NormaleWeb"/>
        <w:spacing w:before="0" w:beforeAutospacing="0" w:after="0" w:afterAutospacing="0"/>
        <w:jc w:val="both"/>
        <w:rPr>
          <w:rFonts w:ascii="Tahoma" w:hAnsi="Tahoma" w:cs="Tahoma"/>
          <w:sz w:val="22"/>
          <w:szCs w:val="22"/>
        </w:rPr>
      </w:pPr>
      <w:r w:rsidRPr="00045162">
        <w:rPr>
          <w:rFonts w:ascii="Tahoma" w:hAnsi="Tahoma" w:cs="Tahoma"/>
          <w:sz w:val="22"/>
          <w:szCs w:val="22"/>
        </w:rPr>
        <w:t xml:space="preserve">Preparando la rete di matto. Ora bisogna solo sperare che l'avversario ci caschi - cosa che puntualmente accade. Una dimostrazione di come in una partita alla cieca, spesso è colui che "vede" ad essere cieco! </w:t>
      </w:r>
    </w:p>
    <w:p w:rsidR="00CD42F5" w:rsidRDefault="00DA29E0" w:rsidP="00CD42F5">
      <w:pPr>
        <w:pStyle w:val="NormaleWeb"/>
        <w:spacing w:before="0" w:beforeAutospacing="0" w:after="0" w:afterAutospacing="0"/>
        <w:jc w:val="both"/>
        <w:rPr>
          <w:rFonts w:ascii="Tahoma" w:hAnsi="Tahoma" w:cs="Tahoma"/>
          <w:sz w:val="22"/>
          <w:szCs w:val="22"/>
        </w:rPr>
      </w:pPr>
      <w:r>
        <w:rPr>
          <w:rFonts w:ascii="Tahoma" w:hAnsi="Tahoma" w:cs="Tahoma"/>
          <w:noProof/>
        </w:rPr>
        <w:drawing>
          <wp:inline distT="0" distB="0" distL="0" distR="0">
            <wp:extent cx="2733675" cy="2733675"/>
            <wp:effectExtent l="19050" t="0" r="9525" b="0"/>
            <wp:docPr id="34"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srcRect/>
                    <a:stretch>
                      <a:fillRect/>
                    </a:stretch>
                  </pic:blipFill>
                  <pic:spPr bwMode="auto">
                    <a:xfrm>
                      <a:off x="0" y="0"/>
                      <a:ext cx="2733675" cy="2733675"/>
                    </a:xfrm>
                    <a:prstGeom prst="rect">
                      <a:avLst/>
                    </a:prstGeom>
                    <a:noFill/>
                    <a:ln w="9525">
                      <a:noFill/>
                      <a:miter lim="800000"/>
                      <a:headEnd/>
                      <a:tailEnd/>
                    </a:ln>
                  </pic:spPr>
                </pic:pic>
              </a:graphicData>
            </a:graphic>
          </wp:inline>
        </w:drawing>
      </w:r>
    </w:p>
    <w:p w:rsidR="00CD42F5" w:rsidRDefault="00CD42F5" w:rsidP="00CD42F5">
      <w:pPr>
        <w:pStyle w:val="NormaleWeb"/>
        <w:spacing w:before="0" w:beforeAutospacing="0" w:after="0" w:afterAutospacing="0"/>
        <w:jc w:val="both"/>
        <w:rPr>
          <w:rFonts w:ascii="Tahoma" w:hAnsi="Tahoma" w:cs="Tahoma"/>
          <w:sz w:val="22"/>
          <w:szCs w:val="22"/>
        </w:rPr>
      </w:pPr>
    </w:p>
    <w:p w:rsidR="00CD42F5" w:rsidRDefault="00CD42F5" w:rsidP="00CD42F5">
      <w:pPr>
        <w:pStyle w:val="NormaleWeb"/>
        <w:spacing w:before="0" w:beforeAutospacing="0" w:after="0" w:afterAutospacing="0"/>
        <w:jc w:val="both"/>
        <w:rPr>
          <w:rFonts w:ascii="Tahoma" w:hAnsi="Tahoma" w:cs="Tahoma"/>
          <w:b/>
          <w:bCs/>
          <w:sz w:val="22"/>
          <w:szCs w:val="22"/>
        </w:rPr>
      </w:pPr>
      <w:r w:rsidRPr="00045162">
        <w:rPr>
          <w:rFonts w:ascii="Tahoma" w:hAnsi="Tahoma" w:cs="Tahoma"/>
          <w:b/>
          <w:bCs/>
          <w:sz w:val="22"/>
          <w:szCs w:val="22"/>
        </w:rPr>
        <w:t>12...Dxa2? 13.Dd8+! Rxd8 14.Aa5+ Re8 15.Td8#</w:t>
      </w:r>
    </w:p>
    <w:p w:rsidR="00CD42F5" w:rsidRDefault="00CD42F5" w:rsidP="00CD42F5">
      <w:pPr>
        <w:pStyle w:val="NormaleWeb"/>
        <w:spacing w:before="0" w:beforeAutospacing="0" w:after="0" w:afterAutospacing="0"/>
        <w:jc w:val="both"/>
        <w:rPr>
          <w:rFonts w:ascii="Tahoma" w:hAnsi="Tahoma" w:cs="Tahoma"/>
          <w:b/>
          <w:bCs/>
          <w:sz w:val="22"/>
          <w:szCs w:val="22"/>
        </w:rPr>
      </w:pPr>
    </w:p>
    <w:p w:rsidR="00704628" w:rsidRDefault="00704628" w:rsidP="00704628">
      <w:pPr>
        <w:pStyle w:val="NormaleWeb"/>
        <w:spacing w:before="0" w:beforeAutospacing="0" w:after="0" w:afterAutospacing="0"/>
        <w:jc w:val="both"/>
        <w:rPr>
          <w:rFonts w:ascii="Tahoma" w:hAnsi="Tahoma" w:cs="Tahoma"/>
          <w:sz w:val="22"/>
          <w:szCs w:val="22"/>
        </w:rPr>
      </w:pPr>
      <w:r>
        <w:rPr>
          <w:rFonts w:ascii="Tahoma" w:hAnsi="Tahoma" w:cs="Tahoma"/>
          <w:sz w:val="22"/>
          <w:szCs w:val="22"/>
        </w:rPr>
        <w:t>Di seguito u</w:t>
      </w:r>
      <w:r w:rsidRPr="00045162">
        <w:rPr>
          <w:rFonts w:ascii="Tahoma" w:hAnsi="Tahoma" w:cs="Tahoma"/>
          <w:sz w:val="22"/>
          <w:szCs w:val="22"/>
        </w:rPr>
        <w:t xml:space="preserve">n altro splendido esempio </w:t>
      </w:r>
      <w:r w:rsidR="00CD149D">
        <w:rPr>
          <w:rFonts w:ascii="Tahoma" w:hAnsi="Tahoma" w:cs="Tahoma"/>
          <w:sz w:val="22"/>
          <w:szCs w:val="22"/>
        </w:rPr>
        <w:t>che</w:t>
      </w:r>
      <w:r>
        <w:rPr>
          <w:rFonts w:ascii="Tahoma" w:hAnsi="Tahoma" w:cs="Tahoma"/>
          <w:sz w:val="22"/>
          <w:szCs w:val="22"/>
        </w:rPr>
        <w:t xml:space="preserve"> dimostra </w:t>
      </w:r>
      <w:r w:rsidRPr="00045162">
        <w:rPr>
          <w:rFonts w:ascii="Tahoma" w:hAnsi="Tahoma" w:cs="Tahoma"/>
          <w:sz w:val="22"/>
          <w:szCs w:val="22"/>
        </w:rPr>
        <w:t xml:space="preserve">la potenza dello scacco doppio: </w:t>
      </w:r>
    </w:p>
    <w:p w:rsidR="00704628" w:rsidRDefault="00704628" w:rsidP="00704628">
      <w:pPr>
        <w:pStyle w:val="Titolo3"/>
        <w:spacing w:before="0" w:beforeAutospacing="0" w:after="0" w:afterAutospacing="0"/>
        <w:rPr>
          <w:rFonts w:ascii="Tahoma" w:hAnsi="Tahoma" w:cs="Tahoma"/>
          <w:sz w:val="22"/>
          <w:szCs w:val="22"/>
        </w:rPr>
      </w:pPr>
      <w:r w:rsidRPr="00045162">
        <w:rPr>
          <w:rFonts w:ascii="Tahoma" w:hAnsi="Tahoma" w:cs="Tahoma"/>
          <w:sz w:val="22"/>
          <w:szCs w:val="22"/>
        </w:rPr>
        <w:t xml:space="preserve"> </w:t>
      </w:r>
    </w:p>
    <w:p w:rsidR="006E65A1" w:rsidRDefault="006E65A1" w:rsidP="00704628">
      <w:pPr>
        <w:pStyle w:val="Titolo3"/>
        <w:spacing w:before="0" w:beforeAutospacing="0" w:after="0" w:afterAutospacing="0"/>
        <w:jc w:val="center"/>
        <w:rPr>
          <w:rFonts w:ascii="Tahoma" w:hAnsi="Tahoma" w:cs="Tahoma"/>
          <w:sz w:val="22"/>
          <w:szCs w:val="22"/>
        </w:rPr>
      </w:pPr>
    </w:p>
    <w:p w:rsidR="00CD42F5" w:rsidRDefault="00CD42F5" w:rsidP="00704628">
      <w:pPr>
        <w:pStyle w:val="Titolo3"/>
        <w:spacing w:before="0" w:beforeAutospacing="0" w:after="0" w:afterAutospacing="0"/>
        <w:jc w:val="center"/>
        <w:rPr>
          <w:rFonts w:ascii="Tahoma" w:hAnsi="Tahoma" w:cs="Tahoma"/>
          <w:b w:val="0"/>
          <w:i/>
          <w:sz w:val="22"/>
          <w:szCs w:val="22"/>
        </w:rPr>
      </w:pPr>
      <w:proofErr w:type="spellStart"/>
      <w:r w:rsidRPr="00045162">
        <w:rPr>
          <w:rFonts w:ascii="Tahoma" w:hAnsi="Tahoma" w:cs="Tahoma"/>
          <w:sz w:val="22"/>
          <w:szCs w:val="22"/>
        </w:rPr>
        <w:lastRenderedPageBreak/>
        <w:t>Place</w:t>
      </w:r>
      <w:proofErr w:type="spellEnd"/>
      <w:r w:rsidRPr="00045162">
        <w:rPr>
          <w:rFonts w:ascii="Tahoma" w:hAnsi="Tahoma" w:cs="Tahoma"/>
          <w:sz w:val="22"/>
          <w:szCs w:val="22"/>
        </w:rPr>
        <w:t xml:space="preserve"> - NN</w:t>
      </w:r>
      <w:r w:rsidRPr="00045162">
        <w:rPr>
          <w:rFonts w:ascii="Tahoma" w:hAnsi="Tahoma" w:cs="Tahoma"/>
          <w:sz w:val="22"/>
          <w:szCs w:val="22"/>
        </w:rPr>
        <w:br/>
      </w:r>
      <w:r w:rsidRPr="000E2FF7">
        <w:rPr>
          <w:rFonts w:ascii="Tahoma" w:hAnsi="Tahoma" w:cs="Tahoma"/>
          <w:b w:val="0"/>
          <w:i/>
          <w:sz w:val="22"/>
          <w:szCs w:val="22"/>
        </w:rPr>
        <w:t xml:space="preserve">Parigi - </w:t>
      </w:r>
      <w:proofErr w:type="spellStart"/>
      <w:r w:rsidRPr="000E2FF7">
        <w:rPr>
          <w:rFonts w:ascii="Tahoma" w:hAnsi="Tahoma" w:cs="Tahoma"/>
          <w:b w:val="0"/>
          <w:i/>
          <w:sz w:val="22"/>
          <w:szCs w:val="22"/>
        </w:rPr>
        <w:t>Cafè</w:t>
      </w:r>
      <w:proofErr w:type="spellEnd"/>
      <w:r w:rsidRPr="000E2FF7">
        <w:rPr>
          <w:rFonts w:ascii="Tahoma" w:hAnsi="Tahoma" w:cs="Tahoma"/>
          <w:b w:val="0"/>
          <w:i/>
          <w:sz w:val="22"/>
          <w:szCs w:val="22"/>
        </w:rPr>
        <w:t xml:space="preserve"> de la </w:t>
      </w:r>
      <w:proofErr w:type="spellStart"/>
      <w:r w:rsidRPr="000E2FF7">
        <w:rPr>
          <w:rFonts w:ascii="Tahoma" w:hAnsi="Tahoma" w:cs="Tahoma"/>
          <w:b w:val="0"/>
          <w:i/>
          <w:sz w:val="22"/>
          <w:szCs w:val="22"/>
        </w:rPr>
        <w:t>Regence</w:t>
      </w:r>
      <w:proofErr w:type="spellEnd"/>
      <w:r w:rsidRPr="000E2FF7">
        <w:rPr>
          <w:rFonts w:ascii="Tahoma" w:hAnsi="Tahoma" w:cs="Tahoma"/>
          <w:b w:val="0"/>
          <w:i/>
          <w:sz w:val="22"/>
          <w:szCs w:val="22"/>
        </w:rPr>
        <w:t>, 1922</w:t>
      </w:r>
    </w:p>
    <w:p w:rsidR="00CD42F5" w:rsidRPr="000E2FF7" w:rsidRDefault="00DA29E0" w:rsidP="00CD42F5">
      <w:pPr>
        <w:pStyle w:val="Titolo3"/>
        <w:spacing w:before="0" w:beforeAutospacing="0" w:after="0" w:afterAutospacing="0"/>
        <w:rPr>
          <w:rFonts w:ascii="Tahoma" w:hAnsi="Tahoma" w:cs="Tahoma"/>
          <w:b w:val="0"/>
          <w:sz w:val="22"/>
          <w:szCs w:val="22"/>
        </w:rPr>
      </w:pPr>
      <w:r>
        <w:rPr>
          <w:rFonts w:ascii="Tahoma" w:hAnsi="Tahoma" w:cs="Tahoma"/>
          <w:bCs w:val="0"/>
          <w:noProof/>
        </w:rPr>
        <w:drawing>
          <wp:inline distT="0" distB="0" distL="0" distR="0">
            <wp:extent cx="2733675" cy="2733675"/>
            <wp:effectExtent l="19050" t="0" r="9525" b="0"/>
            <wp:docPr id="37"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a:srcRect/>
                    <a:stretch>
                      <a:fillRect/>
                    </a:stretch>
                  </pic:blipFill>
                  <pic:spPr bwMode="auto">
                    <a:xfrm>
                      <a:off x="0" y="0"/>
                      <a:ext cx="2733675" cy="2733675"/>
                    </a:xfrm>
                    <a:prstGeom prst="rect">
                      <a:avLst/>
                    </a:prstGeom>
                    <a:noFill/>
                    <a:ln w="9525">
                      <a:noFill/>
                      <a:miter lim="800000"/>
                      <a:headEnd/>
                      <a:tailEnd/>
                    </a:ln>
                  </pic:spPr>
                </pic:pic>
              </a:graphicData>
            </a:graphic>
          </wp:inline>
        </w:drawing>
      </w:r>
    </w:p>
    <w:p w:rsidR="00CD42F5" w:rsidRDefault="00CD42F5" w:rsidP="00CD42F5">
      <w:pPr>
        <w:pStyle w:val="NormaleWeb"/>
        <w:spacing w:before="0" w:beforeAutospacing="0" w:after="0" w:afterAutospacing="0"/>
        <w:jc w:val="both"/>
        <w:rPr>
          <w:rFonts w:ascii="Tahoma" w:hAnsi="Tahoma" w:cs="Tahoma"/>
          <w:b/>
          <w:bCs/>
          <w:sz w:val="22"/>
          <w:szCs w:val="22"/>
        </w:rPr>
      </w:pPr>
      <w:r w:rsidRPr="00045162">
        <w:rPr>
          <w:rFonts w:ascii="Tahoma" w:hAnsi="Tahoma" w:cs="Tahoma"/>
          <w:b/>
          <w:bCs/>
          <w:sz w:val="22"/>
          <w:szCs w:val="22"/>
        </w:rPr>
        <w:t xml:space="preserve">1.Cxg7! Rxg7 2.d5 Ag4 </w:t>
      </w:r>
    </w:p>
    <w:p w:rsidR="00CD42F5" w:rsidRDefault="00CD42F5" w:rsidP="00CD42F5">
      <w:pPr>
        <w:pStyle w:val="NormaleWeb"/>
        <w:spacing w:before="0" w:beforeAutospacing="0" w:after="0" w:afterAutospacing="0"/>
        <w:jc w:val="both"/>
        <w:rPr>
          <w:rFonts w:ascii="Tahoma" w:hAnsi="Tahoma" w:cs="Tahoma"/>
          <w:sz w:val="22"/>
          <w:szCs w:val="22"/>
        </w:rPr>
      </w:pPr>
      <w:r w:rsidRPr="00045162">
        <w:rPr>
          <w:rFonts w:ascii="Tahoma" w:hAnsi="Tahoma" w:cs="Tahoma"/>
          <w:sz w:val="22"/>
          <w:szCs w:val="22"/>
        </w:rPr>
        <w:t xml:space="preserve">Ritenendo che l'inchiodatura rappresenti una difesa più che sufficiente. </w:t>
      </w:r>
    </w:p>
    <w:p w:rsidR="00CD42F5" w:rsidRDefault="00CD42F5" w:rsidP="00CD42F5">
      <w:pPr>
        <w:pStyle w:val="NormaleWeb"/>
        <w:spacing w:before="0" w:beforeAutospacing="0" w:after="0" w:afterAutospacing="0"/>
        <w:jc w:val="both"/>
        <w:rPr>
          <w:rFonts w:ascii="Tahoma" w:hAnsi="Tahoma" w:cs="Tahoma"/>
          <w:sz w:val="22"/>
          <w:szCs w:val="22"/>
        </w:rPr>
      </w:pPr>
    </w:p>
    <w:p w:rsidR="00CD42F5" w:rsidRDefault="00CD42F5" w:rsidP="00CD42F5">
      <w:pPr>
        <w:pStyle w:val="NormaleWeb"/>
        <w:spacing w:before="0" w:beforeAutospacing="0" w:after="0" w:afterAutospacing="0"/>
        <w:jc w:val="both"/>
        <w:rPr>
          <w:rFonts w:ascii="Tahoma" w:hAnsi="Tahoma" w:cs="Tahoma"/>
          <w:b/>
          <w:bCs/>
          <w:sz w:val="22"/>
          <w:szCs w:val="22"/>
        </w:rPr>
      </w:pPr>
      <w:r w:rsidRPr="00045162">
        <w:rPr>
          <w:rFonts w:ascii="Tahoma" w:hAnsi="Tahoma" w:cs="Tahoma"/>
          <w:b/>
          <w:bCs/>
          <w:sz w:val="22"/>
          <w:szCs w:val="22"/>
        </w:rPr>
        <w:t xml:space="preserve">3.Txf6! Axd1 </w:t>
      </w:r>
    </w:p>
    <w:p w:rsidR="00CD42F5" w:rsidRDefault="002C5E7D" w:rsidP="00CD42F5">
      <w:pPr>
        <w:pStyle w:val="NormaleWeb"/>
        <w:spacing w:before="0" w:beforeAutospacing="0" w:after="0" w:afterAutospacing="0"/>
        <w:jc w:val="both"/>
        <w:rPr>
          <w:rFonts w:ascii="Tahoma" w:hAnsi="Tahoma" w:cs="Tahoma"/>
          <w:sz w:val="22"/>
          <w:szCs w:val="22"/>
        </w:rPr>
      </w:pPr>
      <w:r>
        <w:rPr>
          <w:rFonts w:ascii="Tahoma" w:hAnsi="Tahoma" w:cs="Tahoma"/>
          <w:sz w:val="22"/>
          <w:szCs w:val="22"/>
        </w:rPr>
        <w:t>Per dare il</w:t>
      </w:r>
      <w:r w:rsidR="00CD42F5" w:rsidRPr="00045162">
        <w:rPr>
          <w:rFonts w:ascii="Tahoma" w:hAnsi="Tahoma" w:cs="Tahoma"/>
          <w:sz w:val="22"/>
          <w:szCs w:val="22"/>
        </w:rPr>
        <w:t xml:space="preserve"> matto, il Bianco deve essere in grado di portare la torre in h8. Sembra impossibile a prima vista, ma tre scacchi doppi consecutivi raggiungono lo scopo. </w:t>
      </w:r>
    </w:p>
    <w:p w:rsidR="00704628" w:rsidRDefault="00704628" w:rsidP="00CD42F5">
      <w:pPr>
        <w:pStyle w:val="NormaleWeb"/>
        <w:spacing w:before="0" w:beforeAutospacing="0" w:after="0" w:afterAutospacing="0"/>
        <w:jc w:val="both"/>
        <w:rPr>
          <w:rFonts w:ascii="Tahoma" w:hAnsi="Tahoma" w:cs="Tahoma"/>
          <w:b/>
          <w:bCs/>
          <w:sz w:val="22"/>
          <w:szCs w:val="22"/>
          <w:lang w:val="en-US"/>
        </w:rPr>
      </w:pPr>
    </w:p>
    <w:p w:rsidR="00CD42F5" w:rsidRDefault="00CD42F5" w:rsidP="00CD42F5">
      <w:pPr>
        <w:pStyle w:val="NormaleWeb"/>
        <w:spacing w:before="0" w:beforeAutospacing="0" w:after="0" w:afterAutospacing="0"/>
        <w:jc w:val="both"/>
        <w:rPr>
          <w:rFonts w:ascii="Tahoma" w:hAnsi="Tahoma" w:cs="Tahoma"/>
          <w:b/>
          <w:bCs/>
          <w:sz w:val="22"/>
          <w:szCs w:val="22"/>
          <w:lang w:val="en-US"/>
        </w:rPr>
      </w:pPr>
      <w:r w:rsidRPr="00045162">
        <w:rPr>
          <w:rFonts w:ascii="Tahoma" w:hAnsi="Tahoma" w:cs="Tahoma"/>
          <w:b/>
          <w:bCs/>
          <w:sz w:val="22"/>
          <w:szCs w:val="22"/>
          <w:lang w:val="en-US"/>
        </w:rPr>
        <w:t>4.Tg6+ Rh7 5.Tg7+ Rh8 6.Th7+ Rg8 7.Th8#</w:t>
      </w:r>
    </w:p>
    <w:p w:rsidR="00CD42F5" w:rsidRDefault="00CD42F5" w:rsidP="00CD42F5">
      <w:pPr>
        <w:pStyle w:val="NormaleWeb"/>
        <w:spacing w:before="0" w:beforeAutospacing="0" w:after="0" w:afterAutospacing="0"/>
        <w:jc w:val="both"/>
        <w:rPr>
          <w:rFonts w:ascii="Tahoma" w:hAnsi="Tahoma" w:cs="Tahoma"/>
          <w:b/>
          <w:bCs/>
          <w:sz w:val="22"/>
          <w:szCs w:val="22"/>
          <w:lang w:val="en-US"/>
        </w:rPr>
      </w:pPr>
    </w:p>
    <w:p w:rsidR="0083410B" w:rsidRPr="0083410B" w:rsidRDefault="0083410B" w:rsidP="0083410B">
      <w:pPr>
        <w:pStyle w:val="Titolo3"/>
        <w:spacing w:before="0" w:beforeAutospacing="0" w:after="0" w:afterAutospacing="0"/>
        <w:jc w:val="both"/>
        <w:rPr>
          <w:rFonts w:ascii="Tahoma" w:hAnsi="Tahoma" w:cs="Tahoma"/>
          <w:b w:val="0"/>
          <w:sz w:val="22"/>
          <w:szCs w:val="22"/>
        </w:rPr>
      </w:pPr>
      <w:r w:rsidRPr="0083410B">
        <w:rPr>
          <w:rFonts w:ascii="Tahoma" w:hAnsi="Tahoma" w:cs="Tahoma"/>
          <w:b w:val="0"/>
          <w:sz w:val="22"/>
          <w:szCs w:val="22"/>
        </w:rPr>
        <w:t xml:space="preserve">Per concludere il capitolo riguardante lo scacco doppio, non poteva mancare la partita che </w:t>
      </w:r>
      <w:proofErr w:type="spellStart"/>
      <w:r w:rsidRPr="0083410B">
        <w:rPr>
          <w:rFonts w:ascii="Tahoma" w:hAnsi="Tahoma" w:cs="Tahoma"/>
          <w:b w:val="0"/>
          <w:sz w:val="22"/>
          <w:szCs w:val="22"/>
        </w:rPr>
        <w:t>Steinitz</w:t>
      </w:r>
      <w:proofErr w:type="spellEnd"/>
      <w:r w:rsidRPr="0083410B">
        <w:rPr>
          <w:rFonts w:ascii="Tahoma" w:hAnsi="Tahoma" w:cs="Tahoma"/>
          <w:b w:val="0"/>
          <w:sz w:val="22"/>
          <w:szCs w:val="22"/>
        </w:rPr>
        <w:t xml:space="preserve"> definì a suo tempo “Il serto d’alloro del Maestro”</w:t>
      </w:r>
    </w:p>
    <w:p w:rsidR="0083410B" w:rsidRPr="0083410B" w:rsidRDefault="0083410B" w:rsidP="0083410B">
      <w:pPr>
        <w:pStyle w:val="Titolo3"/>
        <w:spacing w:before="0" w:beforeAutospacing="0" w:after="0" w:afterAutospacing="0"/>
        <w:jc w:val="both"/>
        <w:rPr>
          <w:rFonts w:ascii="Tahoma" w:hAnsi="Tahoma" w:cs="Tahoma"/>
          <w:sz w:val="22"/>
          <w:szCs w:val="22"/>
        </w:rPr>
      </w:pPr>
    </w:p>
    <w:p w:rsidR="0083410B" w:rsidRPr="0083410B" w:rsidRDefault="0083410B" w:rsidP="0083410B">
      <w:pPr>
        <w:pStyle w:val="Titolo3"/>
        <w:spacing w:before="0" w:beforeAutospacing="0" w:after="0" w:afterAutospacing="0"/>
        <w:jc w:val="center"/>
        <w:rPr>
          <w:rFonts w:ascii="Tahoma" w:hAnsi="Tahoma" w:cs="Tahoma"/>
          <w:b w:val="0"/>
          <w:i/>
          <w:sz w:val="22"/>
          <w:szCs w:val="22"/>
        </w:rPr>
      </w:pPr>
      <w:proofErr w:type="spellStart"/>
      <w:r w:rsidRPr="0083410B">
        <w:rPr>
          <w:rFonts w:ascii="Tahoma" w:hAnsi="Tahoma" w:cs="Tahoma"/>
          <w:sz w:val="22"/>
          <w:szCs w:val="22"/>
        </w:rPr>
        <w:t>Anderssen</w:t>
      </w:r>
      <w:proofErr w:type="spellEnd"/>
      <w:r w:rsidRPr="0083410B">
        <w:rPr>
          <w:rFonts w:ascii="Tahoma" w:hAnsi="Tahoma" w:cs="Tahoma"/>
          <w:sz w:val="22"/>
          <w:szCs w:val="22"/>
        </w:rPr>
        <w:t xml:space="preserve">,A - </w:t>
      </w:r>
      <w:proofErr w:type="spellStart"/>
      <w:r w:rsidRPr="0083410B">
        <w:rPr>
          <w:rFonts w:ascii="Tahoma" w:hAnsi="Tahoma" w:cs="Tahoma"/>
          <w:sz w:val="22"/>
          <w:szCs w:val="22"/>
        </w:rPr>
        <w:t>Dufresne</w:t>
      </w:r>
      <w:proofErr w:type="spellEnd"/>
      <w:r w:rsidRPr="0083410B">
        <w:rPr>
          <w:rFonts w:ascii="Tahoma" w:hAnsi="Tahoma" w:cs="Tahoma"/>
          <w:sz w:val="22"/>
          <w:szCs w:val="22"/>
        </w:rPr>
        <w:t>,J</w:t>
      </w:r>
      <w:r w:rsidRPr="0083410B">
        <w:rPr>
          <w:rFonts w:ascii="Tahoma" w:hAnsi="Tahoma" w:cs="Tahoma"/>
          <w:sz w:val="22"/>
          <w:szCs w:val="22"/>
        </w:rPr>
        <w:br/>
      </w:r>
      <w:r w:rsidRPr="0083410B">
        <w:rPr>
          <w:rFonts w:ascii="Tahoma" w:hAnsi="Tahoma" w:cs="Tahoma"/>
          <w:b w:val="0"/>
          <w:i/>
          <w:sz w:val="22"/>
          <w:szCs w:val="22"/>
        </w:rPr>
        <w:t>Berlino 1852, (la Sempreverde)</w:t>
      </w:r>
    </w:p>
    <w:p w:rsidR="0010645B" w:rsidRDefault="0010645B" w:rsidP="0083410B">
      <w:pPr>
        <w:pStyle w:val="NormaleWeb"/>
        <w:spacing w:before="0" w:beforeAutospacing="0" w:after="0" w:afterAutospacing="0"/>
        <w:jc w:val="both"/>
        <w:rPr>
          <w:rFonts w:ascii="Arial" w:hAnsi="Arial" w:cs="Arial"/>
          <w:bCs/>
          <w:sz w:val="20"/>
          <w:szCs w:val="20"/>
        </w:rPr>
      </w:pPr>
    </w:p>
    <w:p w:rsidR="0083410B" w:rsidRPr="0010645B" w:rsidRDefault="00CA576E" w:rsidP="0083410B">
      <w:pPr>
        <w:pStyle w:val="NormaleWeb"/>
        <w:spacing w:before="0" w:beforeAutospacing="0" w:after="0" w:afterAutospacing="0"/>
        <w:jc w:val="both"/>
        <w:rPr>
          <w:rFonts w:ascii="Arial" w:hAnsi="Arial" w:cs="Arial"/>
          <w:bCs/>
          <w:sz w:val="20"/>
          <w:szCs w:val="20"/>
        </w:rPr>
      </w:pPr>
      <w:r w:rsidRPr="0010645B">
        <w:rPr>
          <w:rFonts w:ascii="Arial" w:hAnsi="Arial" w:cs="Arial"/>
          <w:bCs/>
          <w:sz w:val="20"/>
          <w:szCs w:val="20"/>
        </w:rPr>
        <w:t xml:space="preserve">G. Adolf </w:t>
      </w:r>
      <w:proofErr w:type="spellStart"/>
      <w:r w:rsidRPr="0010645B">
        <w:rPr>
          <w:rFonts w:ascii="Arial" w:hAnsi="Arial" w:cs="Arial"/>
          <w:bCs/>
          <w:sz w:val="20"/>
          <w:szCs w:val="20"/>
        </w:rPr>
        <w:t>Anderssen</w:t>
      </w:r>
      <w:proofErr w:type="spellEnd"/>
      <w:r w:rsidRPr="0010645B">
        <w:rPr>
          <w:rFonts w:ascii="Arial" w:hAnsi="Arial" w:cs="Arial"/>
          <w:bCs/>
          <w:sz w:val="20"/>
          <w:szCs w:val="20"/>
        </w:rPr>
        <w:t xml:space="preserve"> di </w:t>
      </w:r>
      <w:proofErr w:type="spellStart"/>
      <w:r w:rsidRPr="0010645B">
        <w:rPr>
          <w:rFonts w:ascii="Arial" w:hAnsi="Arial" w:cs="Arial"/>
          <w:bCs/>
          <w:sz w:val="20"/>
          <w:szCs w:val="20"/>
        </w:rPr>
        <w:t>Breslau</w:t>
      </w:r>
      <w:proofErr w:type="spellEnd"/>
      <w:r w:rsidRPr="0010645B">
        <w:rPr>
          <w:rFonts w:ascii="Arial" w:hAnsi="Arial" w:cs="Arial"/>
          <w:bCs/>
          <w:sz w:val="20"/>
          <w:szCs w:val="20"/>
        </w:rPr>
        <w:t xml:space="preserve"> (1818-1879), professore di matematica, fu un Grande Maestro tedesco e uno dei migliori scacchisti della sua epoca.</w:t>
      </w:r>
    </w:p>
    <w:p w:rsidR="0010645B" w:rsidRPr="0010645B" w:rsidRDefault="0010645B" w:rsidP="0083410B">
      <w:pPr>
        <w:pStyle w:val="NormaleWeb"/>
        <w:spacing w:before="0" w:beforeAutospacing="0" w:after="0" w:afterAutospacing="0"/>
        <w:jc w:val="both"/>
        <w:rPr>
          <w:rFonts w:ascii="Arial" w:hAnsi="Arial" w:cs="Arial"/>
          <w:bCs/>
          <w:sz w:val="20"/>
          <w:szCs w:val="20"/>
        </w:rPr>
      </w:pPr>
    </w:p>
    <w:p w:rsidR="00CA576E" w:rsidRPr="0010645B" w:rsidRDefault="00CA576E" w:rsidP="0083410B">
      <w:pPr>
        <w:pStyle w:val="NormaleWeb"/>
        <w:spacing w:before="0" w:beforeAutospacing="0" w:after="0" w:afterAutospacing="0"/>
        <w:jc w:val="both"/>
        <w:rPr>
          <w:rFonts w:ascii="Arial" w:hAnsi="Arial" w:cs="Arial"/>
          <w:bCs/>
          <w:sz w:val="20"/>
          <w:szCs w:val="20"/>
        </w:rPr>
      </w:pPr>
      <w:r w:rsidRPr="0010645B">
        <w:rPr>
          <w:rFonts w:ascii="Arial" w:hAnsi="Arial" w:cs="Arial"/>
          <w:bCs/>
          <w:sz w:val="20"/>
          <w:szCs w:val="20"/>
        </w:rPr>
        <w:t xml:space="preserve">Vinse il primo premio ai tornei di Londra del 1851 e 1862 e al torneo di </w:t>
      </w:r>
      <w:proofErr w:type="spellStart"/>
      <w:r w:rsidRPr="0010645B">
        <w:rPr>
          <w:rFonts w:ascii="Arial" w:hAnsi="Arial" w:cs="Arial"/>
          <w:bCs/>
          <w:sz w:val="20"/>
          <w:szCs w:val="20"/>
        </w:rPr>
        <w:t>Baden</w:t>
      </w:r>
      <w:proofErr w:type="spellEnd"/>
      <w:r w:rsidRPr="0010645B">
        <w:rPr>
          <w:rFonts w:ascii="Arial" w:hAnsi="Arial" w:cs="Arial"/>
          <w:bCs/>
          <w:sz w:val="20"/>
          <w:szCs w:val="20"/>
        </w:rPr>
        <w:t xml:space="preserve"> del 1870. Sconfisse </w:t>
      </w:r>
      <w:proofErr w:type="spellStart"/>
      <w:r w:rsidRPr="0010645B">
        <w:rPr>
          <w:rFonts w:ascii="Arial" w:hAnsi="Arial" w:cs="Arial"/>
          <w:bCs/>
          <w:sz w:val="20"/>
          <w:szCs w:val="20"/>
        </w:rPr>
        <w:t>Harrwitz</w:t>
      </w:r>
      <w:proofErr w:type="spellEnd"/>
      <w:r w:rsidRPr="0010645B">
        <w:rPr>
          <w:rFonts w:ascii="Arial" w:hAnsi="Arial" w:cs="Arial"/>
          <w:bCs/>
          <w:sz w:val="20"/>
          <w:szCs w:val="20"/>
        </w:rPr>
        <w:t xml:space="preserve">, </w:t>
      </w:r>
      <w:proofErr w:type="spellStart"/>
      <w:r w:rsidRPr="0010645B">
        <w:rPr>
          <w:rFonts w:ascii="Arial" w:hAnsi="Arial" w:cs="Arial"/>
          <w:bCs/>
          <w:sz w:val="20"/>
          <w:szCs w:val="20"/>
        </w:rPr>
        <w:t>Kolisch</w:t>
      </w:r>
      <w:proofErr w:type="spellEnd"/>
      <w:r w:rsidRPr="0010645B">
        <w:rPr>
          <w:rFonts w:ascii="Arial" w:hAnsi="Arial" w:cs="Arial"/>
          <w:bCs/>
          <w:sz w:val="20"/>
          <w:szCs w:val="20"/>
        </w:rPr>
        <w:t xml:space="preserve">, </w:t>
      </w:r>
      <w:proofErr w:type="spellStart"/>
      <w:r w:rsidRPr="0010645B">
        <w:rPr>
          <w:rFonts w:ascii="Arial" w:hAnsi="Arial" w:cs="Arial"/>
          <w:bCs/>
          <w:sz w:val="20"/>
          <w:szCs w:val="20"/>
        </w:rPr>
        <w:t>Loewenthal</w:t>
      </w:r>
      <w:proofErr w:type="spellEnd"/>
      <w:r w:rsidRPr="0010645B">
        <w:rPr>
          <w:rFonts w:ascii="Arial" w:hAnsi="Arial" w:cs="Arial"/>
          <w:bCs/>
          <w:sz w:val="20"/>
          <w:szCs w:val="20"/>
        </w:rPr>
        <w:t xml:space="preserve"> e </w:t>
      </w:r>
      <w:proofErr w:type="spellStart"/>
      <w:r w:rsidRPr="0010645B">
        <w:rPr>
          <w:rFonts w:ascii="Arial" w:hAnsi="Arial" w:cs="Arial"/>
          <w:bCs/>
          <w:sz w:val="20"/>
          <w:szCs w:val="20"/>
        </w:rPr>
        <w:t>Zuckertort</w:t>
      </w:r>
      <w:proofErr w:type="spellEnd"/>
      <w:r w:rsidRPr="0010645B">
        <w:rPr>
          <w:rFonts w:ascii="Arial" w:hAnsi="Arial" w:cs="Arial"/>
          <w:bCs/>
          <w:sz w:val="20"/>
          <w:szCs w:val="20"/>
        </w:rPr>
        <w:t xml:space="preserve"> in singoli match e venne considerato come il Campione del Mondo dal 1851 al 1858, quando venne battuto in un match da </w:t>
      </w:r>
      <w:proofErr w:type="spellStart"/>
      <w:r w:rsidRPr="0010645B">
        <w:rPr>
          <w:rFonts w:ascii="Arial" w:hAnsi="Arial" w:cs="Arial"/>
          <w:bCs/>
          <w:sz w:val="20"/>
          <w:szCs w:val="20"/>
        </w:rPr>
        <w:t>Morphy</w:t>
      </w:r>
      <w:proofErr w:type="spellEnd"/>
      <w:r w:rsidRPr="0010645B">
        <w:rPr>
          <w:rFonts w:ascii="Arial" w:hAnsi="Arial" w:cs="Arial"/>
          <w:bCs/>
          <w:sz w:val="20"/>
          <w:szCs w:val="20"/>
        </w:rPr>
        <w:t>. Deve gran parte della sua fama alle sue notevoli capacità tattiche, che gli permisero di realizzare alcune delle più belle e famose combinazioni di tutti i tempi.</w:t>
      </w:r>
    </w:p>
    <w:p w:rsidR="00CA576E" w:rsidRPr="0010645B" w:rsidRDefault="00CA576E" w:rsidP="0083410B">
      <w:pPr>
        <w:pStyle w:val="NormaleWeb"/>
        <w:spacing w:before="0" w:beforeAutospacing="0" w:after="0" w:afterAutospacing="0"/>
        <w:jc w:val="both"/>
        <w:rPr>
          <w:rFonts w:ascii="Arial" w:hAnsi="Arial" w:cs="Arial"/>
          <w:bCs/>
          <w:sz w:val="20"/>
          <w:szCs w:val="20"/>
        </w:rPr>
      </w:pPr>
    </w:p>
    <w:p w:rsidR="0010645B" w:rsidRPr="0010645B" w:rsidRDefault="00CA576E" w:rsidP="0083410B">
      <w:pPr>
        <w:pStyle w:val="NormaleWeb"/>
        <w:spacing w:before="0" w:beforeAutospacing="0" w:after="0" w:afterAutospacing="0"/>
        <w:jc w:val="both"/>
        <w:rPr>
          <w:rFonts w:ascii="Arial" w:hAnsi="Arial" w:cs="Arial"/>
          <w:bCs/>
          <w:sz w:val="20"/>
          <w:szCs w:val="20"/>
        </w:rPr>
      </w:pPr>
      <w:r w:rsidRPr="0010645B">
        <w:rPr>
          <w:rFonts w:ascii="Arial" w:hAnsi="Arial" w:cs="Arial"/>
          <w:bCs/>
          <w:sz w:val="20"/>
          <w:szCs w:val="20"/>
        </w:rPr>
        <w:lastRenderedPageBreak/>
        <w:t xml:space="preserve">Jean </w:t>
      </w:r>
      <w:proofErr w:type="spellStart"/>
      <w:r w:rsidRPr="0010645B">
        <w:rPr>
          <w:rFonts w:ascii="Arial" w:hAnsi="Arial" w:cs="Arial"/>
          <w:bCs/>
          <w:sz w:val="20"/>
          <w:szCs w:val="20"/>
        </w:rPr>
        <w:t>Dufresne</w:t>
      </w:r>
      <w:proofErr w:type="spellEnd"/>
      <w:r w:rsidRPr="0010645B">
        <w:rPr>
          <w:rFonts w:ascii="Arial" w:hAnsi="Arial" w:cs="Arial"/>
          <w:bCs/>
          <w:sz w:val="20"/>
          <w:szCs w:val="20"/>
        </w:rPr>
        <w:t xml:space="preserve"> di Berlino (1828-1892) fu un forte scacchista tedesco, autore di diversi libri. </w:t>
      </w:r>
      <w:r w:rsidR="0010645B" w:rsidRPr="0010645B">
        <w:rPr>
          <w:rFonts w:ascii="Arial" w:hAnsi="Arial" w:cs="Arial"/>
          <w:bCs/>
          <w:sz w:val="20"/>
          <w:szCs w:val="20"/>
        </w:rPr>
        <w:t xml:space="preserve">E proprio grazie alle sue pubblicazioni, molte generazioni di scacchisti si sono avvicinati ed appassionati al </w:t>
      </w:r>
      <w:proofErr w:type="spellStart"/>
      <w:r w:rsidR="0010645B" w:rsidRPr="0010645B">
        <w:rPr>
          <w:rFonts w:ascii="Arial" w:hAnsi="Arial" w:cs="Arial"/>
          <w:bCs/>
          <w:sz w:val="20"/>
          <w:szCs w:val="20"/>
        </w:rPr>
        <w:t>nobilgioco</w:t>
      </w:r>
      <w:proofErr w:type="spellEnd"/>
      <w:r w:rsidR="0010645B" w:rsidRPr="0010645B">
        <w:rPr>
          <w:rFonts w:ascii="Arial" w:hAnsi="Arial" w:cs="Arial"/>
          <w:bCs/>
          <w:sz w:val="20"/>
          <w:szCs w:val="20"/>
        </w:rPr>
        <w:t>.</w:t>
      </w:r>
    </w:p>
    <w:p w:rsidR="00CA576E" w:rsidRPr="00CA576E" w:rsidRDefault="00CA576E" w:rsidP="0083410B">
      <w:pPr>
        <w:pStyle w:val="NormaleWeb"/>
        <w:spacing w:before="0" w:beforeAutospacing="0" w:after="0" w:afterAutospacing="0"/>
        <w:jc w:val="both"/>
        <w:rPr>
          <w:rFonts w:ascii="Tahoma" w:hAnsi="Tahoma" w:cs="Tahoma"/>
          <w:bCs/>
          <w:sz w:val="22"/>
          <w:szCs w:val="22"/>
        </w:rPr>
      </w:pPr>
      <w:r>
        <w:rPr>
          <w:rFonts w:ascii="Tahoma" w:hAnsi="Tahoma" w:cs="Tahoma"/>
          <w:bCs/>
          <w:sz w:val="22"/>
          <w:szCs w:val="22"/>
        </w:rPr>
        <w:t xml:space="preserve"> </w:t>
      </w:r>
    </w:p>
    <w:p w:rsidR="0083410B" w:rsidRDefault="0083410B" w:rsidP="0083410B">
      <w:pPr>
        <w:pStyle w:val="NormaleWeb"/>
        <w:spacing w:before="0" w:beforeAutospacing="0" w:after="0" w:afterAutospacing="0"/>
        <w:jc w:val="both"/>
        <w:rPr>
          <w:rFonts w:ascii="Tahoma" w:hAnsi="Tahoma" w:cs="Tahoma"/>
          <w:b/>
          <w:bCs/>
          <w:sz w:val="22"/>
          <w:szCs w:val="22"/>
        </w:rPr>
      </w:pPr>
      <w:r w:rsidRPr="00045162">
        <w:rPr>
          <w:rFonts w:ascii="Tahoma" w:hAnsi="Tahoma" w:cs="Tahoma"/>
          <w:b/>
          <w:bCs/>
          <w:sz w:val="22"/>
          <w:szCs w:val="22"/>
        </w:rPr>
        <w:t>1.e4 e5 2.Cf3 Cc6 3.Ac4 Ac5 4.b4</w:t>
      </w:r>
    </w:p>
    <w:p w:rsidR="0083410B" w:rsidRDefault="0083410B" w:rsidP="0083410B">
      <w:pPr>
        <w:pStyle w:val="NormaleWeb"/>
        <w:spacing w:before="0" w:beforeAutospacing="0" w:after="0" w:afterAutospacing="0"/>
        <w:jc w:val="both"/>
        <w:rPr>
          <w:rFonts w:ascii="Tahoma" w:hAnsi="Tahoma" w:cs="Tahoma"/>
          <w:sz w:val="22"/>
          <w:szCs w:val="22"/>
        </w:rPr>
      </w:pPr>
      <w:r w:rsidRPr="00045162">
        <w:rPr>
          <w:rFonts w:ascii="Tahoma" w:hAnsi="Tahoma" w:cs="Tahoma"/>
          <w:sz w:val="22"/>
          <w:szCs w:val="22"/>
        </w:rPr>
        <w:t>Il Gambetto Evans fu introdotto nella p</w:t>
      </w:r>
      <w:r>
        <w:rPr>
          <w:rFonts w:ascii="Tahoma" w:hAnsi="Tahoma" w:cs="Tahoma"/>
          <w:sz w:val="22"/>
          <w:szCs w:val="22"/>
        </w:rPr>
        <w:t xml:space="preserve">ratica dal capitano </w:t>
      </w:r>
      <w:proofErr w:type="spellStart"/>
      <w:r>
        <w:rPr>
          <w:rFonts w:ascii="Tahoma" w:hAnsi="Tahoma" w:cs="Tahoma"/>
          <w:sz w:val="22"/>
          <w:szCs w:val="22"/>
        </w:rPr>
        <w:t>W.D.Evans</w:t>
      </w:r>
      <w:proofErr w:type="spellEnd"/>
      <w:r>
        <w:rPr>
          <w:rFonts w:ascii="Tahoma" w:hAnsi="Tahoma" w:cs="Tahoma"/>
          <w:sz w:val="22"/>
          <w:szCs w:val="22"/>
        </w:rPr>
        <w:t xml:space="preserve"> (</w:t>
      </w:r>
      <w:r w:rsidRPr="00045162">
        <w:rPr>
          <w:rFonts w:ascii="Tahoma" w:hAnsi="Tahoma" w:cs="Tahoma"/>
          <w:sz w:val="22"/>
          <w:szCs w:val="22"/>
        </w:rPr>
        <w:t>1790-1872</w:t>
      </w:r>
      <w:r>
        <w:rPr>
          <w:rFonts w:ascii="Tahoma" w:hAnsi="Tahoma" w:cs="Tahoma"/>
          <w:sz w:val="22"/>
          <w:szCs w:val="22"/>
        </w:rPr>
        <w:t>).</w:t>
      </w:r>
      <w:r w:rsidRPr="00045162">
        <w:rPr>
          <w:rFonts w:ascii="Tahoma" w:hAnsi="Tahoma" w:cs="Tahoma"/>
          <w:sz w:val="22"/>
          <w:szCs w:val="22"/>
        </w:rPr>
        <w:t xml:space="preserve"> Lo scopo del sacrificio di pedone è di guadagnare un tempo per controllare il centro - obiettivo peculiare dell'Apertura Italiana. Venne messo in disparte dopo che </w:t>
      </w:r>
      <w:proofErr w:type="spellStart"/>
      <w:r w:rsidRPr="00045162">
        <w:rPr>
          <w:rFonts w:ascii="Tahoma" w:hAnsi="Tahoma" w:cs="Tahoma"/>
          <w:sz w:val="22"/>
          <w:szCs w:val="22"/>
        </w:rPr>
        <w:t>Emanuel</w:t>
      </w:r>
      <w:proofErr w:type="spellEnd"/>
      <w:r w:rsidRPr="00045162">
        <w:rPr>
          <w:rFonts w:ascii="Tahoma" w:hAnsi="Tahoma" w:cs="Tahoma"/>
          <w:sz w:val="22"/>
          <w:szCs w:val="22"/>
        </w:rPr>
        <w:t xml:space="preserve"> </w:t>
      </w:r>
      <w:proofErr w:type="spellStart"/>
      <w:r w:rsidRPr="00045162">
        <w:rPr>
          <w:rFonts w:ascii="Tahoma" w:hAnsi="Tahoma" w:cs="Tahoma"/>
          <w:sz w:val="22"/>
          <w:szCs w:val="22"/>
        </w:rPr>
        <w:t>Lasker</w:t>
      </w:r>
      <w:proofErr w:type="spellEnd"/>
      <w:r w:rsidRPr="00045162">
        <w:rPr>
          <w:rFonts w:ascii="Tahoma" w:hAnsi="Tahoma" w:cs="Tahoma"/>
          <w:sz w:val="22"/>
          <w:szCs w:val="22"/>
        </w:rPr>
        <w:t xml:space="preserve"> dimostrò che restituendo a tempo debito il pedone, il Nero ottiene prospettive migliori nel finale. </w:t>
      </w:r>
    </w:p>
    <w:p w:rsidR="0083410B" w:rsidRDefault="0083410B" w:rsidP="0083410B">
      <w:pPr>
        <w:pStyle w:val="NormaleWeb"/>
        <w:spacing w:before="0" w:beforeAutospacing="0" w:after="0" w:afterAutospacing="0"/>
        <w:jc w:val="both"/>
        <w:rPr>
          <w:rFonts w:ascii="Tahoma" w:hAnsi="Tahoma" w:cs="Tahoma"/>
          <w:sz w:val="22"/>
          <w:szCs w:val="22"/>
        </w:rPr>
      </w:pPr>
    </w:p>
    <w:p w:rsidR="0083410B" w:rsidRDefault="0083410B" w:rsidP="0083410B">
      <w:pPr>
        <w:pStyle w:val="NormaleWeb"/>
        <w:spacing w:before="0" w:beforeAutospacing="0" w:after="0" w:afterAutospacing="0"/>
        <w:jc w:val="both"/>
        <w:rPr>
          <w:rFonts w:ascii="Tahoma" w:hAnsi="Tahoma" w:cs="Tahoma"/>
          <w:b/>
          <w:bCs/>
          <w:sz w:val="22"/>
          <w:szCs w:val="22"/>
        </w:rPr>
      </w:pPr>
      <w:r w:rsidRPr="00045162">
        <w:rPr>
          <w:rFonts w:ascii="Tahoma" w:hAnsi="Tahoma" w:cs="Tahoma"/>
          <w:b/>
          <w:bCs/>
          <w:sz w:val="22"/>
          <w:szCs w:val="22"/>
        </w:rPr>
        <w:t xml:space="preserve">4...Axb4 5.c3 Aa5 </w:t>
      </w:r>
    </w:p>
    <w:p w:rsidR="0083410B" w:rsidRDefault="0083410B" w:rsidP="0083410B">
      <w:pPr>
        <w:pStyle w:val="NormaleWeb"/>
        <w:spacing w:before="0" w:beforeAutospacing="0" w:after="0" w:afterAutospacing="0"/>
        <w:jc w:val="both"/>
        <w:rPr>
          <w:rFonts w:ascii="Tahoma" w:hAnsi="Tahoma" w:cs="Tahoma"/>
          <w:sz w:val="22"/>
          <w:szCs w:val="22"/>
        </w:rPr>
      </w:pPr>
      <w:r w:rsidRPr="00045162">
        <w:rPr>
          <w:rFonts w:ascii="Tahoma" w:hAnsi="Tahoma" w:cs="Tahoma"/>
          <w:sz w:val="22"/>
          <w:szCs w:val="22"/>
        </w:rPr>
        <w:t xml:space="preserve">Oggigiorno è più giocato il seguito 5...Ac5 6.0-0 d6 7.d4 Ab6 8.dxe5 dxe5 9.Dxd8+ Cxd8 10.Cxe5 Cf6 con leggero vantaggio del Nero. Nel periodo romantico però l'obiettivo unico era lo scacco matto e quindi non era </w:t>
      </w:r>
      <w:r w:rsidRPr="0010645B">
        <w:rPr>
          <w:rFonts w:ascii="Tahoma" w:hAnsi="Tahoma" w:cs="Tahoma"/>
          <w:spacing w:val="-6"/>
          <w:sz w:val="22"/>
          <w:szCs w:val="22"/>
        </w:rPr>
        <w:t>contemplato un prematuro scambio delle regine.</w:t>
      </w:r>
    </w:p>
    <w:p w:rsidR="0083410B" w:rsidRDefault="0083410B" w:rsidP="0083410B">
      <w:pPr>
        <w:pStyle w:val="NormaleWeb"/>
        <w:spacing w:before="0" w:beforeAutospacing="0" w:after="0" w:afterAutospacing="0"/>
        <w:jc w:val="both"/>
        <w:rPr>
          <w:rFonts w:ascii="Tahoma" w:hAnsi="Tahoma" w:cs="Tahoma"/>
          <w:sz w:val="22"/>
          <w:szCs w:val="22"/>
        </w:rPr>
      </w:pPr>
    </w:p>
    <w:p w:rsidR="0083410B" w:rsidRDefault="0083410B" w:rsidP="0083410B">
      <w:pPr>
        <w:pStyle w:val="NormaleWeb"/>
        <w:spacing w:before="0" w:beforeAutospacing="0" w:after="0" w:afterAutospacing="0"/>
        <w:jc w:val="both"/>
        <w:rPr>
          <w:rFonts w:ascii="Tahoma" w:hAnsi="Tahoma" w:cs="Tahoma"/>
          <w:b/>
          <w:bCs/>
          <w:sz w:val="22"/>
          <w:szCs w:val="22"/>
        </w:rPr>
      </w:pPr>
      <w:r w:rsidRPr="00045162">
        <w:rPr>
          <w:rFonts w:ascii="Tahoma" w:hAnsi="Tahoma" w:cs="Tahoma"/>
          <w:b/>
          <w:bCs/>
          <w:sz w:val="22"/>
          <w:szCs w:val="22"/>
        </w:rPr>
        <w:t xml:space="preserve">6.d4 exd4 7.0-0 d3 8.Db3 Df6 9.e5 Dg6 </w:t>
      </w:r>
    </w:p>
    <w:p w:rsidR="0083410B" w:rsidRDefault="0083410B" w:rsidP="0083410B">
      <w:pPr>
        <w:pStyle w:val="NormaleWeb"/>
        <w:spacing w:before="0" w:beforeAutospacing="0" w:after="0" w:afterAutospacing="0"/>
        <w:jc w:val="both"/>
        <w:rPr>
          <w:rFonts w:ascii="Tahoma" w:hAnsi="Tahoma" w:cs="Tahoma"/>
          <w:sz w:val="22"/>
          <w:szCs w:val="22"/>
        </w:rPr>
      </w:pPr>
      <w:r w:rsidRPr="00045162">
        <w:rPr>
          <w:rFonts w:ascii="Tahoma" w:hAnsi="Tahoma" w:cs="Tahoma"/>
          <w:sz w:val="22"/>
          <w:szCs w:val="22"/>
        </w:rPr>
        <w:t>9...Cxe5? 1</w:t>
      </w:r>
      <w:r w:rsidR="0010645B">
        <w:rPr>
          <w:rFonts w:ascii="Tahoma" w:hAnsi="Tahoma" w:cs="Tahoma"/>
          <w:sz w:val="22"/>
          <w:szCs w:val="22"/>
        </w:rPr>
        <w:t>0.Te1 d6 11.Cxe5 dxe5 12.Db5+</w:t>
      </w:r>
    </w:p>
    <w:p w:rsidR="0083410B" w:rsidRDefault="0083410B" w:rsidP="0083410B">
      <w:pPr>
        <w:pStyle w:val="NormaleWeb"/>
        <w:spacing w:before="0" w:beforeAutospacing="0" w:after="0" w:afterAutospacing="0"/>
        <w:jc w:val="both"/>
        <w:rPr>
          <w:rFonts w:ascii="Tahoma" w:hAnsi="Tahoma" w:cs="Tahoma"/>
          <w:sz w:val="22"/>
          <w:szCs w:val="22"/>
        </w:rPr>
      </w:pPr>
    </w:p>
    <w:p w:rsidR="0083410B" w:rsidRDefault="0083410B" w:rsidP="0083410B">
      <w:pPr>
        <w:pStyle w:val="NormaleWeb"/>
        <w:spacing w:before="0" w:beforeAutospacing="0" w:after="0" w:afterAutospacing="0"/>
        <w:jc w:val="both"/>
        <w:rPr>
          <w:rFonts w:ascii="Tahoma" w:hAnsi="Tahoma" w:cs="Tahoma"/>
          <w:b/>
          <w:bCs/>
          <w:sz w:val="22"/>
          <w:szCs w:val="22"/>
        </w:rPr>
      </w:pPr>
      <w:r w:rsidRPr="00045162">
        <w:rPr>
          <w:rFonts w:ascii="Tahoma" w:hAnsi="Tahoma" w:cs="Tahoma"/>
          <w:b/>
          <w:bCs/>
          <w:sz w:val="22"/>
          <w:szCs w:val="22"/>
        </w:rPr>
        <w:t>10.Te1 Cge7 11.Aa3 b5</w:t>
      </w:r>
    </w:p>
    <w:p w:rsidR="0083410B" w:rsidRDefault="0083410B" w:rsidP="0083410B">
      <w:pPr>
        <w:pStyle w:val="NormaleWeb"/>
        <w:spacing w:before="0" w:beforeAutospacing="0" w:after="0" w:afterAutospacing="0"/>
        <w:jc w:val="both"/>
        <w:rPr>
          <w:rFonts w:ascii="Tahoma" w:hAnsi="Tahoma" w:cs="Tahoma"/>
          <w:sz w:val="22"/>
          <w:szCs w:val="22"/>
        </w:rPr>
      </w:pPr>
      <w:r w:rsidRPr="00045162">
        <w:rPr>
          <w:rFonts w:ascii="Tahoma" w:hAnsi="Tahoma" w:cs="Tahoma"/>
          <w:sz w:val="22"/>
          <w:szCs w:val="22"/>
        </w:rPr>
        <w:t xml:space="preserve">Per aprire il gioco sul lato di Donna, al momento piuttosto compresso. </w:t>
      </w:r>
    </w:p>
    <w:p w:rsidR="0083410B" w:rsidRDefault="0083410B" w:rsidP="0083410B">
      <w:pPr>
        <w:pStyle w:val="NormaleWeb"/>
        <w:spacing w:before="0" w:beforeAutospacing="0" w:after="0" w:afterAutospacing="0"/>
        <w:jc w:val="both"/>
        <w:rPr>
          <w:rFonts w:ascii="Tahoma" w:hAnsi="Tahoma" w:cs="Tahoma"/>
          <w:sz w:val="22"/>
          <w:szCs w:val="22"/>
        </w:rPr>
      </w:pPr>
    </w:p>
    <w:p w:rsidR="0083410B" w:rsidRDefault="0083410B" w:rsidP="0083410B">
      <w:pPr>
        <w:pStyle w:val="NormaleWeb"/>
        <w:spacing w:before="0" w:beforeAutospacing="0" w:after="0" w:afterAutospacing="0"/>
        <w:jc w:val="both"/>
        <w:rPr>
          <w:rFonts w:ascii="Tahoma" w:hAnsi="Tahoma" w:cs="Tahoma"/>
          <w:b/>
          <w:bCs/>
          <w:sz w:val="22"/>
          <w:szCs w:val="22"/>
        </w:rPr>
      </w:pPr>
      <w:r w:rsidRPr="00045162">
        <w:rPr>
          <w:rFonts w:ascii="Tahoma" w:hAnsi="Tahoma" w:cs="Tahoma"/>
          <w:b/>
          <w:bCs/>
          <w:sz w:val="22"/>
          <w:szCs w:val="22"/>
        </w:rPr>
        <w:t xml:space="preserve">12.Dxb5 </w:t>
      </w:r>
    </w:p>
    <w:p w:rsidR="0083410B" w:rsidRDefault="0083410B" w:rsidP="0083410B">
      <w:pPr>
        <w:pStyle w:val="NormaleWeb"/>
        <w:spacing w:before="0" w:beforeAutospacing="0" w:after="0" w:afterAutospacing="0"/>
        <w:jc w:val="both"/>
        <w:rPr>
          <w:rFonts w:ascii="Tahoma" w:hAnsi="Tahoma" w:cs="Tahoma"/>
          <w:sz w:val="22"/>
          <w:szCs w:val="22"/>
        </w:rPr>
      </w:pPr>
      <w:r w:rsidRPr="00045162">
        <w:rPr>
          <w:rFonts w:ascii="Tahoma" w:hAnsi="Tahoma" w:cs="Tahoma"/>
          <w:sz w:val="22"/>
          <w:szCs w:val="22"/>
        </w:rPr>
        <w:t xml:space="preserve">La migliore: si minaccia Axe7 e a causa dell'alfiere in a5, il Nero deve rinunciare all'arrocco. </w:t>
      </w:r>
    </w:p>
    <w:p w:rsidR="0083410B" w:rsidRDefault="0083410B" w:rsidP="0083410B">
      <w:pPr>
        <w:pStyle w:val="NormaleWeb"/>
        <w:spacing w:before="0" w:beforeAutospacing="0" w:after="0" w:afterAutospacing="0"/>
        <w:jc w:val="both"/>
        <w:rPr>
          <w:rFonts w:ascii="Tahoma" w:hAnsi="Tahoma" w:cs="Tahoma"/>
          <w:sz w:val="22"/>
          <w:szCs w:val="22"/>
        </w:rPr>
      </w:pPr>
    </w:p>
    <w:p w:rsidR="0010645B" w:rsidRDefault="0083410B" w:rsidP="0083410B">
      <w:pPr>
        <w:pStyle w:val="NormaleWeb"/>
        <w:spacing w:before="0" w:beforeAutospacing="0" w:after="0" w:afterAutospacing="0"/>
        <w:rPr>
          <w:rFonts w:ascii="Tahoma" w:hAnsi="Tahoma" w:cs="Tahoma"/>
          <w:b/>
          <w:bCs/>
          <w:sz w:val="22"/>
          <w:szCs w:val="22"/>
        </w:rPr>
      </w:pPr>
      <w:r w:rsidRPr="00045162">
        <w:rPr>
          <w:rFonts w:ascii="Tahoma" w:hAnsi="Tahoma" w:cs="Tahoma"/>
          <w:b/>
          <w:bCs/>
          <w:sz w:val="22"/>
          <w:szCs w:val="22"/>
        </w:rPr>
        <w:t>12...Tb8 13.Da4 Ab6</w:t>
      </w:r>
    </w:p>
    <w:p w:rsidR="0083410B" w:rsidRDefault="0083410B" w:rsidP="0083410B">
      <w:pPr>
        <w:pStyle w:val="NormaleWeb"/>
        <w:spacing w:before="0" w:beforeAutospacing="0" w:after="0" w:afterAutospacing="0"/>
        <w:rPr>
          <w:rFonts w:ascii="Tahoma" w:hAnsi="Tahoma" w:cs="Tahoma"/>
          <w:b/>
          <w:bCs/>
          <w:sz w:val="22"/>
          <w:szCs w:val="22"/>
        </w:rPr>
      </w:pPr>
      <w:r w:rsidRPr="00045162">
        <w:rPr>
          <w:rFonts w:ascii="Tahoma" w:hAnsi="Tahoma" w:cs="Tahoma"/>
          <w:b/>
          <w:bCs/>
          <w:sz w:val="22"/>
          <w:szCs w:val="22"/>
        </w:rPr>
        <w:t xml:space="preserve"> </w:t>
      </w:r>
      <w:r>
        <w:rPr>
          <w:rFonts w:ascii="Tahoma" w:hAnsi="Tahoma" w:cs="Tahoma"/>
          <w:b/>
          <w:bCs/>
          <w:noProof/>
        </w:rPr>
        <w:drawing>
          <wp:inline distT="0" distB="0" distL="0" distR="0">
            <wp:extent cx="2733675" cy="2733675"/>
            <wp:effectExtent l="19050" t="0" r="9525"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srcRect/>
                    <a:stretch>
                      <a:fillRect/>
                    </a:stretch>
                  </pic:blipFill>
                  <pic:spPr bwMode="auto">
                    <a:xfrm>
                      <a:off x="0" y="0"/>
                      <a:ext cx="2733675" cy="2733675"/>
                    </a:xfrm>
                    <a:prstGeom prst="rect">
                      <a:avLst/>
                    </a:prstGeom>
                    <a:noFill/>
                    <a:ln w="9525">
                      <a:noFill/>
                      <a:miter lim="800000"/>
                      <a:headEnd/>
                      <a:tailEnd/>
                    </a:ln>
                  </pic:spPr>
                </pic:pic>
              </a:graphicData>
            </a:graphic>
          </wp:inline>
        </w:drawing>
      </w:r>
    </w:p>
    <w:p w:rsidR="0083410B" w:rsidRDefault="0083410B" w:rsidP="0083410B">
      <w:pPr>
        <w:pStyle w:val="NormaleWeb"/>
        <w:spacing w:before="0" w:beforeAutospacing="0" w:after="0" w:afterAutospacing="0"/>
        <w:rPr>
          <w:rFonts w:ascii="Tahoma" w:hAnsi="Tahoma" w:cs="Tahoma"/>
          <w:b/>
          <w:bCs/>
          <w:sz w:val="22"/>
          <w:szCs w:val="22"/>
        </w:rPr>
      </w:pPr>
      <w:r w:rsidRPr="00045162">
        <w:rPr>
          <w:rFonts w:ascii="Tahoma" w:hAnsi="Tahoma" w:cs="Tahoma"/>
          <w:b/>
          <w:bCs/>
          <w:sz w:val="22"/>
          <w:szCs w:val="22"/>
        </w:rPr>
        <w:lastRenderedPageBreak/>
        <w:t>14.Cbd2 Ab7?</w:t>
      </w:r>
    </w:p>
    <w:p w:rsidR="0083410B" w:rsidRDefault="0083410B" w:rsidP="0083410B">
      <w:pPr>
        <w:pStyle w:val="NormaleWeb"/>
        <w:spacing w:before="0" w:beforeAutospacing="0" w:after="0" w:afterAutospacing="0"/>
        <w:jc w:val="both"/>
        <w:rPr>
          <w:rFonts w:ascii="Tahoma" w:hAnsi="Tahoma" w:cs="Tahoma"/>
          <w:sz w:val="22"/>
          <w:szCs w:val="22"/>
        </w:rPr>
      </w:pPr>
      <w:r w:rsidRPr="00045162">
        <w:rPr>
          <w:rFonts w:ascii="Tahoma" w:hAnsi="Tahoma" w:cs="Tahoma"/>
          <w:sz w:val="22"/>
          <w:szCs w:val="22"/>
        </w:rPr>
        <w:t xml:space="preserve">Bisognava arroccare subito. </w:t>
      </w:r>
    </w:p>
    <w:p w:rsidR="0083410B" w:rsidRDefault="0083410B" w:rsidP="0083410B">
      <w:pPr>
        <w:pStyle w:val="NormaleWeb"/>
        <w:spacing w:before="0" w:beforeAutospacing="0" w:after="0" w:afterAutospacing="0"/>
        <w:jc w:val="both"/>
        <w:rPr>
          <w:rFonts w:ascii="Tahoma" w:hAnsi="Tahoma" w:cs="Tahoma"/>
          <w:sz w:val="22"/>
          <w:szCs w:val="22"/>
        </w:rPr>
      </w:pPr>
    </w:p>
    <w:p w:rsidR="0083410B" w:rsidRDefault="0083410B" w:rsidP="0083410B">
      <w:pPr>
        <w:pStyle w:val="NormaleWeb"/>
        <w:spacing w:before="0" w:beforeAutospacing="0" w:after="0" w:afterAutospacing="0"/>
        <w:jc w:val="both"/>
        <w:rPr>
          <w:rFonts w:ascii="Tahoma" w:hAnsi="Tahoma" w:cs="Tahoma"/>
          <w:b/>
          <w:bCs/>
          <w:sz w:val="22"/>
          <w:szCs w:val="22"/>
        </w:rPr>
      </w:pPr>
      <w:r w:rsidRPr="00045162">
        <w:rPr>
          <w:rFonts w:ascii="Tahoma" w:hAnsi="Tahoma" w:cs="Tahoma"/>
          <w:b/>
          <w:bCs/>
          <w:sz w:val="22"/>
          <w:szCs w:val="22"/>
        </w:rPr>
        <w:t>15.Ce4 Df5?</w:t>
      </w:r>
    </w:p>
    <w:p w:rsidR="0083410B" w:rsidRDefault="0083410B" w:rsidP="0083410B">
      <w:pPr>
        <w:pStyle w:val="NormaleWeb"/>
        <w:spacing w:before="0" w:beforeAutospacing="0" w:after="0" w:afterAutospacing="0"/>
        <w:jc w:val="both"/>
        <w:rPr>
          <w:rFonts w:ascii="Tahoma" w:hAnsi="Tahoma" w:cs="Tahoma"/>
          <w:sz w:val="22"/>
          <w:szCs w:val="22"/>
        </w:rPr>
      </w:pPr>
      <w:r w:rsidRPr="00045162">
        <w:rPr>
          <w:rFonts w:ascii="Tahoma" w:hAnsi="Tahoma" w:cs="Tahoma"/>
          <w:sz w:val="22"/>
          <w:szCs w:val="22"/>
        </w:rPr>
        <w:t xml:space="preserve">Altra perdita di tempo. </w:t>
      </w:r>
    </w:p>
    <w:p w:rsidR="0083410B" w:rsidRDefault="0083410B" w:rsidP="0083410B">
      <w:pPr>
        <w:pStyle w:val="NormaleWeb"/>
        <w:spacing w:before="0" w:beforeAutospacing="0" w:after="0" w:afterAutospacing="0"/>
        <w:jc w:val="both"/>
        <w:rPr>
          <w:rFonts w:ascii="Tahoma" w:hAnsi="Tahoma" w:cs="Tahoma"/>
          <w:sz w:val="22"/>
          <w:szCs w:val="22"/>
        </w:rPr>
      </w:pPr>
    </w:p>
    <w:p w:rsidR="0083410B" w:rsidRDefault="0083410B" w:rsidP="0083410B">
      <w:pPr>
        <w:pStyle w:val="NormaleWeb"/>
        <w:spacing w:before="0" w:beforeAutospacing="0" w:after="0" w:afterAutospacing="0"/>
        <w:jc w:val="both"/>
        <w:rPr>
          <w:rFonts w:ascii="Tahoma" w:hAnsi="Tahoma" w:cs="Tahoma"/>
          <w:b/>
          <w:bCs/>
          <w:sz w:val="22"/>
          <w:szCs w:val="22"/>
        </w:rPr>
      </w:pPr>
      <w:r w:rsidRPr="00045162">
        <w:rPr>
          <w:rFonts w:ascii="Tahoma" w:hAnsi="Tahoma" w:cs="Tahoma"/>
          <w:b/>
          <w:bCs/>
          <w:sz w:val="22"/>
          <w:szCs w:val="22"/>
        </w:rPr>
        <w:t xml:space="preserve">16.Axd3 Dh5 17.Cf6+! gxf6 18.exf6 Tg8 </w:t>
      </w:r>
    </w:p>
    <w:p w:rsidR="0083410B" w:rsidRDefault="0083410B" w:rsidP="0083410B">
      <w:pPr>
        <w:pStyle w:val="NormaleWeb"/>
        <w:spacing w:before="0" w:beforeAutospacing="0" w:after="0" w:afterAutospacing="0"/>
        <w:jc w:val="both"/>
        <w:rPr>
          <w:rFonts w:ascii="Tahoma" w:hAnsi="Tahoma" w:cs="Tahoma"/>
          <w:sz w:val="22"/>
          <w:szCs w:val="22"/>
        </w:rPr>
      </w:pPr>
      <w:r w:rsidRPr="00045162">
        <w:rPr>
          <w:rFonts w:ascii="Tahoma" w:hAnsi="Tahoma" w:cs="Tahoma"/>
          <w:sz w:val="22"/>
          <w:szCs w:val="22"/>
        </w:rPr>
        <w:t xml:space="preserve">Minacciando ...Dxf3. </w:t>
      </w:r>
    </w:p>
    <w:p w:rsidR="0083410B" w:rsidRDefault="0083410B" w:rsidP="0083410B">
      <w:pPr>
        <w:pStyle w:val="NormaleWeb"/>
        <w:spacing w:before="0" w:beforeAutospacing="0" w:after="0" w:afterAutospacing="0"/>
        <w:jc w:val="both"/>
        <w:rPr>
          <w:rFonts w:ascii="Tahoma" w:hAnsi="Tahoma" w:cs="Tahoma"/>
          <w:sz w:val="22"/>
          <w:szCs w:val="22"/>
        </w:rPr>
      </w:pPr>
    </w:p>
    <w:p w:rsidR="0083410B" w:rsidRDefault="0083410B" w:rsidP="0083410B">
      <w:pPr>
        <w:pStyle w:val="NormaleWeb"/>
        <w:spacing w:before="0" w:beforeAutospacing="0" w:after="0" w:afterAutospacing="0"/>
        <w:jc w:val="both"/>
        <w:rPr>
          <w:rFonts w:ascii="Tahoma" w:hAnsi="Tahoma" w:cs="Tahoma"/>
          <w:b/>
          <w:bCs/>
          <w:sz w:val="22"/>
          <w:szCs w:val="22"/>
        </w:rPr>
      </w:pPr>
      <w:r w:rsidRPr="00045162">
        <w:rPr>
          <w:rFonts w:ascii="Tahoma" w:hAnsi="Tahoma" w:cs="Tahoma"/>
          <w:b/>
          <w:bCs/>
          <w:sz w:val="22"/>
          <w:szCs w:val="22"/>
        </w:rPr>
        <w:t xml:space="preserve">19.Tad1! </w:t>
      </w:r>
    </w:p>
    <w:p w:rsidR="00DA29E0" w:rsidRDefault="0083410B" w:rsidP="00DA29E0">
      <w:pPr>
        <w:pStyle w:val="NormaleWeb"/>
        <w:spacing w:before="0" w:beforeAutospacing="0" w:after="0" w:afterAutospacing="0"/>
        <w:jc w:val="both"/>
        <w:rPr>
          <w:rFonts w:ascii="Tahoma" w:hAnsi="Tahoma" w:cs="Tahoma"/>
          <w:sz w:val="22"/>
          <w:szCs w:val="22"/>
        </w:rPr>
      </w:pPr>
      <w:r w:rsidRPr="00045162">
        <w:rPr>
          <w:rFonts w:ascii="Tahoma" w:hAnsi="Tahoma" w:cs="Tahoma"/>
          <w:sz w:val="22"/>
          <w:szCs w:val="22"/>
        </w:rPr>
        <w:t>Il preludio della fine.</w:t>
      </w:r>
      <w:r w:rsidR="00DA29E0" w:rsidRPr="00DA29E0">
        <w:rPr>
          <w:rFonts w:ascii="Tahoma" w:hAnsi="Tahoma" w:cs="Tahoma"/>
          <w:sz w:val="22"/>
          <w:szCs w:val="22"/>
        </w:rPr>
        <w:t xml:space="preserve"> </w:t>
      </w:r>
      <w:r w:rsidR="00DA29E0" w:rsidRPr="00045162">
        <w:rPr>
          <w:rFonts w:ascii="Tahoma" w:hAnsi="Tahoma" w:cs="Tahoma"/>
          <w:sz w:val="22"/>
          <w:szCs w:val="22"/>
        </w:rPr>
        <w:t xml:space="preserve">La posizione raggiunta è stata oggetto per diversi anni di un dibattito riguardante la possibilità di confutare l'intera variante del </w:t>
      </w:r>
      <w:r w:rsidR="00DA29E0" w:rsidRPr="002E036D">
        <w:rPr>
          <w:rFonts w:ascii="Tahoma" w:hAnsi="Tahoma" w:cs="Tahoma"/>
          <w:spacing w:val="-2"/>
          <w:sz w:val="22"/>
          <w:szCs w:val="22"/>
        </w:rPr>
        <w:t>Bianco giocando semplicemente 19...Txg2+.</w:t>
      </w:r>
      <w:r w:rsidR="00DA29E0" w:rsidRPr="00045162">
        <w:rPr>
          <w:rFonts w:ascii="Tahoma" w:hAnsi="Tahoma" w:cs="Tahoma"/>
          <w:sz w:val="22"/>
          <w:szCs w:val="22"/>
        </w:rPr>
        <w:t xml:space="preserve"> </w:t>
      </w:r>
      <w:r w:rsidR="00291CE9">
        <w:rPr>
          <w:rFonts w:ascii="Tahoma" w:hAnsi="Tahoma" w:cs="Tahoma"/>
          <w:sz w:val="22"/>
          <w:szCs w:val="22"/>
        </w:rPr>
        <w:t>D</w:t>
      </w:r>
      <w:r w:rsidR="00DA29E0">
        <w:rPr>
          <w:rFonts w:ascii="Tahoma" w:hAnsi="Tahoma" w:cs="Tahoma"/>
          <w:sz w:val="22"/>
          <w:szCs w:val="22"/>
        </w:rPr>
        <w:t>opo</w:t>
      </w:r>
      <w:r w:rsidR="00291CE9">
        <w:rPr>
          <w:rFonts w:ascii="Tahoma" w:hAnsi="Tahoma" w:cs="Tahoma"/>
          <w:sz w:val="22"/>
          <w:szCs w:val="22"/>
        </w:rPr>
        <w:t xml:space="preserve"> </w:t>
      </w:r>
      <w:r w:rsidR="00DA29E0" w:rsidRPr="00045162">
        <w:rPr>
          <w:rFonts w:ascii="Tahoma" w:hAnsi="Tahoma" w:cs="Tahoma"/>
          <w:sz w:val="22"/>
          <w:szCs w:val="22"/>
        </w:rPr>
        <w:t>20.Rxg2 Ce5 21.Dxd7+ Rxd7 22.Ag6+</w:t>
      </w:r>
      <w:r w:rsidR="00DA29E0">
        <w:rPr>
          <w:rFonts w:ascii="Tahoma" w:hAnsi="Tahoma" w:cs="Tahoma"/>
          <w:sz w:val="22"/>
          <w:szCs w:val="22"/>
        </w:rPr>
        <w:t xml:space="preserve"> Re6 23.Axh5 Tg8+ 24.Rh3, il Bianco dovrebbe vincere.</w:t>
      </w:r>
      <w:r w:rsidR="00DA29E0" w:rsidRPr="00045162">
        <w:rPr>
          <w:rFonts w:ascii="Tahoma" w:hAnsi="Tahoma" w:cs="Tahoma"/>
          <w:sz w:val="22"/>
          <w:szCs w:val="22"/>
        </w:rPr>
        <w:t xml:space="preserve"> </w:t>
      </w:r>
    </w:p>
    <w:p w:rsidR="0083410B" w:rsidRDefault="0083410B" w:rsidP="0083410B">
      <w:pPr>
        <w:pStyle w:val="NormaleWeb"/>
        <w:spacing w:before="0" w:beforeAutospacing="0" w:after="0" w:afterAutospacing="0"/>
        <w:jc w:val="both"/>
        <w:rPr>
          <w:rFonts w:ascii="Tahoma" w:hAnsi="Tahoma" w:cs="Tahoma"/>
          <w:sz w:val="22"/>
          <w:szCs w:val="22"/>
        </w:rPr>
      </w:pPr>
    </w:p>
    <w:p w:rsidR="00DA29E0" w:rsidRDefault="0083410B" w:rsidP="0083410B">
      <w:pPr>
        <w:pStyle w:val="NormaleWeb"/>
        <w:spacing w:before="0" w:beforeAutospacing="0" w:after="0" w:afterAutospacing="0"/>
        <w:jc w:val="both"/>
        <w:rPr>
          <w:rFonts w:ascii="Tahoma" w:hAnsi="Tahoma" w:cs="Tahoma"/>
          <w:b/>
          <w:bCs/>
          <w:sz w:val="22"/>
          <w:szCs w:val="22"/>
        </w:rPr>
      </w:pPr>
      <w:r w:rsidRPr="00045162">
        <w:rPr>
          <w:rFonts w:ascii="Tahoma" w:hAnsi="Tahoma" w:cs="Tahoma"/>
          <w:b/>
          <w:bCs/>
          <w:sz w:val="22"/>
          <w:szCs w:val="22"/>
        </w:rPr>
        <w:t>19...Dxf3</w:t>
      </w:r>
    </w:p>
    <w:p w:rsidR="0083410B" w:rsidRDefault="00DA29E0" w:rsidP="0083410B">
      <w:pPr>
        <w:pStyle w:val="NormaleWeb"/>
        <w:spacing w:before="0" w:beforeAutospacing="0" w:after="0" w:afterAutospacing="0"/>
        <w:jc w:val="both"/>
        <w:rPr>
          <w:rFonts w:ascii="Tahoma" w:hAnsi="Tahoma" w:cs="Tahoma"/>
          <w:sz w:val="22"/>
          <w:szCs w:val="22"/>
        </w:rPr>
      </w:pPr>
      <w:r>
        <w:rPr>
          <w:rFonts w:ascii="Tahoma" w:hAnsi="Tahoma" w:cs="Tahoma"/>
          <w:noProof/>
        </w:rPr>
        <w:drawing>
          <wp:inline distT="0" distB="0" distL="0" distR="0">
            <wp:extent cx="2733675" cy="2733675"/>
            <wp:effectExtent l="19050" t="0" r="9525"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5"/>
                    <a:srcRect/>
                    <a:stretch>
                      <a:fillRect/>
                    </a:stretch>
                  </pic:blipFill>
                  <pic:spPr bwMode="auto">
                    <a:xfrm>
                      <a:off x="0" y="0"/>
                      <a:ext cx="2733675" cy="2733675"/>
                    </a:xfrm>
                    <a:prstGeom prst="rect">
                      <a:avLst/>
                    </a:prstGeom>
                    <a:noFill/>
                    <a:ln w="9525">
                      <a:noFill/>
                      <a:miter lim="800000"/>
                      <a:headEnd/>
                      <a:tailEnd/>
                    </a:ln>
                  </pic:spPr>
                </pic:pic>
              </a:graphicData>
            </a:graphic>
          </wp:inline>
        </w:drawing>
      </w:r>
    </w:p>
    <w:p w:rsidR="0083410B" w:rsidRDefault="0083410B" w:rsidP="0083410B">
      <w:pPr>
        <w:pStyle w:val="NormaleWeb"/>
        <w:spacing w:before="0" w:beforeAutospacing="0" w:after="0" w:afterAutospacing="0"/>
        <w:jc w:val="both"/>
        <w:rPr>
          <w:rFonts w:ascii="Tahoma" w:hAnsi="Tahoma" w:cs="Tahoma"/>
          <w:sz w:val="22"/>
          <w:szCs w:val="22"/>
        </w:rPr>
      </w:pPr>
    </w:p>
    <w:p w:rsidR="00291CE9" w:rsidRDefault="0083410B" w:rsidP="0083410B">
      <w:pPr>
        <w:pStyle w:val="NormaleWeb"/>
        <w:spacing w:before="0" w:beforeAutospacing="0" w:after="0" w:afterAutospacing="0"/>
        <w:jc w:val="both"/>
        <w:rPr>
          <w:rFonts w:ascii="Tahoma" w:hAnsi="Tahoma" w:cs="Tahoma"/>
          <w:b/>
          <w:bCs/>
          <w:sz w:val="22"/>
          <w:szCs w:val="22"/>
        </w:rPr>
      </w:pPr>
      <w:r w:rsidRPr="00045162">
        <w:rPr>
          <w:rFonts w:ascii="Tahoma" w:hAnsi="Tahoma" w:cs="Tahoma"/>
          <w:b/>
          <w:bCs/>
          <w:sz w:val="22"/>
          <w:szCs w:val="22"/>
        </w:rPr>
        <w:t xml:space="preserve">20.Txe7+ </w:t>
      </w:r>
    </w:p>
    <w:p w:rsidR="00291CE9" w:rsidRPr="00291CE9" w:rsidRDefault="00291CE9" w:rsidP="0083410B">
      <w:pPr>
        <w:pStyle w:val="NormaleWeb"/>
        <w:spacing w:before="0" w:beforeAutospacing="0" w:after="0" w:afterAutospacing="0"/>
        <w:jc w:val="both"/>
        <w:rPr>
          <w:rFonts w:ascii="Tahoma" w:hAnsi="Tahoma" w:cs="Tahoma"/>
          <w:bCs/>
          <w:sz w:val="22"/>
          <w:szCs w:val="22"/>
        </w:rPr>
      </w:pPr>
      <w:r w:rsidRPr="00291CE9">
        <w:rPr>
          <w:rFonts w:ascii="Tahoma" w:hAnsi="Tahoma" w:cs="Tahoma"/>
          <w:bCs/>
          <w:sz w:val="22"/>
          <w:szCs w:val="22"/>
        </w:rPr>
        <w:t>Ora</w:t>
      </w:r>
      <w:r>
        <w:rPr>
          <w:rFonts w:ascii="Tahoma" w:hAnsi="Tahoma" w:cs="Tahoma"/>
          <w:bCs/>
          <w:sz w:val="22"/>
          <w:szCs w:val="22"/>
        </w:rPr>
        <w:t xml:space="preserve"> è più chiaro il senso della 19</w:t>
      </w:r>
      <w:r w:rsidRPr="00291CE9">
        <w:rPr>
          <w:rFonts w:ascii="Tahoma" w:hAnsi="Tahoma" w:cs="Tahoma"/>
          <w:bCs/>
          <w:sz w:val="22"/>
          <w:szCs w:val="22"/>
          <w:vertAlign w:val="superscript"/>
        </w:rPr>
        <w:t>a</w:t>
      </w:r>
      <w:r w:rsidRPr="00291CE9">
        <w:rPr>
          <w:rFonts w:ascii="Tahoma" w:hAnsi="Tahoma" w:cs="Tahoma"/>
          <w:bCs/>
          <w:sz w:val="22"/>
          <w:szCs w:val="22"/>
        </w:rPr>
        <w:t xml:space="preserve"> mossa del Bianco. Grazie ad un sacrificio di regina, il Bianco adesca il Re nemico su una casa dove cadrà vittima di uno scacco doppio letale.</w:t>
      </w:r>
    </w:p>
    <w:p w:rsidR="00291CE9" w:rsidRDefault="00291CE9" w:rsidP="0083410B">
      <w:pPr>
        <w:pStyle w:val="NormaleWeb"/>
        <w:spacing w:before="0" w:beforeAutospacing="0" w:after="0" w:afterAutospacing="0"/>
        <w:jc w:val="both"/>
        <w:rPr>
          <w:rFonts w:ascii="Tahoma" w:hAnsi="Tahoma" w:cs="Tahoma"/>
          <w:b/>
          <w:bCs/>
          <w:sz w:val="22"/>
          <w:szCs w:val="22"/>
        </w:rPr>
      </w:pPr>
    </w:p>
    <w:p w:rsidR="0083410B" w:rsidRDefault="00291CE9" w:rsidP="0083410B">
      <w:pPr>
        <w:pStyle w:val="NormaleWeb"/>
        <w:spacing w:before="0" w:beforeAutospacing="0" w:after="0" w:afterAutospacing="0"/>
        <w:jc w:val="both"/>
        <w:rPr>
          <w:rFonts w:ascii="Tahoma" w:hAnsi="Tahoma" w:cs="Tahoma"/>
          <w:b/>
          <w:bCs/>
          <w:sz w:val="22"/>
          <w:szCs w:val="22"/>
        </w:rPr>
      </w:pPr>
      <w:r>
        <w:rPr>
          <w:rFonts w:ascii="Tahoma" w:hAnsi="Tahoma" w:cs="Tahoma"/>
          <w:b/>
          <w:bCs/>
          <w:sz w:val="22"/>
          <w:szCs w:val="22"/>
        </w:rPr>
        <w:t>20…</w:t>
      </w:r>
      <w:r w:rsidR="0083410B" w:rsidRPr="00045162">
        <w:rPr>
          <w:rFonts w:ascii="Tahoma" w:hAnsi="Tahoma" w:cs="Tahoma"/>
          <w:b/>
          <w:bCs/>
          <w:sz w:val="22"/>
          <w:szCs w:val="22"/>
        </w:rPr>
        <w:t>Cxe7</w:t>
      </w:r>
    </w:p>
    <w:p w:rsidR="0083410B" w:rsidRDefault="00291CE9" w:rsidP="0083410B">
      <w:pPr>
        <w:pStyle w:val="NormaleWeb"/>
        <w:spacing w:before="0" w:beforeAutospacing="0" w:after="0" w:afterAutospacing="0"/>
        <w:jc w:val="both"/>
        <w:rPr>
          <w:rFonts w:ascii="Tahoma" w:hAnsi="Tahoma" w:cs="Tahoma"/>
          <w:sz w:val="22"/>
          <w:szCs w:val="22"/>
        </w:rPr>
      </w:pPr>
      <w:r>
        <w:rPr>
          <w:rFonts w:ascii="Tahoma" w:hAnsi="Tahoma" w:cs="Tahoma"/>
          <w:sz w:val="22"/>
          <w:szCs w:val="22"/>
        </w:rPr>
        <w:t>Se 20...Rf8 21.Te3+, mentre dopo</w:t>
      </w:r>
      <w:r w:rsidR="0083410B" w:rsidRPr="00045162">
        <w:rPr>
          <w:rFonts w:ascii="Tahoma" w:hAnsi="Tahoma" w:cs="Tahoma"/>
          <w:sz w:val="22"/>
          <w:szCs w:val="22"/>
        </w:rPr>
        <w:t xml:space="preserve"> 20...Rd8 </w:t>
      </w:r>
      <w:r>
        <w:rPr>
          <w:rFonts w:ascii="Tahoma" w:hAnsi="Tahoma" w:cs="Tahoma"/>
          <w:sz w:val="22"/>
          <w:szCs w:val="22"/>
        </w:rPr>
        <w:t xml:space="preserve">può seguire </w:t>
      </w:r>
      <w:r w:rsidR="0083410B" w:rsidRPr="00045162">
        <w:rPr>
          <w:rFonts w:ascii="Tahoma" w:hAnsi="Tahoma" w:cs="Tahoma"/>
          <w:sz w:val="22"/>
          <w:szCs w:val="22"/>
        </w:rPr>
        <w:t xml:space="preserve">21.Txd7+ Rc8 22.Td8+ Txd8 </w:t>
      </w:r>
      <w:r w:rsidR="0083410B" w:rsidRPr="00291CE9">
        <w:rPr>
          <w:rFonts w:ascii="Tahoma" w:hAnsi="Tahoma" w:cs="Tahoma"/>
          <w:iCs/>
          <w:sz w:val="22"/>
          <w:szCs w:val="22"/>
        </w:rPr>
        <w:t>(</w:t>
      </w:r>
      <w:r>
        <w:rPr>
          <w:rFonts w:ascii="Tahoma" w:hAnsi="Tahoma" w:cs="Tahoma"/>
          <w:iCs/>
          <w:sz w:val="22"/>
          <w:szCs w:val="22"/>
        </w:rPr>
        <w:t>oppure 22...Rxd8 23.Ae2+ o ancora</w:t>
      </w:r>
      <w:r w:rsidR="0083410B" w:rsidRPr="00291CE9">
        <w:rPr>
          <w:rFonts w:ascii="Tahoma" w:hAnsi="Tahoma" w:cs="Tahoma"/>
          <w:iCs/>
          <w:sz w:val="22"/>
          <w:szCs w:val="22"/>
        </w:rPr>
        <w:t xml:space="preserve"> 22...Cxd8 23.Dd7+</w:t>
      </w:r>
      <w:r>
        <w:rPr>
          <w:rFonts w:ascii="Tahoma" w:hAnsi="Tahoma" w:cs="Tahoma"/>
          <w:iCs/>
          <w:sz w:val="22"/>
          <w:szCs w:val="22"/>
        </w:rPr>
        <w:t xml:space="preserve"> e vince</w:t>
      </w:r>
      <w:r w:rsidR="0083410B" w:rsidRPr="00291CE9">
        <w:rPr>
          <w:rFonts w:ascii="Tahoma" w:hAnsi="Tahoma" w:cs="Tahoma"/>
          <w:iCs/>
          <w:sz w:val="22"/>
          <w:szCs w:val="22"/>
        </w:rPr>
        <w:t xml:space="preserve">) </w:t>
      </w:r>
      <w:r w:rsidR="0083410B">
        <w:rPr>
          <w:rFonts w:ascii="Tahoma" w:hAnsi="Tahoma" w:cs="Tahoma"/>
          <w:sz w:val="22"/>
          <w:szCs w:val="22"/>
        </w:rPr>
        <w:t>23.gxf3.</w:t>
      </w:r>
    </w:p>
    <w:p w:rsidR="0083410B" w:rsidRDefault="0083410B" w:rsidP="0083410B">
      <w:pPr>
        <w:pStyle w:val="NormaleWeb"/>
        <w:spacing w:before="0" w:beforeAutospacing="0" w:after="0" w:afterAutospacing="0"/>
        <w:jc w:val="both"/>
        <w:rPr>
          <w:rFonts w:ascii="Tahoma" w:hAnsi="Tahoma" w:cs="Tahoma"/>
          <w:sz w:val="22"/>
          <w:szCs w:val="22"/>
        </w:rPr>
      </w:pPr>
    </w:p>
    <w:p w:rsidR="0083410B" w:rsidRPr="00FD3AB1" w:rsidRDefault="0083410B" w:rsidP="0083410B">
      <w:pPr>
        <w:pStyle w:val="NormaleWeb"/>
        <w:spacing w:before="0" w:beforeAutospacing="0" w:after="0" w:afterAutospacing="0"/>
        <w:jc w:val="both"/>
        <w:rPr>
          <w:rFonts w:ascii="Tahoma" w:hAnsi="Tahoma" w:cs="Tahoma"/>
          <w:b/>
          <w:bCs/>
          <w:sz w:val="22"/>
          <w:szCs w:val="22"/>
          <w:lang w:val="en-US"/>
        </w:rPr>
      </w:pPr>
      <w:r w:rsidRPr="00291CE9">
        <w:rPr>
          <w:rFonts w:ascii="Tahoma" w:hAnsi="Tahoma" w:cs="Tahoma"/>
          <w:b/>
          <w:bCs/>
          <w:sz w:val="22"/>
          <w:szCs w:val="22"/>
        </w:rPr>
        <w:t xml:space="preserve">21.Dxd7+ Rxd7 22.Af5+ </w:t>
      </w:r>
      <w:r w:rsidRPr="00FD3AB1">
        <w:rPr>
          <w:rFonts w:ascii="Tahoma" w:hAnsi="Tahoma" w:cs="Tahoma"/>
          <w:b/>
          <w:bCs/>
          <w:sz w:val="22"/>
          <w:szCs w:val="22"/>
          <w:lang w:val="en-US"/>
        </w:rPr>
        <w:t xml:space="preserve">Re8 </w:t>
      </w:r>
    </w:p>
    <w:p w:rsidR="0083410B" w:rsidRPr="00291CE9" w:rsidRDefault="00291CE9" w:rsidP="0083410B">
      <w:pPr>
        <w:pStyle w:val="NormaleWeb"/>
        <w:spacing w:before="0" w:beforeAutospacing="0" w:after="0" w:afterAutospacing="0"/>
        <w:jc w:val="both"/>
        <w:rPr>
          <w:rFonts w:ascii="Tahoma" w:hAnsi="Tahoma" w:cs="Tahoma"/>
          <w:sz w:val="22"/>
          <w:szCs w:val="22"/>
        </w:rPr>
      </w:pPr>
      <w:r w:rsidRPr="00291CE9">
        <w:rPr>
          <w:rFonts w:ascii="Tahoma" w:hAnsi="Tahoma" w:cs="Tahoma"/>
          <w:sz w:val="22"/>
          <w:szCs w:val="22"/>
        </w:rPr>
        <w:t xml:space="preserve">Dopo </w:t>
      </w:r>
      <w:r w:rsidR="0083410B" w:rsidRPr="00291CE9">
        <w:rPr>
          <w:rFonts w:ascii="Tahoma" w:hAnsi="Tahoma" w:cs="Tahoma"/>
          <w:sz w:val="22"/>
          <w:szCs w:val="22"/>
        </w:rPr>
        <w:t xml:space="preserve">22...Rc6 </w:t>
      </w:r>
      <w:r w:rsidRPr="00291CE9">
        <w:rPr>
          <w:rFonts w:ascii="Tahoma" w:hAnsi="Tahoma" w:cs="Tahoma"/>
          <w:sz w:val="22"/>
          <w:szCs w:val="22"/>
        </w:rPr>
        <w:t>c’è il matto in d7.</w:t>
      </w:r>
    </w:p>
    <w:p w:rsidR="0010645B" w:rsidRPr="00291CE9" w:rsidRDefault="0010645B" w:rsidP="0083410B">
      <w:pPr>
        <w:pStyle w:val="NormaleWeb"/>
        <w:spacing w:before="0" w:beforeAutospacing="0" w:after="0" w:afterAutospacing="0"/>
        <w:jc w:val="both"/>
        <w:rPr>
          <w:rFonts w:ascii="Tahoma" w:hAnsi="Tahoma" w:cs="Tahoma"/>
          <w:b/>
          <w:bCs/>
          <w:sz w:val="22"/>
          <w:szCs w:val="22"/>
        </w:rPr>
      </w:pPr>
    </w:p>
    <w:p w:rsidR="0083410B" w:rsidRPr="00FD3AB1" w:rsidRDefault="0083410B" w:rsidP="0083410B">
      <w:pPr>
        <w:pStyle w:val="NormaleWeb"/>
        <w:spacing w:before="0" w:beforeAutospacing="0" w:after="0" w:afterAutospacing="0"/>
        <w:jc w:val="both"/>
        <w:rPr>
          <w:rFonts w:ascii="Tahoma" w:hAnsi="Tahoma" w:cs="Tahoma"/>
          <w:sz w:val="22"/>
          <w:szCs w:val="22"/>
          <w:lang w:val="en-US"/>
        </w:rPr>
      </w:pPr>
      <w:r w:rsidRPr="00FD3AB1">
        <w:rPr>
          <w:rFonts w:ascii="Tahoma" w:hAnsi="Tahoma" w:cs="Tahoma"/>
          <w:b/>
          <w:bCs/>
          <w:sz w:val="22"/>
          <w:szCs w:val="22"/>
          <w:lang w:val="en-US"/>
        </w:rPr>
        <w:t>23.Ad7+ Rf8 24.Axe7#</w:t>
      </w:r>
    </w:p>
    <w:p w:rsidR="00872C9E" w:rsidRDefault="00872C9E" w:rsidP="00CD149D">
      <w:pPr>
        <w:pStyle w:val="NormaleWeb"/>
        <w:spacing w:before="0" w:beforeAutospacing="0" w:after="0" w:afterAutospacing="0"/>
        <w:jc w:val="center"/>
        <w:rPr>
          <w:rFonts w:ascii="Tahoma" w:hAnsi="Tahoma" w:cs="Tahoma"/>
          <w:b/>
          <w:smallCaps/>
          <w:sz w:val="22"/>
          <w:szCs w:val="22"/>
          <w:lang w:val="en-US"/>
        </w:rPr>
      </w:pPr>
    </w:p>
    <w:sectPr w:rsidR="00872C9E" w:rsidSect="0083410B">
      <w:pgSz w:w="11906" w:h="16838"/>
      <w:pgMar w:top="1417" w:right="1134" w:bottom="1134" w:left="1134"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CD42F5"/>
    <w:rsid w:val="000B09AA"/>
    <w:rsid w:val="0010645B"/>
    <w:rsid w:val="00155EED"/>
    <w:rsid w:val="00291CE9"/>
    <w:rsid w:val="002B72B5"/>
    <w:rsid w:val="002C5E7D"/>
    <w:rsid w:val="006E65A1"/>
    <w:rsid w:val="00704628"/>
    <w:rsid w:val="00745EEB"/>
    <w:rsid w:val="0083410B"/>
    <w:rsid w:val="00872C9E"/>
    <w:rsid w:val="009A2B93"/>
    <w:rsid w:val="00C029E9"/>
    <w:rsid w:val="00CA576E"/>
    <w:rsid w:val="00CD149D"/>
    <w:rsid w:val="00CD42F5"/>
    <w:rsid w:val="00DA29E0"/>
    <w:rsid w:val="00E259F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D42F5"/>
  </w:style>
  <w:style w:type="paragraph" w:styleId="Titolo3">
    <w:name w:val="heading 3"/>
    <w:basedOn w:val="Normale"/>
    <w:link w:val="Titolo3Carattere"/>
    <w:uiPriority w:val="9"/>
    <w:qFormat/>
    <w:rsid w:val="00CD42F5"/>
    <w:pPr>
      <w:spacing w:before="100" w:beforeAutospacing="1" w:after="100" w:afterAutospacing="1"/>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CD42F5"/>
    <w:rPr>
      <w:rFonts w:ascii="Times New Roman" w:eastAsia="Times New Roman" w:hAnsi="Times New Roman" w:cs="Times New Roman"/>
      <w:b/>
      <w:bCs/>
      <w:sz w:val="27"/>
      <w:szCs w:val="27"/>
      <w:lang w:eastAsia="it-IT"/>
    </w:rPr>
  </w:style>
  <w:style w:type="paragraph" w:styleId="Testonormale">
    <w:name w:val="Plain Text"/>
    <w:basedOn w:val="Normale"/>
    <w:link w:val="TestonormaleCarattere"/>
    <w:uiPriority w:val="99"/>
    <w:unhideWhenUsed/>
    <w:rsid w:val="00CD42F5"/>
    <w:rPr>
      <w:rFonts w:ascii="Consolas" w:hAnsi="Consolas"/>
      <w:sz w:val="21"/>
      <w:szCs w:val="21"/>
    </w:rPr>
  </w:style>
  <w:style w:type="character" w:customStyle="1" w:styleId="TestonormaleCarattere">
    <w:name w:val="Testo normale Carattere"/>
    <w:basedOn w:val="Carpredefinitoparagrafo"/>
    <w:link w:val="Testonormale"/>
    <w:uiPriority w:val="99"/>
    <w:rsid w:val="00CD42F5"/>
    <w:rPr>
      <w:rFonts w:ascii="Consolas" w:hAnsi="Consolas"/>
      <w:sz w:val="21"/>
      <w:szCs w:val="21"/>
    </w:rPr>
  </w:style>
  <w:style w:type="paragraph" w:styleId="NormaleWeb">
    <w:name w:val="Normal (Web)"/>
    <w:basedOn w:val="Normale"/>
    <w:uiPriority w:val="99"/>
    <w:unhideWhenUsed/>
    <w:rsid w:val="00CD42F5"/>
    <w:pPr>
      <w:spacing w:before="100" w:beforeAutospacing="1" w:after="100" w:afterAutospacing="1"/>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CD42F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D42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5CC47-282D-48B6-A1B4-D30262D7A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5</Pages>
  <Words>1454</Words>
  <Characters>8289</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Merceria Banfi</Company>
  <LinksUpToDate>false</LinksUpToDate>
  <CharactersWithSpaces>9724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dc:creator>
  <cp:keywords/>
  <dc:description/>
  <cp:lastModifiedBy>Mario</cp:lastModifiedBy>
  <cp:revision>4</cp:revision>
  <dcterms:created xsi:type="dcterms:W3CDTF">2013-07-11T08:25:00Z</dcterms:created>
  <dcterms:modified xsi:type="dcterms:W3CDTF">2013-07-11T15:14:00Z</dcterms:modified>
</cp:coreProperties>
</file>