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59" w:rsidRPr="00DD2B24" w:rsidRDefault="00DD2B24" w:rsidP="00B93959">
      <w:pPr>
        <w:pStyle w:val="Testonormale"/>
        <w:jc w:val="center"/>
        <w:rPr>
          <w:rFonts w:ascii="Tahoma" w:hAnsi="Tahoma" w:cs="Tahoma"/>
          <w:b/>
          <w:smallCaps/>
          <w:sz w:val="22"/>
          <w:szCs w:val="22"/>
        </w:rPr>
      </w:pPr>
      <w:r>
        <w:rPr>
          <w:rFonts w:ascii="Tahoma" w:hAnsi="Tahoma" w:cs="Tahoma"/>
          <w:b/>
          <w:smallCaps/>
          <w:sz w:val="22"/>
          <w:szCs w:val="22"/>
        </w:rPr>
        <w:t xml:space="preserve">IL </w:t>
      </w:r>
      <w:r w:rsidR="00B93959" w:rsidRPr="00DD2B24">
        <w:rPr>
          <w:rFonts w:ascii="Tahoma" w:hAnsi="Tahoma" w:cs="Tahoma"/>
          <w:b/>
          <w:smallCaps/>
          <w:sz w:val="22"/>
          <w:szCs w:val="22"/>
        </w:rPr>
        <w:t xml:space="preserve">SACRIFICIO </w:t>
      </w:r>
      <w:proofErr w:type="spellStart"/>
      <w:r w:rsidR="00B93959" w:rsidRPr="00DD2B24">
        <w:rPr>
          <w:rFonts w:ascii="Tahoma" w:hAnsi="Tahoma" w:cs="Tahoma"/>
          <w:b/>
          <w:smallCaps/>
          <w:sz w:val="22"/>
          <w:szCs w:val="22"/>
        </w:rPr>
        <w:t>DI</w:t>
      </w:r>
      <w:proofErr w:type="spellEnd"/>
      <w:r w:rsidR="00B93959" w:rsidRPr="00DD2B24">
        <w:rPr>
          <w:rFonts w:ascii="Tahoma" w:hAnsi="Tahoma" w:cs="Tahoma"/>
          <w:b/>
          <w:smallCaps/>
          <w:sz w:val="22"/>
          <w:szCs w:val="22"/>
        </w:rPr>
        <w:t xml:space="preserve"> GRECO</w:t>
      </w:r>
    </w:p>
    <w:p w:rsidR="00B93959" w:rsidRPr="00127ADB" w:rsidRDefault="00B93959" w:rsidP="00B93959">
      <w:pPr>
        <w:pStyle w:val="Testonormale"/>
        <w:jc w:val="both"/>
        <w:rPr>
          <w:rFonts w:ascii="Tahoma" w:hAnsi="Tahoma" w:cs="Tahoma"/>
          <w:sz w:val="22"/>
          <w:szCs w:val="22"/>
        </w:rPr>
      </w:pPr>
    </w:p>
    <w:p w:rsidR="00E5400C" w:rsidRDefault="00E5400C" w:rsidP="00B93959">
      <w:pPr>
        <w:pStyle w:val="Testonormale"/>
        <w:jc w:val="both"/>
        <w:rPr>
          <w:rFonts w:ascii="Tahoma" w:hAnsi="Tahoma" w:cs="Tahoma"/>
          <w:sz w:val="22"/>
          <w:szCs w:val="22"/>
        </w:rPr>
      </w:pPr>
      <w:r>
        <w:rPr>
          <w:rFonts w:ascii="Tahoma" w:hAnsi="Tahoma" w:cs="Tahoma"/>
          <w:sz w:val="22"/>
          <w:szCs w:val="22"/>
        </w:rPr>
        <w:t>Il sacrificio di Greco è un tema tattico che ogni scacchista deve prendere in considerazione  quando esistono le condizioni affinché possa rivelarsi eff</w:t>
      </w:r>
      <w:r w:rsidR="00CB4294">
        <w:rPr>
          <w:rFonts w:ascii="Tahoma" w:hAnsi="Tahoma" w:cs="Tahoma"/>
          <w:sz w:val="22"/>
          <w:szCs w:val="22"/>
        </w:rPr>
        <w:t>ic</w:t>
      </w:r>
      <w:r>
        <w:rPr>
          <w:rFonts w:ascii="Tahoma" w:hAnsi="Tahoma" w:cs="Tahoma"/>
          <w:sz w:val="22"/>
          <w:szCs w:val="22"/>
        </w:rPr>
        <w:t>ace o finanche decisivo.</w:t>
      </w:r>
    </w:p>
    <w:p w:rsidR="00E5400C" w:rsidRDefault="00E5400C" w:rsidP="00B93959">
      <w:pPr>
        <w:pStyle w:val="Testonormale"/>
        <w:jc w:val="both"/>
        <w:rPr>
          <w:rFonts w:ascii="Tahoma" w:hAnsi="Tahoma" w:cs="Tahoma"/>
          <w:sz w:val="22"/>
          <w:szCs w:val="22"/>
        </w:rPr>
      </w:pPr>
    </w:p>
    <w:p w:rsidR="00CB4294" w:rsidRDefault="00CB4294" w:rsidP="00B93959">
      <w:pPr>
        <w:pStyle w:val="Testonormale"/>
        <w:jc w:val="both"/>
        <w:rPr>
          <w:rFonts w:ascii="Tahoma" w:hAnsi="Tahoma" w:cs="Tahoma"/>
          <w:sz w:val="22"/>
          <w:szCs w:val="22"/>
        </w:rPr>
      </w:pPr>
      <w:r>
        <w:rPr>
          <w:rFonts w:ascii="Tahoma" w:hAnsi="Tahoma" w:cs="Tahoma"/>
          <w:sz w:val="22"/>
          <w:szCs w:val="22"/>
        </w:rPr>
        <w:t>Si contraddistingue per il sacrificio dell’alfiere in h7 (per comodità di esposizione, si suppone che sia il Bianco ad effettuarlo, ma naturalmente lo stesso discorso vale per il Nero) quando il Re Nero ha arroccato corto.</w:t>
      </w:r>
    </w:p>
    <w:p w:rsidR="00CB4294" w:rsidRDefault="00E5400C" w:rsidP="00B93959">
      <w:pPr>
        <w:pStyle w:val="Testonormale"/>
        <w:jc w:val="both"/>
        <w:rPr>
          <w:rFonts w:ascii="Tahoma" w:hAnsi="Tahoma" w:cs="Tahoma"/>
          <w:sz w:val="22"/>
          <w:szCs w:val="22"/>
        </w:rPr>
      </w:pPr>
      <w:r>
        <w:rPr>
          <w:rFonts w:ascii="Tahoma" w:hAnsi="Tahoma" w:cs="Tahoma"/>
          <w:sz w:val="22"/>
          <w:szCs w:val="22"/>
        </w:rPr>
        <w:t>E’ stato l'ingegnoso Greco (</w:t>
      </w:r>
      <w:r w:rsidRPr="00127ADB">
        <w:rPr>
          <w:rFonts w:ascii="Tahoma" w:hAnsi="Tahoma" w:cs="Tahoma"/>
          <w:sz w:val="22"/>
          <w:szCs w:val="22"/>
        </w:rPr>
        <w:t>o uno dei suoi contemporanei del XVII secolo) a scoprire che il s</w:t>
      </w:r>
      <w:r w:rsidR="00CB4294">
        <w:rPr>
          <w:rFonts w:ascii="Tahoma" w:hAnsi="Tahoma" w:cs="Tahoma"/>
          <w:sz w:val="22"/>
          <w:szCs w:val="22"/>
        </w:rPr>
        <w:t>acrificio dell'alfiere in simili posizioni (fatte salve alcune necessarie condizioni)</w:t>
      </w:r>
      <w:r w:rsidRPr="00127ADB">
        <w:rPr>
          <w:rFonts w:ascii="Tahoma" w:hAnsi="Tahoma" w:cs="Tahoma"/>
          <w:sz w:val="22"/>
          <w:szCs w:val="22"/>
        </w:rPr>
        <w:t xml:space="preserve"> garantisce al Bianco un vantaggio decisivo.</w:t>
      </w:r>
    </w:p>
    <w:p w:rsidR="00CB4294" w:rsidRDefault="00CB4294" w:rsidP="00B93959">
      <w:pPr>
        <w:pStyle w:val="Testonormale"/>
        <w:jc w:val="both"/>
        <w:rPr>
          <w:rFonts w:ascii="Tahoma" w:hAnsi="Tahoma" w:cs="Tahoma"/>
          <w:sz w:val="22"/>
          <w:szCs w:val="22"/>
        </w:rPr>
      </w:pPr>
    </w:p>
    <w:p w:rsidR="00B93959" w:rsidRDefault="00E5400C" w:rsidP="00B93959">
      <w:pPr>
        <w:pStyle w:val="Testonormale"/>
        <w:jc w:val="both"/>
        <w:rPr>
          <w:rFonts w:ascii="Tahoma" w:hAnsi="Tahoma" w:cs="Tahoma"/>
          <w:sz w:val="22"/>
          <w:szCs w:val="22"/>
        </w:rPr>
      </w:pPr>
      <w:r w:rsidRPr="00127ADB">
        <w:rPr>
          <w:rFonts w:ascii="Tahoma" w:hAnsi="Tahoma" w:cs="Tahoma"/>
          <w:sz w:val="22"/>
          <w:szCs w:val="22"/>
        </w:rPr>
        <w:t xml:space="preserve">Questo attacco è stato sistematicamente studiato nella prima metà del ventesimo secolo; il primo lavoro avente come oggetto il suddetto matto è stato scritto dal maestro svizzero </w:t>
      </w:r>
      <w:proofErr w:type="spellStart"/>
      <w:r w:rsidRPr="00127ADB">
        <w:rPr>
          <w:rFonts w:ascii="Tahoma" w:hAnsi="Tahoma" w:cs="Tahoma"/>
          <w:sz w:val="22"/>
          <w:szCs w:val="22"/>
        </w:rPr>
        <w:t>Ervin</w:t>
      </w:r>
      <w:proofErr w:type="spellEnd"/>
      <w:r w:rsidRPr="00127ADB">
        <w:rPr>
          <w:rFonts w:ascii="Tahoma" w:hAnsi="Tahoma" w:cs="Tahoma"/>
          <w:sz w:val="22"/>
          <w:szCs w:val="22"/>
        </w:rPr>
        <w:t xml:space="preserve"> </w:t>
      </w:r>
      <w:proofErr w:type="spellStart"/>
      <w:r w:rsidRPr="00127ADB">
        <w:rPr>
          <w:rFonts w:ascii="Tahoma" w:hAnsi="Tahoma" w:cs="Tahoma"/>
          <w:sz w:val="22"/>
          <w:szCs w:val="22"/>
        </w:rPr>
        <w:t>Voellmy</w:t>
      </w:r>
      <w:proofErr w:type="spellEnd"/>
      <w:r w:rsidRPr="00127ADB">
        <w:rPr>
          <w:rFonts w:ascii="Tahoma" w:hAnsi="Tahoma" w:cs="Tahoma"/>
          <w:sz w:val="22"/>
          <w:szCs w:val="22"/>
        </w:rPr>
        <w:t>, dove l'autore descrive esattamente le condizioni necessarie affinché il sacrificio vada a buon fine.</w:t>
      </w:r>
    </w:p>
    <w:p w:rsidR="00CB4294" w:rsidRDefault="00CB4294" w:rsidP="00B93959">
      <w:pPr>
        <w:pStyle w:val="Testonormale"/>
        <w:jc w:val="both"/>
        <w:rPr>
          <w:rFonts w:ascii="Tahoma" w:hAnsi="Tahoma" w:cs="Tahoma"/>
          <w:sz w:val="22"/>
          <w:szCs w:val="22"/>
        </w:rPr>
      </w:pPr>
    </w:p>
    <w:p w:rsidR="00CB4294" w:rsidRPr="00F92047" w:rsidRDefault="00CB4294" w:rsidP="00B93959">
      <w:pPr>
        <w:pStyle w:val="Testonormale"/>
        <w:jc w:val="both"/>
        <w:rPr>
          <w:rFonts w:ascii="Tahoma" w:hAnsi="Tahoma" w:cs="Tahoma"/>
          <w:spacing w:val="-6"/>
          <w:sz w:val="22"/>
          <w:szCs w:val="22"/>
        </w:rPr>
      </w:pPr>
      <w:r w:rsidRPr="00F92047">
        <w:rPr>
          <w:rFonts w:ascii="Tahoma" w:hAnsi="Tahoma" w:cs="Tahoma"/>
          <w:spacing w:val="-6"/>
          <w:sz w:val="22"/>
          <w:szCs w:val="22"/>
        </w:rPr>
        <w:t>Vediamo innanzitutto il meccanismo e i principali quadri di matto che lo contraddistinguono:</w:t>
      </w:r>
    </w:p>
    <w:p w:rsidR="00B93959" w:rsidRPr="00127ADB" w:rsidRDefault="00B93959" w:rsidP="00B93959">
      <w:pPr>
        <w:pStyle w:val="NormaleWeb"/>
        <w:spacing w:before="0" w:beforeAutospacing="0" w:after="0" w:afterAutospacing="0"/>
        <w:jc w:val="both"/>
        <w:rPr>
          <w:rFonts w:ascii="Tahoma" w:hAnsi="Tahoma" w:cs="Tahoma"/>
          <w:sz w:val="22"/>
          <w:szCs w:val="22"/>
        </w:rPr>
      </w:pPr>
    </w:p>
    <w:p w:rsidR="00B93959" w:rsidRDefault="00B93959" w:rsidP="00CB4294">
      <w:pPr>
        <w:pStyle w:val="Titolo3"/>
        <w:spacing w:before="0" w:beforeAutospacing="0" w:after="0" w:afterAutospacing="0"/>
        <w:jc w:val="center"/>
        <w:rPr>
          <w:rFonts w:ascii="Tahoma" w:hAnsi="Tahoma" w:cs="Tahoma"/>
          <w:sz w:val="22"/>
          <w:szCs w:val="22"/>
        </w:rPr>
      </w:pPr>
      <w:r w:rsidRPr="00127ADB">
        <w:rPr>
          <w:rFonts w:ascii="Tahoma" w:hAnsi="Tahoma" w:cs="Tahoma"/>
          <w:sz w:val="22"/>
          <w:szCs w:val="22"/>
        </w:rPr>
        <w:t>Esempio tematico</w:t>
      </w:r>
      <w:r w:rsidRPr="00127ADB">
        <w:rPr>
          <w:rFonts w:ascii="Tahoma" w:hAnsi="Tahoma" w:cs="Tahoma"/>
          <w:sz w:val="22"/>
          <w:szCs w:val="22"/>
        </w:rPr>
        <w:br/>
      </w:r>
      <w:r w:rsidR="00CB4294">
        <w:rPr>
          <w:rFonts w:ascii="Tahoma" w:hAnsi="Tahoma" w:cs="Tahoma"/>
          <w:b w:val="0"/>
          <w:i/>
          <w:sz w:val="22"/>
          <w:szCs w:val="22"/>
        </w:rPr>
        <w:t xml:space="preserve">Sacrificio </w:t>
      </w:r>
      <w:r w:rsidRPr="00CB4294">
        <w:rPr>
          <w:rFonts w:ascii="Tahoma" w:hAnsi="Tahoma" w:cs="Tahoma"/>
          <w:b w:val="0"/>
          <w:i/>
          <w:sz w:val="22"/>
          <w:szCs w:val="22"/>
        </w:rPr>
        <w:t>di Greco</w:t>
      </w:r>
    </w:p>
    <w:p w:rsidR="00B93959" w:rsidRDefault="00F92047" w:rsidP="00CB4294">
      <w:pPr>
        <w:pStyle w:val="Titolo3"/>
        <w:spacing w:before="0" w:beforeAutospacing="0" w:after="0" w:afterAutospacing="0"/>
        <w:jc w:val="center"/>
        <w:rPr>
          <w:rFonts w:ascii="Tahoma" w:hAnsi="Tahoma" w:cs="Tahoma"/>
          <w:sz w:val="22"/>
          <w:szCs w:val="22"/>
        </w:rPr>
      </w:pPr>
      <w:r>
        <w:rPr>
          <w:rFonts w:ascii="Tahoma" w:hAnsi="Tahoma" w:cs="Tahoma"/>
          <w:b w:val="0"/>
          <w:bCs w:val="0"/>
          <w:noProof/>
        </w:rPr>
        <w:drawing>
          <wp:inline distT="0" distB="0" distL="0" distR="0">
            <wp:extent cx="2733675" cy="2733675"/>
            <wp:effectExtent l="19050" t="0" r="9525"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CB4294" w:rsidRDefault="00B93959" w:rsidP="00F92047">
      <w:pPr>
        <w:pStyle w:val="NormaleWeb"/>
        <w:spacing w:before="120" w:beforeAutospacing="0" w:after="0" w:afterAutospacing="0"/>
        <w:jc w:val="both"/>
        <w:rPr>
          <w:rFonts w:ascii="Tahoma" w:hAnsi="Tahoma" w:cs="Tahoma"/>
          <w:sz w:val="22"/>
          <w:szCs w:val="22"/>
        </w:rPr>
      </w:pPr>
      <w:r w:rsidRPr="00127ADB">
        <w:rPr>
          <w:rFonts w:ascii="Tahoma" w:hAnsi="Tahoma" w:cs="Tahoma"/>
          <w:sz w:val="22"/>
          <w:szCs w:val="22"/>
        </w:rPr>
        <w:t>Ques</w:t>
      </w:r>
      <w:r w:rsidR="00CB4294">
        <w:rPr>
          <w:rFonts w:ascii="Tahoma" w:hAnsi="Tahoma" w:cs="Tahoma"/>
          <w:sz w:val="22"/>
          <w:szCs w:val="22"/>
        </w:rPr>
        <w:t>ta è la posizione base dov’è possibile realizzare il sacrificio</w:t>
      </w:r>
      <w:r w:rsidRPr="00127ADB">
        <w:rPr>
          <w:rFonts w:ascii="Tahoma" w:hAnsi="Tahoma" w:cs="Tahoma"/>
          <w:sz w:val="22"/>
          <w:szCs w:val="22"/>
        </w:rPr>
        <w:t xml:space="preserve"> di Greco con il minor numero di pezzi necessari sia per l'attacco che per la difesa. </w:t>
      </w:r>
    </w:p>
    <w:p w:rsidR="00CB4294" w:rsidRDefault="00CB4294" w:rsidP="00B93959">
      <w:pPr>
        <w:pStyle w:val="NormaleWeb"/>
        <w:spacing w:before="0" w:beforeAutospacing="0" w:after="0" w:afterAutospacing="0"/>
        <w:jc w:val="both"/>
        <w:rPr>
          <w:rFonts w:ascii="Tahoma" w:hAnsi="Tahoma" w:cs="Tahoma"/>
          <w:sz w:val="22"/>
          <w:szCs w:val="22"/>
        </w:rPr>
      </w:pPr>
    </w:p>
    <w:p w:rsidR="00B93959" w:rsidRDefault="00B93959" w:rsidP="00B93959">
      <w:pPr>
        <w:pStyle w:val="NormaleWeb"/>
        <w:spacing w:before="0" w:beforeAutospacing="0" w:after="0" w:afterAutospacing="0"/>
        <w:jc w:val="both"/>
        <w:rPr>
          <w:rFonts w:ascii="Tahoma" w:hAnsi="Tahoma" w:cs="Tahoma"/>
          <w:sz w:val="22"/>
          <w:szCs w:val="22"/>
        </w:rPr>
      </w:pPr>
      <w:r w:rsidRPr="00127ADB">
        <w:rPr>
          <w:rFonts w:ascii="Tahoma" w:hAnsi="Tahoma" w:cs="Tahoma"/>
          <w:sz w:val="22"/>
          <w:szCs w:val="22"/>
        </w:rPr>
        <w:lastRenderedPageBreak/>
        <w:t>Da notare che non c'è il pedone 'h' del Bianco ad ostruire la colonna e che le case d7 ed e7 non sono occupate da pezzi neri.</w:t>
      </w:r>
      <w:r w:rsidR="00CB4294">
        <w:rPr>
          <w:rFonts w:ascii="Tahoma" w:hAnsi="Tahoma" w:cs="Tahoma"/>
          <w:sz w:val="22"/>
          <w:szCs w:val="22"/>
        </w:rPr>
        <w:t xml:space="preserve"> Inoltre manca il cavallo a difendere la casa h7</w:t>
      </w:r>
      <w:r w:rsidR="0076571D">
        <w:rPr>
          <w:rFonts w:ascii="Tahoma" w:hAnsi="Tahoma" w:cs="Tahoma"/>
          <w:sz w:val="22"/>
          <w:szCs w:val="22"/>
        </w:rPr>
        <w:t>.</w:t>
      </w:r>
    </w:p>
    <w:p w:rsidR="00B93959" w:rsidRDefault="00B93959" w:rsidP="00B93959">
      <w:pPr>
        <w:pStyle w:val="NormaleWeb"/>
        <w:spacing w:before="0" w:beforeAutospacing="0" w:after="0" w:afterAutospacing="0"/>
        <w:jc w:val="both"/>
        <w:rPr>
          <w:rFonts w:ascii="Tahoma" w:hAnsi="Tahoma" w:cs="Tahoma"/>
          <w:sz w:val="22"/>
          <w:szCs w:val="22"/>
        </w:rPr>
      </w:pPr>
    </w:p>
    <w:p w:rsidR="00B93959" w:rsidRDefault="00B93959" w:rsidP="00B93959">
      <w:pPr>
        <w:pStyle w:val="NormaleWeb"/>
        <w:spacing w:before="0" w:beforeAutospacing="0" w:after="0" w:afterAutospacing="0"/>
        <w:jc w:val="both"/>
        <w:rPr>
          <w:rFonts w:ascii="Tahoma" w:hAnsi="Tahoma" w:cs="Tahoma"/>
          <w:b/>
          <w:bCs/>
          <w:sz w:val="22"/>
          <w:szCs w:val="22"/>
        </w:rPr>
      </w:pPr>
      <w:r w:rsidRPr="00127ADB">
        <w:rPr>
          <w:rFonts w:ascii="Tahoma" w:hAnsi="Tahoma" w:cs="Tahoma"/>
          <w:b/>
          <w:bCs/>
          <w:sz w:val="22"/>
          <w:szCs w:val="22"/>
        </w:rPr>
        <w:t xml:space="preserve">1.Axh7+ </w:t>
      </w:r>
    </w:p>
    <w:p w:rsidR="00B93959" w:rsidRPr="006466B4" w:rsidRDefault="00B93959" w:rsidP="00B93959">
      <w:pPr>
        <w:pStyle w:val="NormaleWeb"/>
        <w:spacing w:before="0" w:beforeAutospacing="0" w:after="0" w:afterAutospacing="0"/>
        <w:jc w:val="both"/>
        <w:rPr>
          <w:rFonts w:ascii="Tahoma" w:hAnsi="Tahoma" w:cs="Tahoma"/>
          <w:spacing w:val="-4"/>
          <w:sz w:val="22"/>
          <w:szCs w:val="22"/>
        </w:rPr>
      </w:pPr>
      <w:r w:rsidRPr="006466B4">
        <w:rPr>
          <w:rFonts w:ascii="Tahoma" w:hAnsi="Tahoma" w:cs="Tahoma"/>
          <w:spacing w:val="-4"/>
          <w:sz w:val="22"/>
          <w:szCs w:val="22"/>
        </w:rPr>
        <w:t xml:space="preserve">Vediamo cosa succede se </w:t>
      </w:r>
      <w:r w:rsidR="006466B4" w:rsidRPr="006466B4">
        <w:rPr>
          <w:rFonts w:ascii="Tahoma" w:hAnsi="Tahoma" w:cs="Tahoma"/>
          <w:spacing w:val="-4"/>
          <w:sz w:val="22"/>
          <w:szCs w:val="22"/>
        </w:rPr>
        <w:t>si accetta il sacrificio.</w:t>
      </w:r>
      <w:r w:rsidRPr="006466B4">
        <w:rPr>
          <w:rFonts w:ascii="Tahoma" w:hAnsi="Tahoma" w:cs="Tahoma"/>
          <w:spacing w:val="-4"/>
          <w:sz w:val="22"/>
          <w:szCs w:val="22"/>
        </w:rPr>
        <w:t xml:space="preserve"> </w:t>
      </w:r>
    </w:p>
    <w:p w:rsidR="00B93959" w:rsidRDefault="00B93959" w:rsidP="00B93959">
      <w:pPr>
        <w:pStyle w:val="NormaleWeb"/>
        <w:spacing w:before="0" w:beforeAutospacing="0" w:after="0" w:afterAutospacing="0"/>
        <w:jc w:val="both"/>
        <w:rPr>
          <w:rFonts w:ascii="Tahoma" w:hAnsi="Tahoma" w:cs="Tahoma"/>
          <w:sz w:val="22"/>
          <w:szCs w:val="22"/>
        </w:rPr>
      </w:pPr>
    </w:p>
    <w:p w:rsidR="00B93959" w:rsidRDefault="00B93959" w:rsidP="00B93959">
      <w:pPr>
        <w:pStyle w:val="NormaleWeb"/>
        <w:spacing w:before="0" w:beforeAutospacing="0" w:after="0" w:afterAutospacing="0"/>
        <w:jc w:val="both"/>
        <w:rPr>
          <w:rFonts w:ascii="Tahoma" w:hAnsi="Tahoma" w:cs="Tahoma"/>
          <w:b/>
          <w:bCs/>
          <w:sz w:val="22"/>
          <w:szCs w:val="22"/>
        </w:rPr>
      </w:pPr>
      <w:r w:rsidRPr="00127ADB">
        <w:rPr>
          <w:rFonts w:ascii="Tahoma" w:hAnsi="Tahoma" w:cs="Tahoma"/>
          <w:b/>
          <w:bCs/>
          <w:sz w:val="22"/>
          <w:szCs w:val="22"/>
        </w:rPr>
        <w:t xml:space="preserve">1...Rxh7 2.Cg5+ Rg8 </w:t>
      </w:r>
    </w:p>
    <w:p w:rsidR="00B93959" w:rsidRDefault="00B93959" w:rsidP="00B93959">
      <w:pPr>
        <w:pStyle w:val="NormaleWeb"/>
        <w:spacing w:before="0" w:beforeAutospacing="0" w:after="0" w:afterAutospacing="0"/>
        <w:jc w:val="both"/>
        <w:rPr>
          <w:rFonts w:ascii="Tahoma" w:hAnsi="Tahoma" w:cs="Tahoma"/>
          <w:i/>
          <w:iCs/>
          <w:sz w:val="22"/>
          <w:szCs w:val="22"/>
        </w:rPr>
      </w:pPr>
      <w:r w:rsidRPr="00127ADB">
        <w:rPr>
          <w:rFonts w:ascii="Tahoma" w:hAnsi="Tahoma" w:cs="Tahoma"/>
          <w:sz w:val="22"/>
          <w:szCs w:val="22"/>
        </w:rPr>
        <w:t>Per spiegare i</w:t>
      </w:r>
      <w:r w:rsidR="00CB4294">
        <w:rPr>
          <w:rFonts w:ascii="Tahoma" w:hAnsi="Tahoma" w:cs="Tahoma"/>
          <w:sz w:val="22"/>
          <w:szCs w:val="22"/>
        </w:rPr>
        <w:t>l</w:t>
      </w:r>
      <w:r w:rsidRPr="00127ADB">
        <w:rPr>
          <w:rFonts w:ascii="Tahoma" w:hAnsi="Tahoma" w:cs="Tahoma"/>
          <w:sz w:val="22"/>
          <w:szCs w:val="22"/>
        </w:rPr>
        <w:t xml:space="preserve"> meccanismo, si suppone che il Re ritorni</w:t>
      </w:r>
      <w:r>
        <w:rPr>
          <w:rFonts w:ascii="Tahoma" w:hAnsi="Tahoma" w:cs="Tahoma"/>
          <w:sz w:val="22"/>
          <w:szCs w:val="22"/>
        </w:rPr>
        <w:t xml:space="preserve"> in g8</w:t>
      </w:r>
      <w:r w:rsidR="00E658EC">
        <w:rPr>
          <w:rFonts w:ascii="Tahoma" w:hAnsi="Tahoma" w:cs="Tahoma"/>
          <w:sz w:val="22"/>
          <w:szCs w:val="22"/>
        </w:rPr>
        <w:t>,</w:t>
      </w:r>
      <w:r>
        <w:rPr>
          <w:rFonts w:ascii="Tahoma" w:hAnsi="Tahoma" w:cs="Tahoma"/>
          <w:sz w:val="22"/>
          <w:szCs w:val="22"/>
        </w:rPr>
        <w:t xml:space="preserve"> anziché avanzare in g6.</w:t>
      </w:r>
    </w:p>
    <w:p w:rsidR="00B93959" w:rsidRDefault="00B93959" w:rsidP="00B93959">
      <w:pPr>
        <w:pStyle w:val="NormaleWeb"/>
        <w:spacing w:before="0" w:beforeAutospacing="0" w:after="0" w:afterAutospacing="0"/>
        <w:jc w:val="both"/>
        <w:rPr>
          <w:rFonts w:ascii="Tahoma" w:hAnsi="Tahoma" w:cs="Tahoma"/>
          <w:b/>
          <w:bCs/>
          <w:sz w:val="22"/>
          <w:szCs w:val="22"/>
        </w:rPr>
      </w:pPr>
    </w:p>
    <w:p w:rsidR="00B93959" w:rsidRDefault="00B93959" w:rsidP="00B93959">
      <w:pPr>
        <w:pStyle w:val="NormaleWeb"/>
        <w:spacing w:before="0" w:beforeAutospacing="0" w:after="0" w:afterAutospacing="0"/>
        <w:jc w:val="both"/>
        <w:rPr>
          <w:rFonts w:ascii="Tahoma" w:hAnsi="Tahoma" w:cs="Tahoma"/>
          <w:b/>
          <w:bCs/>
          <w:sz w:val="22"/>
          <w:szCs w:val="22"/>
        </w:rPr>
      </w:pPr>
      <w:r w:rsidRPr="00127ADB">
        <w:rPr>
          <w:rFonts w:ascii="Tahoma" w:hAnsi="Tahoma" w:cs="Tahoma"/>
          <w:b/>
          <w:bCs/>
          <w:sz w:val="22"/>
          <w:szCs w:val="22"/>
        </w:rPr>
        <w:t xml:space="preserve">3.Dh5 Te8 </w:t>
      </w:r>
    </w:p>
    <w:p w:rsidR="00B93959" w:rsidRDefault="0076571D" w:rsidP="00B93959">
      <w:pPr>
        <w:pStyle w:val="NormaleWeb"/>
        <w:spacing w:before="0" w:beforeAutospacing="0" w:after="0" w:afterAutospacing="0"/>
        <w:jc w:val="both"/>
        <w:rPr>
          <w:rFonts w:ascii="Tahoma" w:hAnsi="Tahoma" w:cs="Tahoma"/>
          <w:sz w:val="22"/>
          <w:szCs w:val="22"/>
        </w:rPr>
      </w:pPr>
      <w:r>
        <w:rPr>
          <w:rFonts w:ascii="Tahoma" w:hAnsi="Tahoma" w:cs="Tahoma"/>
          <w:sz w:val="22"/>
          <w:szCs w:val="22"/>
        </w:rPr>
        <w:t>Segue il matto o in 5 mosse.</w:t>
      </w:r>
    </w:p>
    <w:p w:rsidR="00B93959" w:rsidRDefault="006466B4" w:rsidP="006466B4">
      <w:pPr>
        <w:pStyle w:val="NormaleWeb"/>
        <w:spacing w:before="0" w:beforeAutospacing="0" w:after="0" w:afterAutospacing="0"/>
        <w:jc w:val="center"/>
        <w:rPr>
          <w:rFonts w:ascii="Tahoma" w:hAnsi="Tahoma" w:cs="Tahoma"/>
          <w:sz w:val="22"/>
          <w:szCs w:val="22"/>
        </w:rPr>
      </w:pPr>
      <w:r>
        <w:rPr>
          <w:rFonts w:ascii="Tahoma" w:hAnsi="Tahoma" w:cs="Tahoma"/>
          <w:noProof/>
        </w:rPr>
        <w:drawing>
          <wp:inline distT="0" distB="0" distL="0" distR="0">
            <wp:extent cx="2733675" cy="2733675"/>
            <wp:effectExtent l="19050" t="0" r="9525" b="0"/>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B93959" w:rsidRDefault="00B93959" w:rsidP="006466B4">
      <w:pPr>
        <w:pStyle w:val="NormaleWeb"/>
        <w:spacing w:before="120" w:beforeAutospacing="0" w:after="0" w:afterAutospacing="0"/>
        <w:jc w:val="both"/>
        <w:rPr>
          <w:rFonts w:ascii="Tahoma" w:hAnsi="Tahoma" w:cs="Tahoma"/>
          <w:b/>
          <w:bCs/>
          <w:sz w:val="22"/>
          <w:szCs w:val="22"/>
        </w:rPr>
      </w:pPr>
      <w:r w:rsidRPr="00127ADB">
        <w:rPr>
          <w:rFonts w:ascii="Tahoma" w:hAnsi="Tahoma" w:cs="Tahoma"/>
          <w:b/>
          <w:bCs/>
          <w:sz w:val="22"/>
          <w:szCs w:val="22"/>
        </w:rPr>
        <w:t>4.Dxf7+ Rh8 5.Dh5+ Rg8 6.Dh7+ Rf8 7.Dh8+ Re7 8.Dxg7#</w:t>
      </w:r>
      <w:r w:rsidR="0076571D" w:rsidRPr="0076571D">
        <w:rPr>
          <w:rFonts w:ascii="Tahoma" w:hAnsi="Tahoma" w:cs="Tahoma"/>
          <w:sz w:val="22"/>
          <w:szCs w:val="22"/>
        </w:rPr>
        <w:t xml:space="preserve"> </w:t>
      </w:r>
      <w:r w:rsidR="0076571D" w:rsidRPr="00127ADB">
        <w:rPr>
          <w:rFonts w:ascii="Tahoma" w:hAnsi="Tahoma" w:cs="Tahoma"/>
          <w:sz w:val="22"/>
          <w:szCs w:val="22"/>
        </w:rPr>
        <w:t>Da notare che le case e8 e d8 sono ostruite</w:t>
      </w:r>
      <w:r w:rsidR="0076571D">
        <w:rPr>
          <w:rFonts w:ascii="Tahoma" w:hAnsi="Tahoma" w:cs="Tahoma"/>
          <w:sz w:val="22"/>
          <w:szCs w:val="22"/>
        </w:rPr>
        <w:t xml:space="preserve">, </w:t>
      </w:r>
      <w:r w:rsidR="0076571D" w:rsidRPr="0076571D">
        <w:rPr>
          <w:rFonts w:ascii="Tahoma" w:hAnsi="Tahoma" w:cs="Tahoma"/>
          <w:spacing w:val="-2"/>
          <w:sz w:val="22"/>
          <w:szCs w:val="22"/>
        </w:rPr>
        <w:t>mentre d6 e f6 sono controllate da un pedone</w:t>
      </w:r>
      <w:r w:rsidR="0076571D">
        <w:rPr>
          <w:rFonts w:ascii="Tahoma" w:hAnsi="Tahoma" w:cs="Tahoma"/>
          <w:spacing w:val="-2"/>
          <w:sz w:val="22"/>
          <w:szCs w:val="22"/>
        </w:rPr>
        <w:t xml:space="preserve"> bianco</w:t>
      </w:r>
      <w:r w:rsidR="0076571D" w:rsidRPr="00127ADB">
        <w:rPr>
          <w:rFonts w:ascii="Tahoma" w:hAnsi="Tahoma" w:cs="Tahoma"/>
          <w:sz w:val="22"/>
          <w:szCs w:val="22"/>
        </w:rPr>
        <w:t>, cosa che impedisce al Re di sottrarsi alla rete</w:t>
      </w:r>
      <w:r w:rsidR="0076571D">
        <w:rPr>
          <w:rFonts w:ascii="Tahoma" w:hAnsi="Tahoma" w:cs="Tahoma"/>
          <w:sz w:val="22"/>
          <w:szCs w:val="22"/>
        </w:rPr>
        <w:t>.</w:t>
      </w:r>
    </w:p>
    <w:p w:rsidR="00B93959" w:rsidRDefault="006466B4" w:rsidP="006466B4">
      <w:pPr>
        <w:pStyle w:val="NormaleWeb"/>
        <w:spacing w:before="0" w:beforeAutospacing="0" w:after="0" w:afterAutospacing="0"/>
        <w:jc w:val="center"/>
        <w:rPr>
          <w:rFonts w:ascii="Tahoma" w:hAnsi="Tahoma" w:cs="Tahoma"/>
          <w:b/>
          <w:bCs/>
          <w:sz w:val="22"/>
          <w:szCs w:val="22"/>
        </w:rPr>
      </w:pPr>
      <w:r>
        <w:rPr>
          <w:rFonts w:ascii="Tahoma" w:hAnsi="Tahoma" w:cs="Tahoma"/>
          <w:b/>
          <w:bCs/>
          <w:noProof/>
        </w:rPr>
        <w:drawing>
          <wp:inline distT="0" distB="0" distL="0" distR="0">
            <wp:extent cx="2733675" cy="2733675"/>
            <wp:effectExtent l="19050" t="0" r="9525" b="0"/>
            <wp:docPr id="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B93959" w:rsidRPr="0028117E" w:rsidRDefault="00B93959" w:rsidP="00B93959">
      <w:pPr>
        <w:pStyle w:val="NormaleWeb"/>
        <w:spacing w:before="0" w:beforeAutospacing="0" w:after="0" w:afterAutospacing="0"/>
        <w:jc w:val="center"/>
        <w:rPr>
          <w:rFonts w:ascii="Tahoma" w:hAnsi="Tahoma" w:cs="Tahoma"/>
          <w:b/>
          <w:bCs/>
          <w:smallCaps/>
          <w:sz w:val="22"/>
          <w:szCs w:val="22"/>
        </w:rPr>
      </w:pPr>
      <w:r w:rsidRPr="0028117E">
        <w:rPr>
          <w:rFonts w:ascii="Tahoma" w:hAnsi="Tahoma" w:cs="Tahoma"/>
          <w:b/>
          <w:bCs/>
          <w:smallCaps/>
          <w:sz w:val="22"/>
          <w:szCs w:val="22"/>
        </w:rPr>
        <w:t>Quadro di matto</w:t>
      </w:r>
    </w:p>
    <w:p w:rsidR="0076571D" w:rsidRDefault="0076571D" w:rsidP="0076571D">
      <w:pPr>
        <w:pStyle w:val="NormaleWeb"/>
        <w:spacing w:before="0" w:beforeAutospacing="0" w:after="0" w:afterAutospacing="0"/>
        <w:jc w:val="both"/>
        <w:rPr>
          <w:rFonts w:ascii="Tahoma" w:hAnsi="Tahoma" w:cs="Tahoma"/>
          <w:sz w:val="22"/>
          <w:szCs w:val="22"/>
        </w:rPr>
      </w:pPr>
      <w:r w:rsidRPr="00715CB5">
        <w:rPr>
          <w:rFonts w:ascii="Tahoma" w:hAnsi="Tahoma" w:cs="Tahoma"/>
          <w:sz w:val="22"/>
          <w:szCs w:val="22"/>
        </w:rPr>
        <w:lastRenderedPageBreak/>
        <w:t>Se il Nero dispone di un pezzo in più per la difesa, anche il Bianco deve averne uno in più, affinché l'attacco abbia successo.</w:t>
      </w:r>
    </w:p>
    <w:p w:rsidR="0076571D" w:rsidRPr="00715CB5" w:rsidRDefault="0076571D" w:rsidP="0076571D">
      <w:pPr>
        <w:pStyle w:val="NormaleWeb"/>
        <w:spacing w:before="0" w:beforeAutospacing="0" w:after="0" w:afterAutospacing="0"/>
        <w:jc w:val="both"/>
        <w:rPr>
          <w:rFonts w:ascii="Tahoma" w:hAnsi="Tahoma" w:cs="Tahoma"/>
          <w:sz w:val="22"/>
          <w:szCs w:val="22"/>
        </w:rPr>
      </w:pPr>
    </w:p>
    <w:p w:rsidR="00B93959" w:rsidRDefault="0059425B" w:rsidP="0059425B">
      <w:pPr>
        <w:pStyle w:val="Titolo3"/>
        <w:spacing w:before="0" w:beforeAutospacing="0" w:after="0" w:afterAutospacing="0"/>
        <w:jc w:val="center"/>
        <w:rPr>
          <w:rFonts w:ascii="Tahoma" w:hAnsi="Tahoma" w:cs="Tahoma"/>
          <w:sz w:val="22"/>
          <w:szCs w:val="22"/>
        </w:rPr>
      </w:pPr>
      <w:r>
        <w:rPr>
          <w:rFonts w:ascii="Tahoma" w:hAnsi="Tahoma" w:cs="Tahoma"/>
          <w:sz w:val="22"/>
          <w:szCs w:val="22"/>
        </w:rPr>
        <w:t>Esempio tematico</w:t>
      </w:r>
      <w:r>
        <w:rPr>
          <w:rFonts w:ascii="Tahoma" w:hAnsi="Tahoma" w:cs="Tahoma"/>
          <w:sz w:val="22"/>
          <w:szCs w:val="22"/>
        </w:rPr>
        <w:br/>
      </w:r>
      <w:r w:rsidRPr="0059425B">
        <w:rPr>
          <w:rFonts w:ascii="Tahoma" w:hAnsi="Tahoma" w:cs="Tahoma"/>
          <w:b w:val="0"/>
          <w:i/>
          <w:sz w:val="22"/>
          <w:szCs w:val="22"/>
        </w:rPr>
        <w:t>Sacrificio</w:t>
      </w:r>
      <w:r w:rsidR="00B93959" w:rsidRPr="0059425B">
        <w:rPr>
          <w:rFonts w:ascii="Tahoma" w:hAnsi="Tahoma" w:cs="Tahoma"/>
          <w:b w:val="0"/>
          <w:i/>
          <w:sz w:val="22"/>
          <w:szCs w:val="22"/>
        </w:rPr>
        <w:t xml:space="preserve"> di Greco</w:t>
      </w:r>
    </w:p>
    <w:p w:rsidR="00B93959" w:rsidRPr="00715CB5" w:rsidRDefault="0059425B" w:rsidP="0059425B">
      <w:pPr>
        <w:pStyle w:val="Titolo3"/>
        <w:spacing w:before="0" w:beforeAutospacing="0" w:after="0" w:afterAutospacing="0"/>
        <w:jc w:val="center"/>
        <w:rPr>
          <w:rFonts w:ascii="Tahoma" w:hAnsi="Tahoma" w:cs="Tahoma"/>
          <w:sz w:val="22"/>
          <w:szCs w:val="22"/>
        </w:rPr>
      </w:pPr>
      <w:r>
        <w:rPr>
          <w:rFonts w:ascii="Tahoma" w:hAnsi="Tahoma" w:cs="Tahoma"/>
          <w:b w:val="0"/>
          <w:bCs w:val="0"/>
          <w:noProof/>
        </w:rPr>
        <w:drawing>
          <wp:inline distT="0" distB="0" distL="0" distR="0">
            <wp:extent cx="2733675" cy="2733675"/>
            <wp:effectExtent l="19050" t="0" r="952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B93959" w:rsidRPr="00715CB5" w:rsidRDefault="00B93959" w:rsidP="00B93959">
      <w:pPr>
        <w:pStyle w:val="Titolo3"/>
        <w:spacing w:before="0" w:beforeAutospacing="0" w:after="0" w:afterAutospacing="0"/>
        <w:rPr>
          <w:rFonts w:ascii="Tahoma" w:hAnsi="Tahoma" w:cs="Tahoma"/>
          <w:sz w:val="22"/>
          <w:szCs w:val="22"/>
        </w:rPr>
      </w:pPr>
    </w:p>
    <w:p w:rsidR="00B93959" w:rsidRPr="00715CB5" w:rsidRDefault="00B93959" w:rsidP="00B93959">
      <w:pPr>
        <w:pStyle w:val="NormaleWeb"/>
        <w:spacing w:before="0" w:beforeAutospacing="0" w:after="0" w:afterAutospacing="0"/>
        <w:jc w:val="both"/>
        <w:rPr>
          <w:rFonts w:ascii="Tahoma" w:hAnsi="Tahoma" w:cs="Tahoma"/>
          <w:b/>
          <w:bCs/>
          <w:sz w:val="22"/>
          <w:szCs w:val="22"/>
        </w:rPr>
      </w:pPr>
      <w:r w:rsidRPr="00715CB5">
        <w:rPr>
          <w:rFonts w:ascii="Tahoma" w:hAnsi="Tahoma" w:cs="Tahoma"/>
          <w:b/>
          <w:bCs/>
          <w:sz w:val="22"/>
          <w:szCs w:val="22"/>
        </w:rPr>
        <w:t>1.Axh7+ Rxh7 2.Cg5+ Rg8</w:t>
      </w:r>
    </w:p>
    <w:p w:rsidR="00F01C8E" w:rsidRDefault="00F01C8E" w:rsidP="00F01C8E">
      <w:pPr>
        <w:pStyle w:val="NormaleWeb"/>
        <w:spacing w:before="0" w:beforeAutospacing="0" w:after="0" w:afterAutospacing="0"/>
        <w:jc w:val="both"/>
        <w:rPr>
          <w:rFonts w:ascii="Tahoma" w:hAnsi="Tahoma" w:cs="Tahoma"/>
          <w:sz w:val="22"/>
          <w:szCs w:val="22"/>
        </w:rPr>
      </w:pPr>
      <w:r>
        <w:rPr>
          <w:rFonts w:ascii="Tahoma" w:hAnsi="Tahoma" w:cs="Tahoma"/>
          <w:sz w:val="22"/>
          <w:szCs w:val="22"/>
        </w:rPr>
        <w:t>Dopo 2…Rg6, 3</w:t>
      </w:r>
      <w:r w:rsidRPr="00715CB5">
        <w:rPr>
          <w:rFonts w:ascii="Tahoma" w:hAnsi="Tahoma" w:cs="Tahoma"/>
          <w:sz w:val="22"/>
          <w:szCs w:val="22"/>
        </w:rPr>
        <w:t xml:space="preserve">.h5+ </w:t>
      </w:r>
      <w:r>
        <w:rPr>
          <w:rFonts w:ascii="Tahoma" w:hAnsi="Tahoma" w:cs="Tahoma"/>
          <w:sz w:val="22"/>
          <w:szCs w:val="22"/>
        </w:rPr>
        <w:t>è subito decisiva; per esempio 3...Rf5 4.Df3+ Rxe5 5.Df4#, oppure 4…Rh6 5.Cxf7+</w:t>
      </w:r>
      <w:r w:rsidR="00043948">
        <w:rPr>
          <w:rFonts w:ascii="Tahoma" w:hAnsi="Tahoma" w:cs="Tahoma"/>
          <w:sz w:val="22"/>
          <w:szCs w:val="22"/>
        </w:rPr>
        <w:t>,</w:t>
      </w:r>
      <w:r w:rsidRPr="00715CB5">
        <w:rPr>
          <w:rFonts w:ascii="Tahoma" w:hAnsi="Tahoma" w:cs="Tahoma"/>
          <w:sz w:val="22"/>
          <w:szCs w:val="22"/>
        </w:rPr>
        <w:t xml:space="preserve"> vincendo la regina.</w:t>
      </w:r>
    </w:p>
    <w:p w:rsidR="00B93959" w:rsidRPr="00715CB5" w:rsidRDefault="00B93959" w:rsidP="00B93959">
      <w:pPr>
        <w:pStyle w:val="NormaleWeb"/>
        <w:spacing w:before="0" w:beforeAutospacing="0" w:after="0" w:afterAutospacing="0"/>
        <w:jc w:val="both"/>
        <w:rPr>
          <w:rFonts w:ascii="Tahoma" w:hAnsi="Tahoma" w:cs="Tahoma"/>
          <w:sz w:val="22"/>
          <w:szCs w:val="22"/>
        </w:rPr>
      </w:pPr>
    </w:p>
    <w:p w:rsidR="00B93959" w:rsidRPr="00715CB5" w:rsidRDefault="00B93959" w:rsidP="00B93959">
      <w:pPr>
        <w:pStyle w:val="NormaleWeb"/>
        <w:spacing w:before="0" w:beforeAutospacing="0" w:after="0" w:afterAutospacing="0"/>
        <w:jc w:val="both"/>
        <w:rPr>
          <w:rFonts w:ascii="Tahoma" w:hAnsi="Tahoma" w:cs="Tahoma"/>
          <w:b/>
          <w:bCs/>
          <w:sz w:val="22"/>
          <w:szCs w:val="22"/>
        </w:rPr>
      </w:pPr>
      <w:r w:rsidRPr="00715CB5">
        <w:rPr>
          <w:rFonts w:ascii="Tahoma" w:hAnsi="Tahoma" w:cs="Tahoma"/>
          <w:b/>
          <w:bCs/>
          <w:sz w:val="22"/>
          <w:szCs w:val="22"/>
        </w:rPr>
        <w:t>3.Dh5</w:t>
      </w:r>
    </w:p>
    <w:p w:rsidR="00B93959" w:rsidRPr="00715CB5" w:rsidRDefault="00B93959" w:rsidP="00B93959">
      <w:pPr>
        <w:pStyle w:val="NormaleWeb"/>
        <w:spacing w:before="0" w:beforeAutospacing="0" w:after="0" w:afterAutospacing="0"/>
        <w:jc w:val="both"/>
        <w:rPr>
          <w:rFonts w:ascii="Tahoma" w:hAnsi="Tahoma" w:cs="Tahoma"/>
          <w:sz w:val="22"/>
          <w:szCs w:val="22"/>
        </w:rPr>
      </w:pPr>
      <w:r w:rsidRPr="00715CB5">
        <w:rPr>
          <w:rFonts w:ascii="Tahoma" w:hAnsi="Tahoma" w:cs="Tahoma"/>
          <w:sz w:val="22"/>
          <w:szCs w:val="22"/>
        </w:rPr>
        <w:t>Adesso è inutile 3...Te8 perché la casa e7 è ostruita, quindi il Nero deve proseguire con</w:t>
      </w:r>
      <w:r w:rsidR="0059425B">
        <w:rPr>
          <w:rFonts w:ascii="Tahoma" w:hAnsi="Tahoma" w:cs="Tahoma"/>
          <w:sz w:val="22"/>
          <w:szCs w:val="22"/>
        </w:rPr>
        <w:t>…</w:t>
      </w:r>
    </w:p>
    <w:p w:rsidR="00B93959" w:rsidRPr="00715CB5" w:rsidRDefault="00B93959" w:rsidP="00B93959">
      <w:pPr>
        <w:pStyle w:val="NormaleWeb"/>
        <w:spacing w:before="0" w:beforeAutospacing="0" w:after="0" w:afterAutospacing="0"/>
        <w:jc w:val="both"/>
        <w:rPr>
          <w:rFonts w:ascii="Tahoma" w:hAnsi="Tahoma" w:cs="Tahoma"/>
          <w:sz w:val="22"/>
          <w:szCs w:val="22"/>
        </w:rPr>
      </w:pPr>
    </w:p>
    <w:p w:rsidR="00B93959" w:rsidRPr="00715CB5" w:rsidRDefault="00B93959" w:rsidP="00B93959">
      <w:pPr>
        <w:pStyle w:val="NormaleWeb"/>
        <w:spacing w:before="0" w:beforeAutospacing="0" w:after="0" w:afterAutospacing="0"/>
        <w:jc w:val="both"/>
        <w:rPr>
          <w:rFonts w:ascii="Tahoma" w:hAnsi="Tahoma" w:cs="Tahoma"/>
          <w:b/>
          <w:bCs/>
          <w:sz w:val="22"/>
          <w:szCs w:val="22"/>
        </w:rPr>
      </w:pPr>
      <w:r w:rsidRPr="00715CB5">
        <w:rPr>
          <w:rFonts w:ascii="Tahoma" w:hAnsi="Tahoma" w:cs="Tahoma"/>
          <w:b/>
          <w:bCs/>
          <w:sz w:val="22"/>
          <w:szCs w:val="22"/>
        </w:rPr>
        <w:t xml:space="preserve">3...Axg5 4.hxg5 f5 5.g6  </w:t>
      </w:r>
      <w:r w:rsidRPr="00715CB5">
        <w:rPr>
          <w:rFonts w:ascii="Tahoma" w:hAnsi="Tahoma" w:cs="Tahoma"/>
          <w:bCs/>
          <w:sz w:val="22"/>
          <w:szCs w:val="22"/>
        </w:rPr>
        <w:t>1-0</w:t>
      </w:r>
    </w:p>
    <w:p w:rsidR="00F01C8E" w:rsidRDefault="00F01C8E" w:rsidP="00F01C8E">
      <w:pPr>
        <w:pStyle w:val="NormaleWeb"/>
        <w:spacing w:before="0" w:beforeAutospacing="0" w:after="0" w:afterAutospacing="0"/>
        <w:jc w:val="center"/>
        <w:rPr>
          <w:rFonts w:ascii="Tahoma" w:hAnsi="Tahoma" w:cs="Tahoma"/>
          <w:sz w:val="22"/>
          <w:szCs w:val="22"/>
        </w:rPr>
      </w:pPr>
      <w:r>
        <w:rPr>
          <w:rFonts w:ascii="Tahoma" w:hAnsi="Tahoma" w:cs="Tahoma"/>
          <w:noProof/>
        </w:rPr>
        <w:drawing>
          <wp:inline distT="0" distB="0" distL="0" distR="0">
            <wp:extent cx="2733675" cy="2733675"/>
            <wp:effectExtent l="19050" t="0" r="952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F01C8E" w:rsidRPr="0028117E" w:rsidRDefault="00F01C8E" w:rsidP="00F01C8E">
      <w:pPr>
        <w:pStyle w:val="NormaleWeb"/>
        <w:spacing w:before="0" w:beforeAutospacing="0" w:after="0" w:afterAutospacing="0"/>
        <w:jc w:val="center"/>
        <w:rPr>
          <w:rFonts w:ascii="Tahoma" w:hAnsi="Tahoma" w:cs="Tahoma"/>
          <w:b/>
          <w:bCs/>
          <w:smallCaps/>
          <w:sz w:val="22"/>
          <w:szCs w:val="22"/>
        </w:rPr>
      </w:pPr>
      <w:r w:rsidRPr="0028117E">
        <w:rPr>
          <w:rFonts w:ascii="Tahoma" w:hAnsi="Tahoma" w:cs="Tahoma"/>
          <w:b/>
          <w:bCs/>
          <w:smallCaps/>
          <w:sz w:val="22"/>
          <w:szCs w:val="22"/>
        </w:rPr>
        <w:t>Quadro di matto</w:t>
      </w:r>
    </w:p>
    <w:p w:rsidR="00F01C8E" w:rsidRDefault="00F01C8E" w:rsidP="00F01C8E">
      <w:pPr>
        <w:pStyle w:val="NormaleWeb"/>
        <w:spacing w:before="0" w:beforeAutospacing="0" w:after="0" w:afterAutospacing="0"/>
        <w:jc w:val="both"/>
        <w:rPr>
          <w:rFonts w:ascii="Tahoma" w:hAnsi="Tahoma" w:cs="Tahoma"/>
          <w:sz w:val="22"/>
          <w:szCs w:val="22"/>
        </w:rPr>
      </w:pPr>
    </w:p>
    <w:p w:rsidR="00043948" w:rsidRDefault="00043948" w:rsidP="00F01C8E">
      <w:pPr>
        <w:pStyle w:val="NormaleWeb"/>
        <w:spacing w:before="0" w:beforeAutospacing="0" w:after="0" w:afterAutospacing="0"/>
        <w:jc w:val="both"/>
        <w:rPr>
          <w:rFonts w:ascii="Tahoma" w:hAnsi="Tahoma" w:cs="Tahoma"/>
          <w:sz w:val="22"/>
          <w:szCs w:val="22"/>
        </w:rPr>
      </w:pPr>
      <w:r>
        <w:rPr>
          <w:rFonts w:ascii="Tahoma" w:hAnsi="Tahoma" w:cs="Tahoma"/>
          <w:sz w:val="22"/>
          <w:szCs w:val="22"/>
        </w:rPr>
        <w:t>Ora che abbiamo visto i principali meccanismi</w:t>
      </w:r>
      <w:r w:rsidR="00DD2B24">
        <w:rPr>
          <w:rFonts w:ascii="Tahoma" w:hAnsi="Tahoma" w:cs="Tahoma"/>
          <w:sz w:val="22"/>
          <w:szCs w:val="22"/>
        </w:rPr>
        <w:t>, vediamone la messa in pratica.</w:t>
      </w:r>
      <w:r>
        <w:rPr>
          <w:rFonts w:ascii="Tahoma" w:hAnsi="Tahoma" w:cs="Tahoma"/>
          <w:sz w:val="22"/>
          <w:szCs w:val="22"/>
        </w:rPr>
        <w:t xml:space="preserve"> </w:t>
      </w:r>
    </w:p>
    <w:p w:rsidR="00E5400C" w:rsidRPr="00127ADB" w:rsidRDefault="00E658EC" w:rsidP="00E658EC">
      <w:pPr>
        <w:pStyle w:val="Titolo3"/>
        <w:spacing w:before="0" w:beforeAutospacing="0" w:after="0" w:afterAutospacing="0"/>
        <w:jc w:val="center"/>
        <w:rPr>
          <w:rFonts w:ascii="Tahoma" w:hAnsi="Tahoma" w:cs="Tahoma"/>
          <w:sz w:val="22"/>
          <w:szCs w:val="22"/>
        </w:rPr>
      </w:pPr>
      <w:r>
        <w:rPr>
          <w:rFonts w:ascii="Tahoma" w:hAnsi="Tahoma" w:cs="Tahoma"/>
          <w:sz w:val="22"/>
          <w:szCs w:val="22"/>
        </w:rPr>
        <w:lastRenderedPageBreak/>
        <w:t>Greco,Gioacchino - NN</w:t>
      </w:r>
      <w:r w:rsidR="00E5400C" w:rsidRPr="00127ADB">
        <w:rPr>
          <w:rFonts w:ascii="Tahoma" w:hAnsi="Tahoma" w:cs="Tahoma"/>
          <w:sz w:val="22"/>
          <w:szCs w:val="22"/>
        </w:rPr>
        <w:br/>
      </w:r>
      <w:r w:rsidR="00043948">
        <w:rPr>
          <w:rFonts w:ascii="Tahoma" w:hAnsi="Tahoma" w:cs="Tahoma"/>
          <w:b w:val="0"/>
          <w:i/>
          <w:sz w:val="22"/>
          <w:szCs w:val="22"/>
        </w:rPr>
        <w:t xml:space="preserve">Sacrificio </w:t>
      </w:r>
      <w:r w:rsidR="00E5400C" w:rsidRPr="00B80669">
        <w:rPr>
          <w:rFonts w:ascii="Tahoma" w:hAnsi="Tahoma" w:cs="Tahoma"/>
          <w:b w:val="0"/>
          <w:i/>
          <w:sz w:val="22"/>
          <w:szCs w:val="22"/>
        </w:rPr>
        <w:t>di Greco, 1619</w:t>
      </w:r>
    </w:p>
    <w:p w:rsidR="00E5400C" w:rsidRDefault="00E5400C" w:rsidP="00E5400C">
      <w:pPr>
        <w:pStyle w:val="NormaleWeb"/>
        <w:spacing w:before="0" w:beforeAutospacing="0" w:after="0" w:afterAutospacing="0"/>
        <w:jc w:val="both"/>
        <w:rPr>
          <w:rFonts w:ascii="Tahoma" w:hAnsi="Tahoma" w:cs="Tahoma"/>
          <w:sz w:val="22"/>
          <w:szCs w:val="22"/>
        </w:rPr>
      </w:pPr>
    </w:p>
    <w:p w:rsidR="00E5400C" w:rsidRDefault="00E5400C" w:rsidP="00E5400C">
      <w:pPr>
        <w:pStyle w:val="NormaleWeb"/>
        <w:spacing w:before="0" w:beforeAutospacing="0" w:after="0" w:afterAutospacing="0"/>
        <w:jc w:val="both"/>
        <w:rPr>
          <w:rFonts w:ascii="Tahoma" w:hAnsi="Tahoma" w:cs="Tahoma"/>
          <w:b/>
          <w:bCs/>
          <w:sz w:val="22"/>
          <w:szCs w:val="22"/>
        </w:rPr>
      </w:pPr>
      <w:r w:rsidRPr="00127ADB">
        <w:rPr>
          <w:rFonts w:ascii="Tahoma" w:hAnsi="Tahoma" w:cs="Tahoma"/>
          <w:b/>
          <w:bCs/>
          <w:sz w:val="22"/>
          <w:szCs w:val="22"/>
        </w:rPr>
        <w:t>1.e4 e6 2.d4 Cf6 3.Ad3 Cc6 4.Cf3 Ae7 5.h4 0-0 6.e5 Cd5</w:t>
      </w:r>
    </w:p>
    <w:p w:rsidR="00E5400C" w:rsidRDefault="00585885" w:rsidP="00043948">
      <w:pPr>
        <w:pStyle w:val="NormaleWeb"/>
        <w:spacing w:before="0" w:beforeAutospacing="0" w:after="0" w:afterAutospacing="0"/>
        <w:jc w:val="center"/>
        <w:rPr>
          <w:rFonts w:ascii="Tahoma" w:hAnsi="Tahoma" w:cs="Tahoma"/>
          <w:b/>
          <w:bCs/>
          <w:sz w:val="22"/>
          <w:szCs w:val="22"/>
        </w:rPr>
      </w:pPr>
      <w:r w:rsidRPr="00585885">
        <w:rPr>
          <w:rFonts w:ascii="Tahoma" w:hAnsi="Tahoma" w:cs="Tahoma"/>
          <w:b/>
          <w:bCs/>
          <w:sz w:val="22"/>
          <w:szCs w:val="22"/>
        </w:rPr>
        <w:drawing>
          <wp:inline distT="0" distB="0" distL="0" distR="0">
            <wp:extent cx="2733675" cy="2733675"/>
            <wp:effectExtent l="19050" t="0" r="9525" b="0"/>
            <wp:docPr id="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5400C" w:rsidRDefault="00E5400C" w:rsidP="00585885">
      <w:pPr>
        <w:pStyle w:val="NormaleWeb"/>
        <w:spacing w:before="120" w:beforeAutospacing="0" w:after="0" w:afterAutospacing="0"/>
        <w:jc w:val="both"/>
        <w:rPr>
          <w:rFonts w:ascii="Tahoma" w:hAnsi="Tahoma" w:cs="Tahoma"/>
          <w:sz w:val="22"/>
          <w:szCs w:val="22"/>
        </w:rPr>
      </w:pPr>
      <w:r w:rsidRPr="00127ADB">
        <w:rPr>
          <w:rFonts w:ascii="Tahoma" w:hAnsi="Tahoma" w:cs="Tahoma"/>
          <w:sz w:val="22"/>
          <w:szCs w:val="22"/>
        </w:rPr>
        <w:t xml:space="preserve">Non è necessario evidenziare il fatto che il Nero ha giocato male l'apertura. L'analisi di Greco è forzatamente superficiale e verrà integrata da annotazioni più approfondite. </w:t>
      </w:r>
    </w:p>
    <w:p w:rsidR="00E5400C" w:rsidRDefault="00E5400C" w:rsidP="00E5400C">
      <w:pPr>
        <w:pStyle w:val="NormaleWeb"/>
        <w:spacing w:before="0" w:beforeAutospacing="0" w:after="0" w:afterAutospacing="0"/>
        <w:jc w:val="both"/>
        <w:rPr>
          <w:rFonts w:ascii="Tahoma" w:hAnsi="Tahoma" w:cs="Tahoma"/>
          <w:sz w:val="22"/>
          <w:szCs w:val="22"/>
        </w:rPr>
      </w:pPr>
    </w:p>
    <w:p w:rsidR="00E5400C" w:rsidRDefault="00E5400C" w:rsidP="00E5400C">
      <w:pPr>
        <w:pStyle w:val="NormaleWeb"/>
        <w:spacing w:before="0" w:beforeAutospacing="0" w:after="0" w:afterAutospacing="0"/>
        <w:jc w:val="both"/>
        <w:rPr>
          <w:rFonts w:ascii="Tahoma" w:hAnsi="Tahoma" w:cs="Tahoma"/>
          <w:b/>
          <w:bCs/>
          <w:sz w:val="22"/>
          <w:szCs w:val="22"/>
        </w:rPr>
      </w:pPr>
      <w:r w:rsidRPr="00127ADB">
        <w:rPr>
          <w:rFonts w:ascii="Tahoma" w:hAnsi="Tahoma" w:cs="Tahoma"/>
          <w:b/>
          <w:bCs/>
          <w:sz w:val="22"/>
          <w:szCs w:val="22"/>
        </w:rPr>
        <w:t xml:space="preserve">7.Axh7+ Rxh7 </w:t>
      </w:r>
    </w:p>
    <w:p w:rsidR="00E5400C" w:rsidRDefault="00E5400C" w:rsidP="00E5400C">
      <w:pPr>
        <w:pStyle w:val="NormaleWeb"/>
        <w:spacing w:before="0" w:beforeAutospacing="0" w:after="0" w:afterAutospacing="0"/>
        <w:jc w:val="both"/>
        <w:rPr>
          <w:rFonts w:ascii="Tahoma" w:hAnsi="Tahoma" w:cs="Tahoma"/>
          <w:sz w:val="22"/>
          <w:szCs w:val="22"/>
        </w:rPr>
      </w:pPr>
      <w:r w:rsidRPr="00127ADB">
        <w:rPr>
          <w:rFonts w:ascii="Tahoma" w:hAnsi="Tahoma" w:cs="Tahoma"/>
          <w:sz w:val="22"/>
          <w:szCs w:val="22"/>
        </w:rPr>
        <w:t>Naturalmente il Nero può rifiutare</w:t>
      </w:r>
      <w:r w:rsidR="00C163AF">
        <w:rPr>
          <w:rFonts w:ascii="Tahoma" w:hAnsi="Tahoma" w:cs="Tahoma"/>
          <w:sz w:val="22"/>
          <w:szCs w:val="22"/>
        </w:rPr>
        <w:t xml:space="preserve"> il sacrificio; in tal caso il B</w:t>
      </w:r>
      <w:r w:rsidRPr="00127ADB">
        <w:rPr>
          <w:rFonts w:ascii="Tahoma" w:hAnsi="Tahoma" w:cs="Tahoma"/>
          <w:sz w:val="22"/>
          <w:szCs w:val="22"/>
        </w:rPr>
        <w:t xml:space="preserve">ianco può accontentarsi del pedone in più o proseguire con 8.Cg5, accrescendo le risorse offensive. Quest'ultima mossa era già stata suggerita da Greco e </w:t>
      </w:r>
      <w:r w:rsidRPr="00585885">
        <w:rPr>
          <w:rFonts w:ascii="Tahoma" w:hAnsi="Tahoma" w:cs="Tahoma"/>
          <w:spacing w:val="-4"/>
          <w:sz w:val="22"/>
          <w:szCs w:val="22"/>
        </w:rPr>
        <w:t>rappresenta di gran lunga la soluzione migliore.</w:t>
      </w:r>
    </w:p>
    <w:p w:rsidR="00E5400C" w:rsidRDefault="00E5400C" w:rsidP="00E5400C">
      <w:pPr>
        <w:pStyle w:val="NormaleWeb"/>
        <w:spacing w:before="0" w:beforeAutospacing="0" w:after="0" w:afterAutospacing="0"/>
        <w:jc w:val="both"/>
        <w:rPr>
          <w:rFonts w:ascii="Tahoma" w:hAnsi="Tahoma" w:cs="Tahoma"/>
          <w:sz w:val="22"/>
          <w:szCs w:val="22"/>
        </w:rPr>
      </w:pPr>
    </w:p>
    <w:p w:rsidR="00E5400C" w:rsidRDefault="00585885" w:rsidP="00E5400C">
      <w:pPr>
        <w:pStyle w:val="NormaleWeb"/>
        <w:spacing w:before="0" w:beforeAutospacing="0" w:after="0" w:afterAutospacing="0"/>
        <w:jc w:val="both"/>
        <w:rPr>
          <w:rFonts w:ascii="Tahoma" w:hAnsi="Tahoma" w:cs="Tahoma"/>
          <w:b/>
          <w:bCs/>
          <w:sz w:val="22"/>
          <w:szCs w:val="22"/>
        </w:rPr>
      </w:pPr>
      <w:r>
        <w:rPr>
          <w:rFonts w:ascii="Tahoma" w:hAnsi="Tahoma" w:cs="Tahoma"/>
          <w:b/>
          <w:bCs/>
          <w:sz w:val="22"/>
          <w:szCs w:val="22"/>
        </w:rPr>
        <w:t>8.Cg5+</w:t>
      </w:r>
    </w:p>
    <w:p w:rsidR="00E5400C" w:rsidRDefault="00585885" w:rsidP="00585885">
      <w:pPr>
        <w:pStyle w:val="NormaleWeb"/>
        <w:spacing w:before="0" w:beforeAutospacing="0" w:after="0" w:afterAutospacing="0"/>
        <w:jc w:val="center"/>
        <w:rPr>
          <w:rFonts w:ascii="Tahoma" w:hAnsi="Tahoma" w:cs="Tahoma"/>
          <w:b/>
          <w:bCs/>
          <w:sz w:val="22"/>
          <w:szCs w:val="22"/>
        </w:rPr>
      </w:pPr>
      <w:r>
        <w:rPr>
          <w:rFonts w:ascii="Tahoma" w:hAnsi="Tahoma" w:cs="Tahoma"/>
          <w:b/>
          <w:bCs/>
          <w:noProof/>
        </w:rPr>
        <w:drawing>
          <wp:inline distT="0" distB="0" distL="0" distR="0">
            <wp:extent cx="2733675" cy="2733675"/>
            <wp:effectExtent l="19050" t="0" r="9525"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5400C" w:rsidRDefault="00E5400C" w:rsidP="00E5400C">
      <w:pPr>
        <w:pStyle w:val="NormaleWeb"/>
        <w:spacing w:before="0" w:beforeAutospacing="0" w:after="0" w:afterAutospacing="0"/>
        <w:jc w:val="both"/>
        <w:rPr>
          <w:rFonts w:ascii="Tahoma" w:hAnsi="Tahoma" w:cs="Tahoma"/>
          <w:sz w:val="22"/>
          <w:szCs w:val="22"/>
        </w:rPr>
      </w:pPr>
      <w:r w:rsidRPr="00127ADB">
        <w:rPr>
          <w:rFonts w:ascii="Tahoma" w:hAnsi="Tahoma" w:cs="Tahoma"/>
          <w:sz w:val="22"/>
          <w:szCs w:val="22"/>
        </w:rPr>
        <w:t xml:space="preserve">Ora vediamo le tre possibili risposte del Nero: </w:t>
      </w:r>
    </w:p>
    <w:p w:rsidR="00E5400C" w:rsidRDefault="00E5400C" w:rsidP="00E5400C">
      <w:pPr>
        <w:pStyle w:val="NormaleWeb"/>
        <w:spacing w:before="0" w:beforeAutospacing="0" w:after="0" w:afterAutospacing="0"/>
        <w:jc w:val="both"/>
        <w:rPr>
          <w:rFonts w:ascii="Tahoma" w:hAnsi="Tahoma" w:cs="Tahoma"/>
          <w:b/>
          <w:bCs/>
          <w:sz w:val="22"/>
          <w:szCs w:val="22"/>
        </w:rPr>
      </w:pPr>
      <w:r w:rsidRPr="00585885">
        <w:rPr>
          <w:rFonts w:ascii="Tahoma" w:hAnsi="Tahoma" w:cs="Tahoma"/>
          <w:bCs/>
          <w:sz w:val="22"/>
          <w:szCs w:val="22"/>
        </w:rPr>
        <w:lastRenderedPageBreak/>
        <w:t>a)</w:t>
      </w:r>
      <w:r>
        <w:rPr>
          <w:rFonts w:ascii="Tahoma" w:hAnsi="Tahoma" w:cs="Tahoma"/>
          <w:b/>
          <w:bCs/>
          <w:sz w:val="22"/>
          <w:szCs w:val="22"/>
        </w:rPr>
        <w:t xml:space="preserve"> </w:t>
      </w:r>
      <w:r w:rsidRPr="00127ADB">
        <w:rPr>
          <w:rFonts w:ascii="Tahoma" w:hAnsi="Tahoma" w:cs="Tahoma"/>
          <w:b/>
          <w:bCs/>
          <w:sz w:val="22"/>
          <w:szCs w:val="22"/>
        </w:rPr>
        <w:t>8...Rg8</w:t>
      </w:r>
      <w:r>
        <w:rPr>
          <w:rFonts w:ascii="Tahoma" w:hAnsi="Tahoma" w:cs="Tahoma"/>
          <w:b/>
          <w:bCs/>
          <w:sz w:val="22"/>
          <w:szCs w:val="22"/>
        </w:rPr>
        <w:t xml:space="preserve"> </w:t>
      </w:r>
    </w:p>
    <w:p w:rsidR="00E5400C" w:rsidRDefault="00E5400C" w:rsidP="00E5400C">
      <w:pPr>
        <w:pStyle w:val="NormaleWeb"/>
        <w:spacing w:before="0" w:beforeAutospacing="0" w:after="0" w:afterAutospacing="0"/>
        <w:jc w:val="both"/>
        <w:rPr>
          <w:rFonts w:ascii="Tahoma" w:hAnsi="Tahoma" w:cs="Tahoma"/>
          <w:b/>
          <w:bCs/>
          <w:sz w:val="22"/>
          <w:szCs w:val="22"/>
        </w:rPr>
      </w:pPr>
      <w:r w:rsidRPr="00127ADB">
        <w:rPr>
          <w:rFonts w:ascii="Tahoma" w:hAnsi="Tahoma" w:cs="Tahoma"/>
          <w:sz w:val="22"/>
          <w:szCs w:val="22"/>
        </w:rPr>
        <w:t>Naturalmente dopo 8...Rh8 segue il matto in due: 9.Dh5+ Rg8 10.Dh7#</w:t>
      </w:r>
      <w:r>
        <w:rPr>
          <w:rFonts w:ascii="Tahoma" w:hAnsi="Tahoma" w:cs="Tahoma"/>
          <w:sz w:val="22"/>
          <w:szCs w:val="22"/>
        </w:rPr>
        <w:t>.</w:t>
      </w:r>
    </w:p>
    <w:p w:rsidR="00E5400C" w:rsidRDefault="00E5400C" w:rsidP="00E5400C">
      <w:pPr>
        <w:pStyle w:val="NormaleWeb"/>
        <w:spacing w:before="0" w:beforeAutospacing="0" w:after="0" w:afterAutospacing="0"/>
        <w:jc w:val="both"/>
        <w:rPr>
          <w:rFonts w:ascii="Tahoma" w:hAnsi="Tahoma" w:cs="Tahoma"/>
          <w:b/>
          <w:bCs/>
          <w:sz w:val="22"/>
          <w:szCs w:val="22"/>
        </w:rPr>
      </w:pPr>
    </w:p>
    <w:p w:rsidR="00E5400C" w:rsidRDefault="00E5400C" w:rsidP="00E5400C">
      <w:pPr>
        <w:pStyle w:val="NormaleWeb"/>
        <w:spacing w:before="0" w:beforeAutospacing="0" w:after="0" w:afterAutospacing="0"/>
        <w:jc w:val="both"/>
        <w:rPr>
          <w:rFonts w:ascii="Tahoma" w:hAnsi="Tahoma" w:cs="Tahoma"/>
          <w:b/>
          <w:bCs/>
          <w:sz w:val="22"/>
          <w:szCs w:val="22"/>
        </w:rPr>
      </w:pPr>
      <w:r w:rsidRPr="00127ADB">
        <w:rPr>
          <w:rFonts w:ascii="Tahoma" w:hAnsi="Tahoma" w:cs="Tahoma"/>
          <w:b/>
          <w:bCs/>
          <w:sz w:val="22"/>
          <w:szCs w:val="22"/>
        </w:rPr>
        <w:t>9.Dh5 Axg5</w:t>
      </w:r>
    </w:p>
    <w:p w:rsidR="00E5400C" w:rsidRDefault="00E5400C" w:rsidP="00E5400C">
      <w:pPr>
        <w:pStyle w:val="NormaleWeb"/>
        <w:spacing w:before="0" w:beforeAutospacing="0" w:after="0" w:afterAutospacing="0"/>
        <w:jc w:val="both"/>
        <w:rPr>
          <w:rFonts w:ascii="Tahoma" w:hAnsi="Tahoma" w:cs="Tahoma"/>
          <w:sz w:val="22"/>
          <w:szCs w:val="22"/>
        </w:rPr>
      </w:pPr>
      <w:r w:rsidRPr="00127ADB">
        <w:rPr>
          <w:rFonts w:ascii="Tahoma" w:hAnsi="Tahoma" w:cs="Tahoma"/>
          <w:sz w:val="22"/>
          <w:szCs w:val="22"/>
        </w:rPr>
        <w:t>Se inv</w:t>
      </w:r>
      <w:r>
        <w:rPr>
          <w:rFonts w:ascii="Tahoma" w:hAnsi="Tahoma" w:cs="Tahoma"/>
          <w:sz w:val="22"/>
          <w:szCs w:val="22"/>
        </w:rPr>
        <w:t>ece 9...Te8 10.Dh7+ Rf8 11.Dh8#,</w:t>
      </w:r>
      <w:r w:rsidRPr="00127ADB">
        <w:rPr>
          <w:rFonts w:ascii="Tahoma" w:hAnsi="Tahoma" w:cs="Tahoma"/>
          <w:sz w:val="22"/>
          <w:szCs w:val="22"/>
        </w:rPr>
        <w:t xml:space="preserve"> oppure 9...Cf6 10.exf6 Te8 </w:t>
      </w:r>
      <w:r>
        <w:rPr>
          <w:rFonts w:ascii="Tahoma" w:hAnsi="Tahoma" w:cs="Tahoma"/>
          <w:sz w:val="22"/>
          <w:szCs w:val="22"/>
        </w:rPr>
        <w:t>11.Dh7+ Rf8 12.Dh8#.</w:t>
      </w:r>
      <w:r w:rsidRPr="00127ADB">
        <w:rPr>
          <w:rFonts w:ascii="Tahoma" w:hAnsi="Tahoma" w:cs="Tahoma"/>
          <w:sz w:val="22"/>
          <w:szCs w:val="22"/>
        </w:rPr>
        <w:t xml:space="preserve"> </w:t>
      </w:r>
    </w:p>
    <w:p w:rsidR="00E5400C" w:rsidRDefault="00E5400C" w:rsidP="00E5400C">
      <w:pPr>
        <w:pStyle w:val="NormaleWeb"/>
        <w:spacing w:before="0" w:beforeAutospacing="0" w:after="0" w:afterAutospacing="0"/>
        <w:jc w:val="both"/>
        <w:rPr>
          <w:rFonts w:ascii="Tahoma" w:hAnsi="Tahoma" w:cs="Tahoma"/>
          <w:sz w:val="22"/>
          <w:szCs w:val="22"/>
        </w:rPr>
      </w:pPr>
    </w:p>
    <w:p w:rsidR="00E5400C" w:rsidRDefault="00E5400C" w:rsidP="00E5400C">
      <w:pPr>
        <w:pStyle w:val="NormaleWeb"/>
        <w:spacing w:before="0" w:beforeAutospacing="0" w:after="0" w:afterAutospacing="0"/>
        <w:jc w:val="both"/>
        <w:rPr>
          <w:rFonts w:ascii="Tahoma" w:hAnsi="Tahoma" w:cs="Tahoma"/>
          <w:b/>
          <w:bCs/>
          <w:sz w:val="22"/>
          <w:szCs w:val="22"/>
        </w:rPr>
      </w:pPr>
      <w:r w:rsidRPr="00127ADB">
        <w:rPr>
          <w:rFonts w:ascii="Tahoma" w:hAnsi="Tahoma" w:cs="Tahoma"/>
          <w:b/>
          <w:bCs/>
          <w:sz w:val="22"/>
          <w:szCs w:val="22"/>
        </w:rPr>
        <w:t xml:space="preserve">10.hxg5 f5 </w:t>
      </w:r>
    </w:p>
    <w:p w:rsidR="00E5400C" w:rsidRDefault="00C163AF" w:rsidP="00043948">
      <w:pPr>
        <w:pStyle w:val="NormaleWeb"/>
        <w:spacing w:before="0" w:beforeAutospacing="0" w:after="0" w:afterAutospacing="0"/>
        <w:jc w:val="center"/>
        <w:rPr>
          <w:rFonts w:ascii="Tahoma" w:hAnsi="Tahoma" w:cs="Tahoma"/>
          <w:b/>
          <w:bCs/>
          <w:sz w:val="22"/>
          <w:szCs w:val="22"/>
        </w:rPr>
      </w:pPr>
      <w:r>
        <w:rPr>
          <w:rFonts w:ascii="Tahoma" w:hAnsi="Tahoma" w:cs="Tahoma"/>
          <w:b/>
          <w:bCs/>
          <w:noProof/>
        </w:rPr>
        <w:drawing>
          <wp:inline distT="0" distB="0" distL="0" distR="0">
            <wp:extent cx="2733675" cy="2733675"/>
            <wp:effectExtent l="19050" t="0" r="9525"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5400C" w:rsidRDefault="00E5400C" w:rsidP="00C163AF">
      <w:pPr>
        <w:pStyle w:val="NormaleWeb"/>
        <w:spacing w:before="120" w:beforeAutospacing="0" w:after="0" w:afterAutospacing="0"/>
        <w:jc w:val="both"/>
        <w:rPr>
          <w:rFonts w:ascii="Tahoma" w:hAnsi="Tahoma" w:cs="Tahoma"/>
          <w:spacing w:val="-2"/>
          <w:sz w:val="22"/>
          <w:szCs w:val="22"/>
        </w:rPr>
      </w:pPr>
      <w:r w:rsidRPr="00127ADB">
        <w:rPr>
          <w:rFonts w:ascii="Tahoma" w:hAnsi="Tahoma" w:cs="Tahoma"/>
          <w:sz w:val="22"/>
          <w:szCs w:val="22"/>
        </w:rPr>
        <w:t xml:space="preserve">L'unica mossa, insieme alla gemella 10...f6, che permette di evitare il doppio matto in </w:t>
      </w:r>
      <w:r w:rsidRPr="00BF1686">
        <w:rPr>
          <w:rFonts w:ascii="Tahoma" w:hAnsi="Tahoma" w:cs="Tahoma"/>
          <w:spacing w:val="-2"/>
          <w:sz w:val="22"/>
          <w:szCs w:val="22"/>
        </w:rPr>
        <w:t>h7 e h8, concedendo una casa di fuga al Re.</w:t>
      </w:r>
    </w:p>
    <w:p w:rsidR="00E5400C" w:rsidRDefault="00E5400C" w:rsidP="00E5400C">
      <w:pPr>
        <w:pStyle w:val="NormaleWeb"/>
        <w:spacing w:before="0" w:beforeAutospacing="0" w:after="0" w:afterAutospacing="0"/>
        <w:jc w:val="both"/>
        <w:rPr>
          <w:rFonts w:ascii="Tahoma" w:hAnsi="Tahoma" w:cs="Tahoma"/>
          <w:sz w:val="22"/>
          <w:szCs w:val="22"/>
        </w:rPr>
      </w:pPr>
      <w:r w:rsidRPr="00127ADB">
        <w:rPr>
          <w:rFonts w:ascii="Tahoma" w:hAnsi="Tahoma" w:cs="Tahoma"/>
          <w:sz w:val="22"/>
          <w:szCs w:val="22"/>
        </w:rPr>
        <w:t xml:space="preserve"> </w:t>
      </w:r>
    </w:p>
    <w:p w:rsidR="00E5400C" w:rsidRDefault="00E5400C" w:rsidP="00E5400C">
      <w:pPr>
        <w:pStyle w:val="NormaleWeb"/>
        <w:spacing w:before="0" w:beforeAutospacing="0" w:after="0" w:afterAutospacing="0"/>
        <w:jc w:val="both"/>
        <w:rPr>
          <w:rFonts w:ascii="Tahoma" w:hAnsi="Tahoma" w:cs="Tahoma"/>
          <w:b/>
          <w:bCs/>
          <w:sz w:val="22"/>
          <w:szCs w:val="22"/>
        </w:rPr>
      </w:pPr>
      <w:r w:rsidRPr="00127ADB">
        <w:rPr>
          <w:rFonts w:ascii="Tahoma" w:hAnsi="Tahoma" w:cs="Tahoma"/>
          <w:b/>
          <w:bCs/>
          <w:sz w:val="22"/>
          <w:szCs w:val="22"/>
        </w:rPr>
        <w:t>11</w:t>
      </w:r>
      <w:r>
        <w:rPr>
          <w:rFonts w:ascii="Tahoma" w:hAnsi="Tahoma" w:cs="Tahoma"/>
          <w:b/>
          <w:bCs/>
          <w:sz w:val="22"/>
          <w:szCs w:val="22"/>
        </w:rPr>
        <w:t>.g6 Dh4 12.Txh4 Cxd4 13.Dh8#</w:t>
      </w:r>
    </w:p>
    <w:p w:rsidR="00E5400C" w:rsidRDefault="00E5400C" w:rsidP="00E5400C">
      <w:pPr>
        <w:pStyle w:val="NormaleWeb"/>
        <w:spacing w:before="0" w:beforeAutospacing="0" w:after="0" w:afterAutospacing="0"/>
        <w:jc w:val="both"/>
        <w:rPr>
          <w:rFonts w:ascii="Tahoma" w:hAnsi="Tahoma" w:cs="Tahoma"/>
          <w:b/>
          <w:bCs/>
          <w:sz w:val="22"/>
          <w:szCs w:val="22"/>
        </w:rPr>
      </w:pPr>
    </w:p>
    <w:p w:rsidR="00E5400C" w:rsidRDefault="00E5400C" w:rsidP="00E5400C">
      <w:pPr>
        <w:pStyle w:val="NormaleWeb"/>
        <w:spacing w:before="0" w:beforeAutospacing="0" w:after="0" w:afterAutospacing="0"/>
        <w:jc w:val="both"/>
        <w:rPr>
          <w:rFonts w:ascii="Tahoma" w:hAnsi="Tahoma" w:cs="Tahoma"/>
          <w:b/>
          <w:sz w:val="22"/>
          <w:szCs w:val="22"/>
        </w:rPr>
      </w:pPr>
    </w:p>
    <w:p w:rsidR="00E5400C" w:rsidRDefault="00E5400C" w:rsidP="00E5400C">
      <w:pPr>
        <w:pStyle w:val="NormaleWeb"/>
        <w:spacing w:before="0" w:beforeAutospacing="0" w:after="0" w:afterAutospacing="0"/>
        <w:jc w:val="both"/>
        <w:rPr>
          <w:rFonts w:ascii="Tahoma" w:hAnsi="Tahoma" w:cs="Tahoma"/>
          <w:i/>
          <w:iCs/>
          <w:sz w:val="22"/>
          <w:szCs w:val="22"/>
        </w:rPr>
      </w:pPr>
      <w:r w:rsidRPr="00C163AF">
        <w:rPr>
          <w:rFonts w:ascii="Tahoma" w:hAnsi="Tahoma" w:cs="Tahoma"/>
          <w:sz w:val="22"/>
          <w:szCs w:val="22"/>
        </w:rPr>
        <w:t>b)</w:t>
      </w:r>
      <w:r>
        <w:rPr>
          <w:rFonts w:ascii="Tahoma" w:hAnsi="Tahoma" w:cs="Tahoma"/>
          <w:b/>
          <w:sz w:val="22"/>
          <w:szCs w:val="22"/>
        </w:rPr>
        <w:t xml:space="preserve"> </w:t>
      </w:r>
      <w:r w:rsidRPr="00BF1686">
        <w:rPr>
          <w:rFonts w:ascii="Tahoma" w:hAnsi="Tahoma" w:cs="Tahoma"/>
          <w:b/>
          <w:sz w:val="22"/>
          <w:szCs w:val="22"/>
        </w:rPr>
        <w:t>8...Axg5 9.hxg5+ Rg6</w:t>
      </w:r>
      <w:r w:rsidRPr="00127ADB">
        <w:rPr>
          <w:rFonts w:ascii="Tahoma" w:hAnsi="Tahoma" w:cs="Tahoma"/>
          <w:sz w:val="22"/>
          <w:szCs w:val="22"/>
        </w:rPr>
        <w:t xml:space="preserve"> </w:t>
      </w:r>
    </w:p>
    <w:p w:rsidR="00E5400C" w:rsidRDefault="00E5400C" w:rsidP="00E5400C">
      <w:pPr>
        <w:pStyle w:val="NormaleWeb"/>
        <w:spacing w:before="0" w:beforeAutospacing="0" w:after="0" w:afterAutospacing="0"/>
        <w:jc w:val="both"/>
        <w:rPr>
          <w:rFonts w:ascii="Tahoma" w:hAnsi="Tahoma" w:cs="Tahoma"/>
          <w:i/>
          <w:iCs/>
          <w:sz w:val="22"/>
          <w:szCs w:val="22"/>
        </w:rPr>
      </w:pPr>
      <w:r w:rsidRPr="00BF1686">
        <w:rPr>
          <w:rFonts w:ascii="Tahoma" w:hAnsi="Tahoma" w:cs="Tahoma"/>
          <w:sz w:val="22"/>
          <w:szCs w:val="22"/>
        </w:rPr>
        <w:t xml:space="preserve">Se invece </w:t>
      </w:r>
      <w:r w:rsidRPr="00BF1686">
        <w:rPr>
          <w:rFonts w:ascii="Tahoma" w:hAnsi="Tahoma" w:cs="Tahoma"/>
          <w:iCs/>
          <w:sz w:val="22"/>
          <w:szCs w:val="22"/>
        </w:rPr>
        <w:t xml:space="preserve">9...Rg8 </w:t>
      </w:r>
      <w:r w:rsidRPr="00BF1686">
        <w:rPr>
          <w:rFonts w:ascii="Tahoma" w:hAnsi="Tahoma" w:cs="Tahoma"/>
          <w:sz w:val="22"/>
          <w:szCs w:val="22"/>
        </w:rPr>
        <w:t xml:space="preserve">si rientra nella variante precedente: </w:t>
      </w:r>
      <w:r w:rsidRPr="00BF1686">
        <w:rPr>
          <w:rFonts w:ascii="Tahoma" w:hAnsi="Tahoma" w:cs="Tahoma"/>
          <w:iCs/>
          <w:sz w:val="22"/>
          <w:szCs w:val="22"/>
        </w:rPr>
        <w:t xml:space="preserve">10.Dh5 f5 11.g6 </w:t>
      </w:r>
      <w:r w:rsidRPr="00BF1686">
        <w:rPr>
          <w:rFonts w:ascii="Tahoma" w:hAnsi="Tahoma" w:cs="Tahoma"/>
          <w:sz w:val="22"/>
          <w:szCs w:val="22"/>
        </w:rPr>
        <w:t>ecc.</w:t>
      </w:r>
      <w:r w:rsidRPr="00127ADB">
        <w:rPr>
          <w:rFonts w:ascii="Tahoma" w:hAnsi="Tahoma" w:cs="Tahoma"/>
          <w:i/>
          <w:iCs/>
          <w:sz w:val="22"/>
          <w:szCs w:val="22"/>
        </w:rPr>
        <w:t xml:space="preserve"> </w:t>
      </w:r>
    </w:p>
    <w:p w:rsidR="00E5400C" w:rsidRDefault="00E5400C" w:rsidP="00E5400C">
      <w:pPr>
        <w:pStyle w:val="NormaleWeb"/>
        <w:spacing w:before="0" w:beforeAutospacing="0" w:after="0" w:afterAutospacing="0"/>
        <w:jc w:val="both"/>
        <w:rPr>
          <w:rFonts w:ascii="Tahoma" w:hAnsi="Tahoma" w:cs="Tahoma"/>
          <w:i/>
          <w:iCs/>
          <w:sz w:val="22"/>
          <w:szCs w:val="22"/>
        </w:rPr>
      </w:pPr>
    </w:p>
    <w:p w:rsidR="00E5400C" w:rsidRPr="00BF1686" w:rsidRDefault="00E5400C" w:rsidP="00E5400C">
      <w:pPr>
        <w:pStyle w:val="NormaleWeb"/>
        <w:spacing w:before="0" w:beforeAutospacing="0" w:after="0" w:afterAutospacing="0"/>
        <w:jc w:val="both"/>
        <w:rPr>
          <w:rFonts w:ascii="Tahoma" w:hAnsi="Tahoma" w:cs="Tahoma"/>
          <w:b/>
          <w:sz w:val="22"/>
          <w:szCs w:val="22"/>
          <w:lang w:val="en-US"/>
        </w:rPr>
      </w:pPr>
      <w:r w:rsidRPr="00BF1686">
        <w:rPr>
          <w:rFonts w:ascii="Tahoma" w:hAnsi="Tahoma" w:cs="Tahoma"/>
          <w:b/>
          <w:sz w:val="22"/>
          <w:szCs w:val="22"/>
          <w:lang w:val="en-US"/>
        </w:rPr>
        <w:t>10.Dh5+ Rf5 11.Dh3+ Re4 12.Dd3#</w:t>
      </w:r>
    </w:p>
    <w:p w:rsidR="00E5400C" w:rsidRDefault="00E5400C" w:rsidP="00E5400C">
      <w:pPr>
        <w:pStyle w:val="NormaleWeb"/>
        <w:spacing w:before="0" w:beforeAutospacing="0" w:after="0" w:afterAutospacing="0"/>
        <w:jc w:val="both"/>
        <w:rPr>
          <w:rFonts w:ascii="Tahoma" w:hAnsi="Tahoma" w:cs="Tahoma"/>
          <w:b/>
          <w:sz w:val="22"/>
          <w:szCs w:val="22"/>
          <w:lang w:val="en-US"/>
        </w:rPr>
      </w:pPr>
    </w:p>
    <w:p w:rsidR="00E5400C" w:rsidRPr="00E0780A" w:rsidRDefault="00E5400C" w:rsidP="00E5400C">
      <w:pPr>
        <w:pStyle w:val="NormaleWeb"/>
        <w:spacing w:before="0" w:beforeAutospacing="0" w:after="0" w:afterAutospacing="0"/>
        <w:jc w:val="both"/>
        <w:rPr>
          <w:rFonts w:ascii="Tahoma" w:hAnsi="Tahoma" w:cs="Tahoma"/>
          <w:b/>
          <w:sz w:val="22"/>
          <w:szCs w:val="22"/>
          <w:lang w:val="en-US"/>
        </w:rPr>
      </w:pPr>
    </w:p>
    <w:p w:rsidR="00E5400C" w:rsidRPr="00BF1686" w:rsidRDefault="00E5400C" w:rsidP="00E5400C">
      <w:pPr>
        <w:pStyle w:val="NormaleWeb"/>
        <w:spacing w:before="0" w:beforeAutospacing="0" w:after="0" w:afterAutospacing="0"/>
        <w:jc w:val="both"/>
        <w:rPr>
          <w:rFonts w:ascii="Tahoma" w:hAnsi="Tahoma" w:cs="Tahoma"/>
          <w:b/>
          <w:sz w:val="22"/>
          <w:szCs w:val="22"/>
        </w:rPr>
      </w:pPr>
      <w:r w:rsidRPr="00C163AF">
        <w:rPr>
          <w:rFonts w:ascii="Tahoma" w:hAnsi="Tahoma" w:cs="Tahoma"/>
          <w:sz w:val="22"/>
          <w:szCs w:val="22"/>
        </w:rPr>
        <w:t>c)</w:t>
      </w:r>
      <w:r>
        <w:rPr>
          <w:rFonts w:ascii="Tahoma" w:hAnsi="Tahoma" w:cs="Tahoma"/>
          <w:b/>
          <w:sz w:val="22"/>
          <w:szCs w:val="22"/>
        </w:rPr>
        <w:t xml:space="preserve"> </w:t>
      </w:r>
      <w:r w:rsidRPr="00BF1686">
        <w:rPr>
          <w:rFonts w:ascii="Tahoma" w:hAnsi="Tahoma" w:cs="Tahoma"/>
          <w:b/>
          <w:sz w:val="22"/>
          <w:szCs w:val="22"/>
        </w:rPr>
        <w:t xml:space="preserve">8...Rg6 </w:t>
      </w:r>
    </w:p>
    <w:p w:rsidR="00E5400C" w:rsidRPr="00C163AF" w:rsidRDefault="00C163AF" w:rsidP="00E5400C">
      <w:pPr>
        <w:pStyle w:val="NormaleWeb"/>
        <w:spacing w:before="0" w:beforeAutospacing="0" w:after="0" w:afterAutospacing="0"/>
        <w:jc w:val="both"/>
        <w:rPr>
          <w:rFonts w:ascii="Tahoma" w:hAnsi="Tahoma" w:cs="Tahoma"/>
          <w:spacing w:val="-4"/>
          <w:sz w:val="22"/>
          <w:szCs w:val="22"/>
        </w:rPr>
      </w:pPr>
      <w:r w:rsidRPr="00C163AF">
        <w:rPr>
          <w:rFonts w:ascii="Tahoma" w:hAnsi="Tahoma" w:cs="Tahoma"/>
          <w:spacing w:val="-4"/>
          <w:sz w:val="22"/>
          <w:szCs w:val="22"/>
        </w:rPr>
        <w:t>Dopo 8...Rh5 segue 9.Cf7+</w:t>
      </w:r>
      <w:r>
        <w:rPr>
          <w:rFonts w:ascii="Tahoma" w:hAnsi="Tahoma" w:cs="Tahoma"/>
          <w:spacing w:val="-4"/>
          <w:sz w:val="22"/>
          <w:szCs w:val="22"/>
        </w:rPr>
        <w:t>,</w:t>
      </w:r>
      <w:r w:rsidR="00E5400C" w:rsidRPr="00C163AF">
        <w:rPr>
          <w:rFonts w:ascii="Tahoma" w:hAnsi="Tahoma" w:cs="Tahoma"/>
          <w:spacing w:val="-4"/>
          <w:sz w:val="22"/>
          <w:szCs w:val="22"/>
        </w:rPr>
        <w:t xml:space="preserve"> vincendo la regina. </w:t>
      </w:r>
    </w:p>
    <w:p w:rsidR="00E5400C" w:rsidRDefault="00E5400C" w:rsidP="00E5400C">
      <w:pPr>
        <w:pStyle w:val="NormaleWeb"/>
        <w:spacing w:before="0" w:beforeAutospacing="0" w:after="0" w:afterAutospacing="0"/>
        <w:jc w:val="both"/>
        <w:rPr>
          <w:rFonts w:ascii="Tahoma" w:hAnsi="Tahoma" w:cs="Tahoma"/>
          <w:sz w:val="22"/>
          <w:szCs w:val="22"/>
        </w:rPr>
      </w:pPr>
    </w:p>
    <w:p w:rsidR="00E5400C" w:rsidRPr="00BF1686" w:rsidRDefault="00E5400C" w:rsidP="00E5400C">
      <w:pPr>
        <w:pStyle w:val="NormaleWeb"/>
        <w:spacing w:before="0" w:beforeAutospacing="0" w:after="0" w:afterAutospacing="0"/>
        <w:jc w:val="both"/>
        <w:rPr>
          <w:rFonts w:ascii="Tahoma" w:hAnsi="Tahoma" w:cs="Tahoma"/>
          <w:b/>
          <w:sz w:val="22"/>
          <w:szCs w:val="22"/>
        </w:rPr>
      </w:pPr>
      <w:r w:rsidRPr="00BF1686">
        <w:rPr>
          <w:rFonts w:ascii="Tahoma" w:hAnsi="Tahoma" w:cs="Tahoma"/>
          <w:b/>
          <w:sz w:val="22"/>
          <w:szCs w:val="22"/>
        </w:rPr>
        <w:t xml:space="preserve">9.h5+ </w:t>
      </w:r>
    </w:p>
    <w:p w:rsidR="00E5400C" w:rsidRDefault="00E5400C" w:rsidP="00E5400C">
      <w:pPr>
        <w:pStyle w:val="NormaleWeb"/>
        <w:spacing w:before="0" w:beforeAutospacing="0" w:after="0" w:afterAutospacing="0"/>
        <w:jc w:val="both"/>
        <w:rPr>
          <w:rFonts w:ascii="Tahoma" w:hAnsi="Tahoma" w:cs="Tahoma"/>
          <w:iCs/>
          <w:sz w:val="22"/>
          <w:szCs w:val="22"/>
        </w:rPr>
      </w:pPr>
      <w:r w:rsidRPr="00DD2B24">
        <w:rPr>
          <w:rFonts w:ascii="Tahoma" w:hAnsi="Tahoma" w:cs="Tahoma"/>
          <w:spacing w:val="-2"/>
          <w:sz w:val="22"/>
          <w:szCs w:val="22"/>
        </w:rPr>
        <w:t xml:space="preserve">Da notare che </w:t>
      </w:r>
      <w:r w:rsidR="00DD2B24" w:rsidRPr="00DD2B24">
        <w:rPr>
          <w:rFonts w:ascii="Tahoma" w:hAnsi="Tahoma" w:cs="Tahoma"/>
          <w:spacing w:val="-2"/>
          <w:sz w:val="22"/>
          <w:szCs w:val="22"/>
        </w:rPr>
        <w:t xml:space="preserve">in questo caso, </w:t>
      </w:r>
      <w:r w:rsidRPr="00DD2B24">
        <w:rPr>
          <w:rFonts w:ascii="Tahoma" w:hAnsi="Tahoma" w:cs="Tahoma"/>
          <w:iCs/>
          <w:spacing w:val="-2"/>
          <w:sz w:val="22"/>
          <w:szCs w:val="22"/>
        </w:rPr>
        <w:t xml:space="preserve">9.Dd3+ </w:t>
      </w:r>
      <w:r w:rsidRPr="00DD2B24">
        <w:rPr>
          <w:rFonts w:ascii="Tahoma" w:hAnsi="Tahoma" w:cs="Tahoma"/>
          <w:spacing w:val="-2"/>
          <w:sz w:val="22"/>
          <w:szCs w:val="22"/>
        </w:rPr>
        <w:t>è molto più efficace:</w:t>
      </w:r>
      <w:r w:rsidRPr="00BF1686">
        <w:rPr>
          <w:rFonts w:ascii="Tahoma" w:hAnsi="Tahoma" w:cs="Tahoma"/>
          <w:sz w:val="22"/>
          <w:szCs w:val="22"/>
        </w:rPr>
        <w:t xml:space="preserve"> </w:t>
      </w:r>
      <w:r w:rsidRPr="00BF1686">
        <w:rPr>
          <w:rFonts w:ascii="Tahoma" w:hAnsi="Tahoma" w:cs="Tahoma"/>
          <w:iCs/>
          <w:sz w:val="22"/>
          <w:szCs w:val="22"/>
        </w:rPr>
        <w:t>9...f5 10.exf6+ Rxf6 11.Df3+ Rg6 12.h5+ Rh6 13.De4 Tf5 14.Cxe6+ Rh7 15.Dxf5+ Rh8 16.Cxd8</w:t>
      </w:r>
      <w:r>
        <w:rPr>
          <w:rFonts w:ascii="Tahoma" w:hAnsi="Tahoma" w:cs="Tahoma"/>
          <w:iCs/>
          <w:sz w:val="22"/>
          <w:szCs w:val="22"/>
        </w:rPr>
        <w:t>.</w:t>
      </w:r>
    </w:p>
    <w:p w:rsidR="00E5400C" w:rsidRDefault="00E5400C" w:rsidP="00E5400C">
      <w:pPr>
        <w:pStyle w:val="NormaleWeb"/>
        <w:spacing w:before="0" w:beforeAutospacing="0" w:after="0" w:afterAutospacing="0"/>
        <w:jc w:val="both"/>
        <w:rPr>
          <w:rFonts w:ascii="Tahoma" w:hAnsi="Tahoma" w:cs="Tahoma"/>
          <w:iCs/>
          <w:sz w:val="22"/>
          <w:szCs w:val="22"/>
        </w:rPr>
      </w:pPr>
    </w:p>
    <w:p w:rsidR="00E5400C" w:rsidRDefault="00E5400C" w:rsidP="00E5400C">
      <w:pPr>
        <w:pStyle w:val="NormaleWeb"/>
        <w:spacing w:before="0" w:beforeAutospacing="0" w:after="0" w:afterAutospacing="0"/>
        <w:jc w:val="both"/>
        <w:rPr>
          <w:rFonts w:ascii="Tahoma" w:hAnsi="Tahoma" w:cs="Tahoma"/>
          <w:b/>
          <w:bCs/>
          <w:sz w:val="22"/>
          <w:szCs w:val="22"/>
        </w:rPr>
      </w:pPr>
      <w:r w:rsidRPr="00BF1686">
        <w:rPr>
          <w:rFonts w:ascii="Tahoma" w:hAnsi="Tahoma" w:cs="Tahoma"/>
          <w:b/>
          <w:sz w:val="22"/>
          <w:szCs w:val="22"/>
        </w:rPr>
        <w:t>9...Rh6 10.Cxf7+ Rh7 11.Cxd8</w:t>
      </w:r>
      <w:r w:rsidRPr="00127ADB">
        <w:rPr>
          <w:rFonts w:ascii="Tahoma" w:hAnsi="Tahoma" w:cs="Tahoma"/>
          <w:sz w:val="22"/>
          <w:szCs w:val="22"/>
        </w:rPr>
        <w:t xml:space="preserve"> e il Bianco ha due pezzi per la regina.</w:t>
      </w:r>
    </w:p>
    <w:p w:rsidR="00E5400C" w:rsidRPr="00127ADB" w:rsidRDefault="00E5400C" w:rsidP="00E5400C">
      <w:pPr>
        <w:pStyle w:val="NormaleWeb"/>
        <w:spacing w:before="0" w:beforeAutospacing="0" w:after="0" w:afterAutospacing="0"/>
        <w:jc w:val="both"/>
        <w:rPr>
          <w:rFonts w:ascii="Tahoma" w:hAnsi="Tahoma" w:cs="Tahoma"/>
          <w:b/>
          <w:bCs/>
          <w:sz w:val="22"/>
          <w:szCs w:val="22"/>
        </w:rPr>
      </w:pPr>
    </w:p>
    <w:p w:rsidR="00E5400C" w:rsidRDefault="00E5400C" w:rsidP="00E5400C">
      <w:pPr>
        <w:pStyle w:val="Titolo3"/>
        <w:spacing w:before="0" w:beforeAutospacing="0" w:after="0" w:afterAutospacing="0"/>
        <w:jc w:val="both"/>
        <w:rPr>
          <w:rFonts w:ascii="Tahoma" w:hAnsi="Tahoma" w:cs="Tahoma"/>
          <w:sz w:val="22"/>
          <w:szCs w:val="22"/>
        </w:rPr>
      </w:pPr>
    </w:p>
    <w:p w:rsidR="00E5400C" w:rsidRPr="00127ADB" w:rsidRDefault="00E658EC" w:rsidP="00E658EC">
      <w:pPr>
        <w:pStyle w:val="Titolo3"/>
        <w:spacing w:before="0" w:beforeAutospacing="0" w:after="0" w:afterAutospacing="0"/>
        <w:jc w:val="center"/>
        <w:rPr>
          <w:rFonts w:ascii="Tahoma" w:hAnsi="Tahoma" w:cs="Tahoma"/>
          <w:sz w:val="22"/>
          <w:szCs w:val="22"/>
        </w:rPr>
      </w:pPr>
      <w:proofErr w:type="spellStart"/>
      <w:r>
        <w:rPr>
          <w:rFonts w:ascii="Tahoma" w:hAnsi="Tahoma" w:cs="Tahoma"/>
          <w:sz w:val="22"/>
          <w:szCs w:val="22"/>
        </w:rPr>
        <w:lastRenderedPageBreak/>
        <w:t>Renaud</w:t>
      </w:r>
      <w:proofErr w:type="spellEnd"/>
      <w:r>
        <w:rPr>
          <w:rFonts w:ascii="Tahoma" w:hAnsi="Tahoma" w:cs="Tahoma"/>
          <w:sz w:val="22"/>
          <w:szCs w:val="22"/>
        </w:rPr>
        <w:t xml:space="preserve"> - NN</w:t>
      </w:r>
      <w:r w:rsidR="00E5400C" w:rsidRPr="00127ADB">
        <w:rPr>
          <w:rFonts w:ascii="Tahoma" w:hAnsi="Tahoma" w:cs="Tahoma"/>
          <w:sz w:val="22"/>
          <w:szCs w:val="22"/>
        </w:rPr>
        <w:br/>
      </w:r>
      <w:r w:rsidR="00E5400C" w:rsidRPr="00BF1686">
        <w:rPr>
          <w:rFonts w:ascii="Tahoma" w:hAnsi="Tahoma" w:cs="Tahoma"/>
          <w:b w:val="0"/>
          <w:i/>
          <w:sz w:val="22"/>
          <w:szCs w:val="22"/>
        </w:rPr>
        <w:t>Nizza Club, 1923</w:t>
      </w:r>
    </w:p>
    <w:p w:rsidR="00E5400C" w:rsidRDefault="00E5400C" w:rsidP="00E5400C">
      <w:pPr>
        <w:pStyle w:val="NormaleWeb"/>
        <w:spacing w:before="0" w:beforeAutospacing="0" w:after="0" w:afterAutospacing="0"/>
        <w:jc w:val="both"/>
        <w:rPr>
          <w:rFonts w:ascii="Tahoma" w:hAnsi="Tahoma" w:cs="Tahoma"/>
          <w:sz w:val="22"/>
          <w:szCs w:val="22"/>
        </w:rPr>
      </w:pPr>
    </w:p>
    <w:p w:rsidR="00E5400C" w:rsidRDefault="00E5400C" w:rsidP="00E5400C">
      <w:pPr>
        <w:pStyle w:val="NormaleWeb"/>
        <w:spacing w:before="0" w:beforeAutospacing="0" w:after="0" w:afterAutospacing="0"/>
        <w:jc w:val="both"/>
        <w:rPr>
          <w:rFonts w:ascii="Tahoma" w:hAnsi="Tahoma" w:cs="Tahoma"/>
          <w:sz w:val="22"/>
          <w:szCs w:val="22"/>
        </w:rPr>
      </w:pPr>
      <w:r w:rsidRPr="00127ADB">
        <w:rPr>
          <w:rFonts w:ascii="Tahoma" w:hAnsi="Tahoma" w:cs="Tahoma"/>
          <w:sz w:val="22"/>
          <w:szCs w:val="22"/>
        </w:rPr>
        <w:t>Nella partita precedente la posizione di Greco è stata ottenuta seguendo una serie di mosse innaturali agl</w:t>
      </w:r>
      <w:r w:rsidR="00E658EC">
        <w:rPr>
          <w:rFonts w:ascii="Tahoma" w:hAnsi="Tahoma" w:cs="Tahoma"/>
          <w:sz w:val="22"/>
          <w:szCs w:val="22"/>
        </w:rPr>
        <w:t>i occhi di un giocatore moderno.</w:t>
      </w:r>
      <w:r w:rsidRPr="00127ADB">
        <w:rPr>
          <w:rFonts w:ascii="Tahoma" w:hAnsi="Tahoma" w:cs="Tahoma"/>
          <w:sz w:val="22"/>
          <w:szCs w:val="22"/>
        </w:rPr>
        <w:t xml:space="preserve"> </w:t>
      </w:r>
      <w:r w:rsidR="00E658EC">
        <w:rPr>
          <w:rFonts w:ascii="Tahoma" w:hAnsi="Tahoma" w:cs="Tahoma"/>
          <w:sz w:val="22"/>
          <w:szCs w:val="22"/>
        </w:rPr>
        <w:t>Vediamo un esempio più recente:</w:t>
      </w:r>
      <w:r w:rsidRPr="00127ADB">
        <w:rPr>
          <w:rFonts w:ascii="Tahoma" w:hAnsi="Tahoma" w:cs="Tahoma"/>
          <w:sz w:val="22"/>
          <w:szCs w:val="22"/>
        </w:rPr>
        <w:t xml:space="preserve"> </w:t>
      </w:r>
    </w:p>
    <w:p w:rsidR="00E5400C" w:rsidRDefault="00E5400C" w:rsidP="00E658EC">
      <w:pPr>
        <w:pStyle w:val="NormaleWeb"/>
        <w:spacing w:before="120" w:beforeAutospacing="0" w:after="0" w:afterAutospacing="0"/>
        <w:jc w:val="both"/>
        <w:rPr>
          <w:rFonts w:ascii="Tahoma" w:hAnsi="Tahoma" w:cs="Tahoma"/>
          <w:b/>
          <w:bCs/>
          <w:sz w:val="22"/>
          <w:szCs w:val="22"/>
        </w:rPr>
      </w:pPr>
      <w:r w:rsidRPr="00127ADB">
        <w:rPr>
          <w:rFonts w:ascii="Tahoma" w:hAnsi="Tahoma" w:cs="Tahoma"/>
          <w:b/>
          <w:bCs/>
          <w:sz w:val="22"/>
          <w:szCs w:val="22"/>
        </w:rPr>
        <w:t xml:space="preserve">1.e4 Cf6 2.e5 Cd5 3.d4 e6 4.Cf3 Ae7 5.Ad3 0-0? </w:t>
      </w:r>
      <w:r w:rsidRPr="00E0780A">
        <w:rPr>
          <w:rFonts w:ascii="Tahoma" w:hAnsi="Tahoma" w:cs="Tahoma"/>
          <w:b/>
          <w:bCs/>
          <w:sz w:val="22"/>
          <w:szCs w:val="22"/>
          <w:lang w:val="en-US"/>
        </w:rPr>
        <w:t xml:space="preserve">6.h4 c5 7.Axh7+ Rh8 8.Cg5 g6 9.h5! </w:t>
      </w:r>
      <w:r w:rsidRPr="00127ADB">
        <w:rPr>
          <w:rFonts w:ascii="Tahoma" w:hAnsi="Tahoma" w:cs="Tahoma"/>
          <w:b/>
          <w:bCs/>
          <w:sz w:val="22"/>
          <w:szCs w:val="22"/>
        </w:rPr>
        <w:t>Rg7</w:t>
      </w:r>
    </w:p>
    <w:p w:rsidR="00E5400C" w:rsidRDefault="00E658EC" w:rsidP="00043948">
      <w:pPr>
        <w:pStyle w:val="NormaleWeb"/>
        <w:spacing w:before="0" w:beforeAutospacing="0" w:after="0" w:afterAutospacing="0"/>
        <w:jc w:val="center"/>
        <w:rPr>
          <w:rFonts w:ascii="Tahoma" w:hAnsi="Tahoma" w:cs="Tahoma"/>
          <w:b/>
          <w:bCs/>
          <w:sz w:val="22"/>
          <w:szCs w:val="22"/>
        </w:rPr>
      </w:pPr>
      <w:r>
        <w:rPr>
          <w:rFonts w:ascii="Tahoma" w:hAnsi="Tahoma" w:cs="Tahoma"/>
          <w:b/>
          <w:bCs/>
          <w:noProof/>
        </w:rPr>
        <w:drawing>
          <wp:inline distT="0" distB="0" distL="0" distR="0">
            <wp:extent cx="2733675" cy="2733675"/>
            <wp:effectExtent l="19050" t="0" r="9525"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5400C" w:rsidRPr="00E658EC" w:rsidRDefault="00E658EC" w:rsidP="00E5400C">
      <w:pPr>
        <w:pStyle w:val="NormaleWeb"/>
        <w:spacing w:before="0" w:beforeAutospacing="0" w:after="0" w:afterAutospacing="0"/>
        <w:jc w:val="both"/>
        <w:rPr>
          <w:rFonts w:ascii="Tahoma" w:hAnsi="Tahoma" w:cs="Tahoma"/>
          <w:spacing w:val="-4"/>
          <w:sz w:val="22"/>
          <w:szCs w:val="22"/>
        </w:rPr>
      </w:pPr>
      <w:r w:rsidRPr="00E658EC">
        <w:rPr>
          <w:rFonts w:ascii="Tahoma" w:hAnsi="Tahoma" w:cs="Tahoma"/>
          <w:spacing w:val="-6"/>
          <w:sz w:val="22"/>
          <w:szCs w:val="22"/>
        </w:rPr>
        <w:t xml:space="preserve">Dopo 9...Axg5 </w:t>
      </w:r>
      <w:r w:rsidR="00E5400C" w:rsidRPr="00E658EC">
        <w:rPr>
          <w:rFonts w:ascii="Tahoma" w:hAnsi="Tahoma" w:cs="Tahoma"/>
          <w:spacing w:val="-6"/>
          <w:sz w:val="22"/>
          <w:szCs w:val="22"/>
        </w:rPr>
        <w:t>può seguire 10.hxg6 Rg7 11.Dh5</w:t>
      </w:r>
      <w:r w:rsidR="00E5400C" w:rsidRPr="00E658EC">
        <w:rPr>
          <w:rFonts w:ascii="Tahoma" w:hAnsi="Tahoma" w:cs="Tahoma"/>
          <w:spacing w:val="-4"/>
          <w:sz w:val="22"/>
          <w:szCs w:val="22"/>
        </w:rPr>
        <w:t xml:space="preserve"> Axc1 12.Ag8 Txg8 13.Dh7+ Rf8 14.Dxf7#</w:t>
      </w:r>
    </w:p>
    <w:p w:rsidR="00E5400C" w:rsidRDefault="00E5400C" w:rsidP="00E5400C">
      <w:pPr>
        <w:pStyle w:val="NormaleWeb"/>
        <w:spacing w:before="0" w:beforeAutospacing="0" w:after="0" w:afterAutospacing="0"/>
        <w:jc w:val="both"/>
        <w:rPr>
          <w:rFonts w:ascii="Tahoma" w:hAnsi="Tahoma" w:cs="Tahoma"/>
          <w:sz w:val="22"/>
          <w:szCs w:val="22"/>
        </w:rPr>
      </w:pPr>
    </w:p>
    <w:p w:rsidR="00E5400C" w:rsidRPr="00E658EC" w:rsidRDefault="00E5400C" w:rsidP="00E5400C">
      <w:pPr>
        <w:pStyle w:val="NormaleWeb"/>
        <w:spacing w:before="0" w:beforeAutospacing="0" w:after="0" w:afterAutospacing="0"/>
        <w:jc w:val="both"/>
        <w:rPr>
          <w:rFonts w:ascii="Tahoma" w:hAnsi="Tahoma" w:cs="Tahoma"/>
          <w:b/>
          <w:bCs/>
          <w:spacing w:val="-2"/>
          <w:sz w:val="22"/>
          <w:szCs w:val="22"/>
        </w:rPr>
      </w:pPr>
      <w:r w:rsidRPr="00E658EC">
        <w:rPr>
          <w:rFonts w:ascii="Tahoma" w:hAnsi="Tahoma" w:cs="Tahoma"/>
          <w:b/>
          <w:bCs/>
          <w:spacing w:val="-2"/>
          <w:sz w:val="22"/>
          <w:szCs w:val="22"/>
        </w:rPr>
        <w:t xml:space="preserve">10.Dg4 f5 11.Cxe6+ dxe6 12.Dxg6+ Rh8 </w:t>
      </w:r>
    </w:p>
    <w:p w:rsidR="00E5400C" w:rsidRDefault="00E5400C" w:rsidP="00E5400C">
      <w:pPr>
        <w:pStyle w:val="NormaleWeb"/>
        <w:spacing w:before="0" w:beforeAutospacing="0" w:after="0" w:afterAutospacing="0"/>
        <w:jc w:val="both"/>
        <w:rPr>
          <w:rFonts w:ascii="Tahoma" w:hAnsi="Tahoma" w:cs="Tahoma"/>
          <w:sz w:val="22"/>
          <w:szCs w:val="22"/>
        </w:rPr>
      </w:pPr>
      <w:r w:rsidRPr="00127ADB">
        <w:rPr>
          <w:rFonts w:ascii="Tahoma" w:hAnsi="Tahoma" w:cs="Tahoma"/>
          <w:sz w:val="22"/>
          <w:szCs w:val="22"/>
        </w:rPr>
        <w:t>Con un pezzo in più e il Re nell'angolo, il Nero credeva di poter salvare la partita.</w:t>
      </w:r>
    </w:p>
    <w:p w:rsidR="00E5400C" w:rsidRDefault="00E5400C" w:rsidP="00E5400C">
      <w:pPr>
        <w:pStyle w:val="NormaleWeb"/>
        <w:spacing w:before="0" w:beforeAutospacing="0" w:after="0" w:afterAutospacing="0"/>
        <w:jc w:val="both"/>
        <w:rPr>
          <w:rFonts w:ascii="Tahoma" w:hAnsi="Tahoma" w:cs="Tahoma"/>
          <w:sz w:val="22"/>
          <w:szCs w:val="22"/>
        </w:rPr>
      </w:pPr>
    </w:p>
    <w:p w:rsidR="00E5400C" w:rsidRDefault="00E5400C" w:rsidP="00E5400C">
      <w:pPr>
        <w:pStyle w:val="NormaleWeb"/>
        <w:spacing w:before="0" w:beforeAutospacing="0" w:after="0" w:afterAutospacing="0"/>
        <w:jc w:val="both"/>
        <w:rPr>
          <w:rFonts w:ascii="Tahoma" w:hAnsi="Tahoma" w:cs="Tahoma"/>
          <w:sz w:val="22"/>
          <w:szCs w:val="22"/>
        </w:rPr>
      </w:pPr>
      <w:r w:rsidRPr="00127ADB">
        <w:rPr>
          <w:rFonts w:ascii="Tahoma" w:hAnsi="Tahoma" w:cs="Tahoma"/>
          <w:b/>
          <w:bCs/>
          <w:sz w:val="22"/>
          <w:szCs w:val="22"/>
        </w:rPr>
        <w:t>13.Ag8!</w:t>
      </w:r>
      <w:r w:rsidR="00E658EC">
        <w:rPr>
          <w:rFonts w:ascii="Tahoma" w:hAnsi="Tahoma" w:cs="Tahoma"/>
          <w:b/>
          <w:bCs/>
          <w:sz w:val="22"/>
          <w:szCs w:val="22"/>
        </w:rPr>
        <w:t xml:space="preserve"> </w:t>
      </w:r>
      <w:r w:rsidRPr="00127ADB">
        <w:rPr>
          <w:rFonts w:ascii="Tahoma" w:hAnsi="Tahoma" w:cs="Tahoma"/>
          <w:sz w:val="22"/>
          <w:szCs w:val="22"/>
        </w:rPr>
        <w:t>Un sacrificio tipico in simili posizioni</w:t>
      </w:r>
      <w:r>
        <w:rPr>
          <w:rFonts w:ascii="Tahoma" w:hAnsi="Tahoma" w:cs="Tahoma"/>
          <w:sz w:val="22"/>
          <w:szCs w:val="22"/>
        </w:rPr>
        <w:t>.</w:t>
      </w:r>
    </w:p>
    <w:p w:rsidR="00E5400C" w:rsidRDefault="00E658EC" w:rsidP="00043948">
      <w:pPr>
        <w:pStyle w:val="NormaleWeb"/>
        <w:spacing w:before="0" w:beforeAutospacing="0" w:after="0" w:afterAutospacing="0"/>
        <w:jc w:val="center"/>
        <w:rPr>
          <w:rFonts w:ascii="Tahoma" w:hAnsi="Tahoma" w:cs="Tahoma"/>
          <w:sz w:val="22"/>
          <w:szCs w:val="22"/>
        </w:rPr>
      </w:pPr>
      <w:r>
        <w:rPr>
          <w:rFonts w:ascii="Tahoma" w:hAnsi="Tahoma" w:cs="Tahoma"/>
          <w:noProof/>
        </w:rPr>
        <w:drawing>
          <wp:inline distT="0" distB="0" distL="0" distR="0">
            <wp:extent cx="2733675" cy="2733675"/>
            <wp:effectExtent l="19050" t="0" r="9525"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5400C" w:rsidRDefault="00E5400C" w:rsidP="00E658EC">
      <w:pPr>
        <w:pStyle w:val="NormaleWeb"/>
        <w:spacing w:before="120" w:beforeAutospacing="0" w:after="0" w:afterAutospacing="0"/>
        <w:jc w:val="both"/>
        <w:rPr>
          <w:rFonts w:ascii="Tahoma" w:hAnsi="Tahoma" w:cs="Tahoma"/>
          <w:b/>
          <w:bCs/>
          <w:sz w:val="22"/>
          <w:szCs w:val="22"/>
        </w:rPr>
      </w:pPr>
      <w:r w:rsidRPr="00127ADB">
        <w:rPr>
          <w:rFonts w:ascii="Tahoma" w:hAnsi="Tahoma" w:cs="Tahoma"/>
          <w:b/>
          <w:bCs/>
          <w:sz w:val="22"/>
          <w:szCs w:val="22"/>
        </w:rPr>
        <w:t xml:space="preserve">13...Tf7 </w:t>
      </w:r>
      <w:r w:rsidR="00E658EC" w:rsidRPr="00E658EC">
        <w:rPr>
          <w:rFonts w:ascii="Tahoma" w:hAnsi="Tahoma" w:cs="Tahoma"/>
          <w:bCs/>
          <w:sz w:val="22"/>
          <w:szCs w:val="22"/>
        </w:rPr>
        <w:t>(</w:t>
      </w:r>
      <w:r>
        <w:rPr>
          <w:rFonts w:ascii="Tahoma" w:hAnsi="Tahoma" w:cs="Tahoma"/>
          <w:sz w:val="22"/>
          <w:szCs w:val="22"/>
        </w:rPr>
        <w:t>13...Txg8 14.Dh6#</w:t>
      </w:r>
      <w:r w:rsidR="00E658EC">
        <w:rPr>
          <w:rFonts w:ascii="Tahoma" w:hAnsi="Tahoma" w:cs="Tahoma"/>
          <w:sz w:val="22"/>
          <w:szCs w:val="22"/>
        </w:rPr>
        <w:t xml:space="preserve">) </w:t>
      </w:r>
      <w:r w:rsidRPr="00127ADB">
        <w:rPr>
          <w:rFonts w:ascii="Tahoma" w:hAnsi="Tahoma" w:cs="Tahoma"/>
          <w:b/>
          <w:bCs/>
          <w:sz w:val="22"/>
          <w:szCs w:val="22"/>
        </w:rPr>
        <w:t>14.Axf7</w:t>
      </w:r>
      <w:r>
        <w:rPr>
          <w:rFonts w:ascii="Tahoma" w:hAnsi="Tahoma" w:cs="Tahoma"/>
          <w:b/>
          <w:bCs/>
          <w:sz w:val="22"/>
          <w:szCs w:val="22"/>
        </w:rPr>
        <w:t xml:space="preserve"> </w:t>
      </w:r>
      <w:r w:rsidRPr="0028117E">
        <w:rPr>
          <w:rFonts w:ascii="Tahoma" w:hAnsi="Tahoma" w:cs="Tahoma"/>
          <w:bCs/>
          <w:sz w:val="22"/>
          <w:szCs w:val="22"/>
        </w:rPr>
        <w:t>1-0</w:t>
      </w:r>
    </w:p>
    <w:p w:rsidR="00E5400C" w:rsidRDefault="00E5400C" w:rsidP="00B93959">
      <w:pPr>
        <w:pStyle w:val="NormaleWeb"/>
        <w:spacing w:before="0" w:beforeAutospacing="0" w:after="0" w:afterAutospacing="0"/>
        <w:jc w:val="both"/>
      </w:pPr>
      <w:r w:rsidRPr="00127ADB">
        <w:rPr>
          <w:rFonts w:ascii="Tahoma" w:hAnsi="Tahoma" w:cs="Tahoma"/>
          <w:sz w:val="22"/>
          <w:szCs w:val="22"/>
        </w:rPr>
        <w:t>Il matto può essere ritardato, ma non evitato.</w:t>
      </w:r>
      <w:r w:rsidRPr="00127ADB">
        <w:rPr>
          <w:rFonts w:ascii="Tahoma" w:hAnsi="Tahoma" w:cs="Tahoma"/>
          <w:b/>
          <w:bCs/>
          <w:sz w:val="22"/>
          <w:szCs w:val="22"/>
        </w:rPr>
        <w:t xml:space="preserve"> </w:t>
      </w:r>
    </w:p>
    <w:sectPr w:rsidR="00E5400C" w:rsidSect="00B93959">
      <w:pgSz w:w="11906" w:h="16838"/>
      <w:pgMar w:top="1417" w:right="1134" w:bottom="1134"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93959"/>
    <w:rsid w:val="00043948"/>
    <w:rsid w:val="004F72BA"/>
    <w:rsid w:val="00585885"/>
    <w:rsid w:val="0059425B"/>
    <w:rsid w:val="006466B4"/>
    <w:rsid w:val="0076571D"/>
    <w:rsid w:val="00B93959"/>
    <w:rsid w:val="00C029E9"/>
    <w:rsid w:val="00C163AF"/>
    <w:rsid w:val="00CB4294"/>
    <w:rsid w:val="00DD2B24"/>
    <w:rsid w:val="00E5400C"/>
    <w:rsid w:val="00E658EC"/>
    <w:rsid w:val="00F01C8E"/>
    <w:rsid w:val="00F920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29E9"/>
  </w:style>
  <w:style w:type="paragraph" w:styleId="Titolo3">
    <w:name w:val="heading 3"/>
    <w:basedOn w:val="Normale"/>
    <w:link w:val="Titolo3Carattere"/>
    <w:uiPriority w:val="9"/>
    <w:qFormat/>
    <w:rsid w:val="00B93959"/>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93959"/>
    <w:rPr>
      <w:rFonts w:ascii="Times New Roman" w:eastAsia="Times New Roman" w:hAnsi="Times New Roman" w:cs="Times New Roman"/>
      <w:b/>
      <w:bCs/>
      <w:sz w:val="27"/>
      <w:szCs w:val="27"/>
      <w:lang w:eastAsia="it-IT"/>
    </w:rPr>
  </w:style>
  <w:style w:type="paragraph" w:styleId="Testonormale">
    <w:name w:val="Plain Text"/>
    <w:basedOn w:val="Normale"/>
    <w:link w:val="TestonormaleCarattere"/>
    <w:uiPriority w:val="99"/>
    <w:unhideWhenUsed/>
    <w:rsid w:val="00B93959"/>
    <w:rPr>
      <w:rFonts w:ascii="Consolas" w:hAnsi="Consolas"/>
      <w:sz w:val="21"/>
      <w:szCs w:val="21"/>
    </w:rPr>
  </w:style>
  <w:style w:type="character" w:customStyle="1" w:styleId="TestonormaleCarattere">
    <w:name w:val="Testo normale Carattere"/>
    <w:basedOn w:val="Carpredefinitoparagrafo"/>
    <w:link w:val="Testonormale"/>
    <w:uiPriority w:val="99"/>
    <w:rsid w:val="00B93959"/>
    <w:rPr>
      <w:rFonts w:ascii="Consolas" w:hAnsi="Consolas"/>
      <w:sz w:val="21"/>
      <w:szCs w:val="21"/>
    </w:rPr>
  </w:style>
  <w:style w:type="paragraph" w:styleId="NormaleWeb">
    <w:name w:val="Normal (Web)"/>
    <w:basedOn w:val="Normale"/>
    <w:uiPriority w:val="99"/>
    <w:unhideWhenUsed/>
    <w:rsid w:val="00B93959"/>
    <w:pPr>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939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39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72F9-BD58-4061-81AC-CE390452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662</Words>
  <Characters>3774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Merceria Banfi</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3</cp:revision>
  <dcterms:created xsi:type="dcterms:W3CDTF">2013-07-13T07:20:00Z</dcterms:created>
  <dcterms:modified xsi:type="dcterms:W3CDTF">2013-07-13T09:28:00Z</dcterms:modified>
</cp:coreProperties>
</file>