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47" w:rsidRPr="00C73DFC" w:rsidRDefault="00C81D47" w:rsidP="003B1634">
      <w:pPr>
        <w:pStyle w:val="Titolo1"/>
        <w:jc w:val="center"/>
        <w:rPr>
          <w:rFonts w:ascii="Tahoma" w:eastAsia="Times New Roman" w:hAnsi="Tahoma" w:cs="Tahoma"/>
          <w:b w:val="0"/>
          <w:bCs w:val="0"/>
          <w:caps/>
          <w:color w:val="000000" w:themeColor="text1"/>
          <w:sz w:val="24"/>
          <w:szCs w:val="24"/>
          <w:lang w:eastAsia="it-IT"/>
        </w:rPr>
      </w:pPr>
      <w:bookmarkStart w:id="0" w:name="_GoBack"/>
      <w:r w:rsidRPr="00C73DFC">
        <w:rPr>
          <w:rFonts w:ascii="Tahoma" w:eastAsia="Times New Roman" w:hAnsi="Tahoma" w:cs="Tahoma"/>
          <w:caps/>
          <w:color w:val="000000" w:themeColor="text1"/>
          <w:sz w:val="24"/>
          <w:szCs w:val="24"/>
          <w:lang w:eastAsia="it-IT"/>
        </w:rPr>
        <w:t>Alfieri di colore contrario</w:t>
      </w:r>
    </w:p>
    <w:bookmarkEnd w:id="0"/>
    <w:p w:rsidR="00C81D47" w:rsidRPr="00C81D47" w:rsidRDefault="00C81D47" w:rsidP="00C81D47">
      <w:pPr>
        <w:widowControl w:val="0"/>
        <w:autoSpaceDE w:val="0"/>
        <w:autoSpaceDN w:val="0"/>
        <w:adjustRightInd w:val="0"/>
        <w:spacing w:after="0" w:line="240" w:lineRule="auto"/>
        <w:jc w:val="center"/>
        <w:rPr>
          <w:rFonts w:ascii="Tahoma" w:eastAsia="Times New Roman" w:hAnsi="Tahoma" w:cs="Tahoma"/>
          <w:b/>
          <w:bCs/>
          <w:sz w:val="24"/>
          <w:szCs w:val="24"/>
          <w:u w:val="single"/>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imes New Roman"/>
          <w:lang w:val="x-none" w:eastAsia="x-none"/>
        </w:rPr>
      </w:pPr>
      <w:r w:rsidRPr="00C81D47">
        <w:rPr>
          <w:rFonts w:ascii="Tahoma" w:eastAsia="Times New Roman" w:hAnsi="Tahoma" w:cs="Times New Roman"/>
          <w:lang w:val="x-none" w:eastAsia="x-none"/>
        </w:rPr>
        <w:t>Abbiamo esaminato in precedenza delle posizioni dove la lotta fra gli araldi si svolgeva su case dello stesso colore; a seconda della struttura pedonale presente possiamo qu</w:t>
      </w:r>
      <w:r w:rsidR="006209FB">
        <w:rPr>
          <w:rFonts w:ascii="Tahoma" w:eastAsia="Times New Roman" w:hAnsi="Tahoma" w:cs="Times New Roman"/>
          <w:lang w:val="x-none" w:eastAsia="x-none"/>
        </w:rPr>
        <w:t>indi stabilire se un alfiere è buono o cattivo</w:t>
      </w:r>
      <w:r w:rsidRPr="00C81D47">
        <w:rPr>
          <w:rFonts w:ascii="Tahoma" w:eastAsia="Times New Roman" w:hAnsi="Tahoma" w:cs="Times New Roman"/>
          <w:lang w:val="x-none" w:eastAsia="x-none"/>
        </w:rPr>
        <w:t xml:space="preserve"> e capire quale delle due parti possiede un vantaggio posizionale.</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EA36F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Quando invece siamo in presenza di una posizione con alfieri avversari che si muovono su case di colore diverso le cose si complicano.</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In un finale, per esempio, la presenza di alfieri di colore contrario rappresenta quasi sempre una garanzia di patta, anche quando vi è un </w:t>
      </w:r>
      <w:r w:rsidRPr="00C81D47">
        <w:rPr>
          <w:rFonts w:ascii="Tahoma" w:eastAsia="Times New Roman" w:hAnsi="Tahoma" w:cs="Tahoma"/>
          <w:spacing w:val="-4"/>
          <w:lang w:eastAsia="it-IT"/>
        </w:rPr>
        <w:t>notevole squilibrio da un punto di vista materiale</w:t>
      </w:r>
      <w:r w:rsidRPr="00C81D47">
        <w:rPr>
          <w:rFonts w:ascii="Tahoma" w:eastAsia="Times New Roman" w:hAnsi="Tahoma" w:cs="Tahoma"/>
          <w:lang w:eastAsia="it-IT"/>
        </w:rPr>
        <w:t>.</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Nello studio di </w:t>
      </w:r>
      <w:proofErr w:type="spellStart"/>
      <w:r w:rsidRPr="00C81D47">
        <w:rPr>
          <w:rFonts w:ascii="Tahoma" w:eastAsia="Times New Roman" w:hAnsi="Tahoma" w:cs="Tahoma"/>
          <w:lang w:eastAsia="it-IT"/>
        </w:rPr>
        <w:t>Chehkover</w:t>
      </w:r>
      <w:proofErr w:type="spellEnd"/>
      <w:r w:rsidRPr="00C81D47">
        <w:rPr>
          <w:rFonts w:ascii="Tahoma" w:eastAsia="Times New Roman" w:hAnsi="Tahoma" w:cs="Tahoma"/>
          <w:lang w:eastAsia="it-IT"/>
        </w:rPr>
        <w:t xml:space="preserve"> illustrato qui sotto ne abbiamo una dimostrazione lampante:</w:t>
      </w:r>
    </w:p>
    <w:p w:rsidR="00C81D47" w:rsidRPr="00C81D47" w:rsidRDefault="00A2024F" w:rsidP="00C81D47">
      <w:pPr>
        <w:widowControl w:val="0"/>
        <w:autoSpaceDE w:val="0"/>
        <w:autoSpaceDN w:val="0"/>
        <w:adjustRightInd w:val="0"/>
        <w:spacing w:after="0" w:line="240" w:lineRule="auto"/>
        <w:jc w:val="center"/>
        <w:rPr>
          <w:rFonts w:ascii="Tahoma" w:eastAsia="Times New Roman" w:hAnsi="Tahoma" w:cs="Tahoma"/>
          <w:i/>
          <w:iCs/>
          <w:lang w:eastAsia="it-IT"/>
        </w:rPr>
      </w:pPr>
      <w:r>
        <w:rPr>
          <w:rFonts w:ascii="Tahoma" w:eastAsia="Times New Roman" w:hAnsi="Tahoma" w:cs="Tahoma"/>
          <w:i/>
          <w:iCs/>
          <w:noProof/>
          <w:lang w:eastAsia="it-IT"/>
        </w:rPr>
        <w:drawing>
          <wp:inline distT="0" distB="0" distL="0" distR="0">
            <wp:extent cx="3047619" cy="3047619"/>
            <wp:effectExtent l="0" t="0" r="635" b="63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khover 847 (1).png"/>
                    <pic:cNvPicPr/>
                  </pic:nvPicPr>
                  <pic:blipFill>
                    <a:blip r:embed="rId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i/>
          <w:iCs/>
          <w:lang w:eastAsia="it-IT"/>
        </w:rPr>
        <w:br/>
      </w:r>
      <w:r w:rsidRPr="00C81D47">
        <w:rPr>
          <w:rFonts w:ascii="Tahoma" w:eastAsia="Times New Roman" w:hAnsi="Tahoma" w:cs="Tahoma"/>
          <w:lang w:eastAsia="it-IT"/>
        </w:rPr>
        <w:t xml:space="preserve">Con tre pedoni in più la vittoria dovrebbe essere una formalità; </w:t>
      </w:r>
      <w:proofErr w:type="spellStart"/>
      <w:r w:rsidRPr="00C81D47">
        <w:rPr>
          <w:rFonts w:ascii="Tahoma" w:eastAsia="Times New Roman" w:hAnsi="Tahoma" w:cs="Tahoma"/>
          <w:lang w:eastAsia="it-IT"/>
        </w:rPr>
        <w:t>Chekhover</w:t>
      </w:r>
      <w:proofErr w:type="spellEnd"/>
      <w:r w:rsidRPr="00C81D47">
        <w:rPr>
          <w:rFonts w:ascii="Tahoma" w:eastAsia="Times New Roman" w:hAnsi="Tahoma" w:cs="Tahoma"/>
          <w:lang w:eastAsia="it-IT"/>
        </w:rPr>
        <w:t xml:space="preserve"> invece dimostra che il B. può creare un blocco efficace costringendo i pedoni neri ad avanzare. </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1.Ae8! Rc6 </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Dopo il sacrificio di pedone 1...Rb4 2.Axd7 il N. non è in grado di fare progressi: per esempio 2...Ra3 3.Af5 Rb2 (3...b2 4.Ab1!)</w:t>
      </w:r>
      <w:r w:rsidRPr="00C81D47">
        <w:rPr>
          <w:rFonts w:ascii="Tahoma" w:eastAsia="Times New Roman" w:hAnsi="Tahoma" w:cs="Tahoma"/>
          <w:i/>
          <w:iCs/>
          <w:lang w:eastAsia="it-IT"/>
        </w:rPr>
        <w:t xml:space="preserve"> </w:t>
      </w:r>
      <w:r w:rsidRPr="00C81D47">
        <w:rPr>
          <w:rFonts w:ascii="Tahoma" w:eastAsia="Times New Roman" w:hAnsi="Tahoma" w:cs="Tahoma"/>
          <w:lang w:eastAsia="it-IT"/>
        </w:rPr>
        <w:t>4.Ae6! Ra2 5.Af7 Ra3 6.Ag6.</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2.Re2! </w:t>
      </w:r>
    </w:p>
    <w:p w:rsid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E non 2.Af7?? d5 e il N. vince.</w:t>
      </w:r>
    </w:p>
    <w:p w:rsidR="00A2024F" w:rsidRPr="00C81D47" w:rsidRDefault="00A2024F"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val="en-GB" w:eastAsia="it-IT"/>
        </w:rPr>
      </w:pPr>
      <w:r w:rsidRPr="00C81D47">
        <w:rPr>
          <w:rFonts w:ascii="Tahoma" w:eastAsia="Times New Roman" w:hAnsi="Tahoma" w:cs="Tahoma"/>
          <w:b/>
          <w:bCs/>
          <w:lang w:val="en-GB" w:eastAsia="it-IT"/>
        </w:rPr>
        <w:t>2...Ac1 3.Rd1 Ab2 4.Re2 Ad4 5.Rd1 Rd6</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N. ha migliorato la posizione dell'alfiere, ma per </w:t>
      </w:r>
      <w:r w:rsidRPr="00C81D47">
        <w:rPr>
          <w:rFonts w:ascii="Tahoma" w:eastAsia="Times New Roman" w:hAnsi="Tahoma" w:cs="Tahoma"/>
          <w:spacing w:val="-4"/>
          <w:lang w:eastAsia="it-IT"/>
        </w:rPr>
        <w:t>avanzare il pedone 'd' deve eliminare l'inchiodatura sul</w:t>
      </w:r>
      <w:r w:rsidRPr="00C81D47">
        <w:rPr>
          <w:rFonts w:ascii="Tahoma" w:eastAsia="Times New Roman" w:hAnsi="Tahoma" w:cs="Tahoma"/>
          <w:lang w:eastAsia="it-IT"/>
        </w:rPr>
        <w:t xml:space="preserve"> Re. Anche dopo 5...Rc7 seguirebbe 6.Af7! b2 7.Ag6.</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6.Af7!</w:t>
      </w:r>
    </w:p>
    <w:p w:rsidR="00C81D47" w:rsidRPr="00C81D47" w:rsidRDefault="00A2024F" w:rsidP="00C81D47">
      <w:pPr>
        <w:widowControl w:val="0"/>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lastRenderedPageBreak/>
        <w:drawing>
          <wp:inline distT="0" distB="0" distL="0" distR="0">
            <wp:extent cx="3047619" cy="3047619"/>
            <wp:effectExtent l="0" t="0" r="635" b="63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khover 847 (2).png"/>
                    <pic:cNvPicPr/>
                  </pic:nvPicPr>
                  <pic:blipFill>
                    <a:blip r:embed="rId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B. forza l'avversario ad avanzare un altro pedone. </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val="de-DE"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val="de-DE" w:eastAsia="it-IT"/>
        </w:rPr>
      </w:pPr>
      <w:r w:rsidRPr="00C81D47">
        <w:rPr>
          <w:rFonts w:ascii="Tahoma" w:eastAsia="Times New Roman" w:hAnsi="Tahoma" w:cs="Tahoma"/>
          <w:b/>
          <w:bCs/>
          <w:lang w:val="de-DE" w:eastAsia="it-IT"/>
        </w:rPr>
        <w:t>6...b2 7.Ag6 Rc5 8.Re2 d5 9.Af5 Rb4 10.Ag6 Ra3 11.Ab1!</w:t>
      </w:r>
    </w:p>
    <w:p w:rsidR="00C81D47" w:rsidRPr="00C81D47" w:rsidRDefault="00A2024F" w:rsidP="00C81D47">
      <w:pPr>
        <w:widowControl w:val="0"/>
        <w:autoSpaceDE w:val="0"/>
        <w:autoSpaceDN w:val="0"/>
        <w:adjustRightInd w:val="0"/>
        <w:spacing w:after="0" w:line="240" w:lineRule="auto"/>
        <w:jc w:val="center"/>
        <w:rPr>
          <w:rFonts w:ascii="Tahoma" w:eastAsia="Times New Roman" w:hAnsi="Tahoma" w:cs="Tahoma"/>
          <w:b/>
          <w:bCs/>
          <w:lang w:val="de-DE" w:eastAsia="it-IT"/>
        </w:rPr>
      </w:pPr>
      <w:r>
        <w:rPr>
          <w:rFonts w:ascii="Tahoma" w:eastAsia="Times New Roman" w:hAnsi="Tahoma" w:cs="Tahoma"/>
          <w:b/>
          <w:bCs/>
          <w:noProof/>
          <w:lang w:eastAsia="it-IT"/>
        </w:rPr>
        <w:drawing>
          <wp:inline distT="0" distB="0" distL="0" distR="0">
            <wp:extent cx="3047619" cy="3047619"/>
            <wp:effectExtent l="0" t="0" r="635" b="63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khover 847 (3).png"/>
                    <pic:cNvPicPr/>
                  </pic:nvPicPr>
                  <pic:blipFill>
                    <a:blip r:embed="rId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b/>
          <w:bCs/>
          <w:lang w:val="de-DE"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Ora il blocco è stato instaurato e non è possibile rimuoverlo. </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ahoma"/>
          <w:lang w:val="en-GB" w:eastAsia="it-IT"/>
        </w:rPr>
      </w:pPr>
      <w:r w:rsidRPr="00C81D47">
        <w:rPr>
          <w:rFonts w:ascii="Tahoma" w:eastAsia="Times New Roman" w:hAnsi="Tahoma" w:cs="Tahoma"/>
          <w:b/>
          <w:bCs/>
          <w:lang w:val="en-GB" w:eastAsia="it-IT"/>
        </w:rPr>
        <w:t xml:space="preserve">11...Rb3 12.Rd1 Rc3 13.Re2 Ac5 14.Rd1 d4 15.Re2 Rb3 16.Rd3  </w:t>
      </w:r>
      <w:r w:rsidRPr="00C81D47">
        <w:rPr>
          <w:rFonts w:ascii="Tahoma" w:eastAsia="Times New Roman" w:hAnsi="Tahoma" w:cs="Tahoma"/>
          <w:lang w:val="en-GB" w:eastAsia="it-IT"/>
        </w:rPr>
        <w:t>½–½</w:t>
      </w:r>
    </w:p>
    <w:p w:rsidR="00C81D47" w:rsidRDefault="00C81D47" w:rsidP="00C81D47">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Il N. non può fare progressi.</w:t>
      </w:r>
    </w:p>
    <w:p w:rsidR="009F0EEB" w:rsidRDefault="009F0EEB" w:rsidP="00C81D47">
      <w:pPr>
        <w:widowControl w:val="0"/>
        <w:autoSpaceDE w:val="0"/>
        <w:autoSpaceDN w:val="0"/>
        <w:adjustRightInd w:val="0"/>
        <w:spacing w:after="0" w:line="240" w:lineRule="auto"/>
        <w:jc w:val="both"/>
        <w:rPr>
          <w:rFonts w:ascii="Tahoma" w:eastAsia="Times New Roman" w:hAnsi="Tahoma" w:cs="Tahoma"/>
          <w:lang w:eastAsia="it-IT"/>
        </w:rPr>
      </w:pPr>
    </w:p>
    <w:p w:rsidR="009F0EEB" w:rsidRDefault="009F0EEB" w:rsidP="00C81D47">
      <w:pPr>
        <w:widowControl w:val="0"/>
        <w:autoSpaceDE w:val="0"/>
        <w:autoSpaceDN w:val="0"/>
        <w:adjustRightInd w:val="0"/>
        <w:spacing w:after="0" w:line="240" w:lineRule="auto"/>
        <w:jc w:val="both"/>
        <w:rPr>
          <w:rFonts w:ascii="Tahoma" w:eastAsia="Times New Roman" w:hAnsi="Tahoma" w:cs="Tahoma"/>
          <w:lang w:eastAsia="it-IT"/>
        </w:rPr>
      </w:pPr>
      <w:r>
        <w:rPr>
          <w:rFonts w:ascii="Tahoma" w:eastAsia="Times New Roman" w:hAnsi="Tahoma" w:cs="Tahoma"/>
          <w:lang w:eastAsia="it-IT"/>
        </w:rPr>
        <w:t xml:space="preserve">Esistono naturalmente delle eccezioni a questa regola; il prossimo esempio, tratto dalla pratica </w:t>
      </w:r>
      <w:proofErr w:type="spellStart"/>
      <w:r>
        <w:rPr>
          <w:rFonts w:ascii="Tahoma" w:eastAsia="Times New Roman" w:hAnsi="Tahoma" w:cs="Tahoma"/>
          <w:lang w:eastAsia="it-IT"/>
        </w:rPr>
        <w:t>torneistica</w:t>
      </w:r>
      <w:proofErr w:type="spellEnd"/>
      <w:r>
        <w:rPr>
          <w:rFonts w:ascii="Tahoma" w:eastAsia="Times New Roman" w:hAnsi="Tahoma" w:cs="Tahoma"/>
          <w:lang w:eastAsia="it-IT"/>
        </w:rPr>
        <w:t>, illustra come i pedoni, se uniti e supportati dal Re, possono mettere in crisi la difesa:</w:t>
      </w:r>
    </w:p>
    <w:p w:rsidR="009F0EEB" w:rsidRDefault="009F0EEB" w:rsidP="00C81D47">
      <w:pPr>
        <w:widowControl w:val="0"/>
        <w:autoSpaceDE w:val="0"/>
        <w:autoSpaceDN w:val="0"/>
        <w:adjustRightInd w:val="0"/>
        <w:spacing w:after="0" w:line="240" w:lineRule="auto"/>
        <w:jc w:val="both"/>
        <w:rPr>
          <w:rFonts w:ascii="Tahoma" w:eastAsia="Times New Roman" w:hAnsi="Tahoma" w:cs="Tahoma"/>
          <w:lang w:eastAsia="it-IT"/>
        </w:rPr>
      </w:pPr>
    </w:p>
    <w:p w:rsidR="009F0EEB" w:rsidRPr="009F0EEB" w:rsidRDefault="009F0EEB" w:rsidP="009F0EEB">
      <w:pPr>
        <w:autoSpaceDE w:val="0"/>
        <w:autoSpaceDN w:val="0"/>
        <w:adjustRightInd w:val="0"/>
        <w:spacing w:after="0" w:line="240" w:lineRule="auto"/>
        <w:jc w:val="center"/>
        <w:rPr>
          <w:rFonts w:ascii="Tahoma" w:hAnsi="Tahoma" w:cs="Tahoma"/>
          <w:b/>
          <w:bCs/>
        </w:rPr>
      </w:pPr>
      <w:proofErr w:type="spellStart"/>
      <w:r w:rsidRPr="009F0EEB">
        <w:rPr>
          <w:rFonts w:ascii="Tahoma" w:hAnsi="Tahoma" w:cs="Tahoma"/>
          <w:b/>
          <w:bCs/>
        </w:rPr>
        <w:t>Kortchnoi-</w:t>
      </w:r>
      <w:r>
        <w:rPr>
          <w:rFonts w:ascii="Tahoma" w:hAnsi="Tahoma" w:cs="Tahoma"/>
          <w:b/>
          <w:bCs/>
        </w:rPr>
        <w:t>Botvinnik</w:t>
      </w:r>
      <w:proofErr w:type="spellEnd"/>
    </w:p>
    <w:p w:rsidR="009F0EEB" w:rsidRPr="009F0EEB" w:rsidRDefault="009F0EEB" w:rsidP="009F0EEB">
      <w:pPr>
        <w:autoSpaceDE w:val="0"/>
        <w:autoSpaceDN w:val="0"/>
        <w:adjustRightInd w:val="0"/>
        <w:spacing w:after="0" w:line="240" w:lineRule="auto"/>
        <w:jc w:val="center"/>
        <w:rPr>
          <w:rFonts w:ascii="Tahoma" w:hAnsi="Tahoma" w:cs="Tahoma"/>
        </w:rPr>
      </w:pPr>
      <w:r>
        <w:rPr>
          <w:rFonts w:ascii="Tahoma" w:hAnsi="Tahoma" w:cs="Tahoma"/>
        </w:rPr>
        <w:t>Mosca</w:t>
      </w:r>
      <w:r w:rsidRPr="009F0EEB">
        <w:rPr>
          <w:rFonts w:ascii="Tahoma" w:hAnsi="Tahoma" w:cs="Tahoma"/>
        </w:rPr>
        <w:t xml:space="preserve"> 1960</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rPr>
      </w:pPr>
      <w:r w:rsidRPr="009F0EEB">
        <w:rPr>
          <w:rFonts w:ascii="Tahoma" w:hAnsi="Tahoma" w:cs="Tahoma"/>
          <w:b/>
        </w:rPr>
        <w:lastRenderedPageBreak/>
        <w:t>1.d4 Cf6 2.c4 e6 3.Cc3 Ab4 4.e3 b6 5.Cge2 Ce4 6.Dc2 Ab7 7.a3 Axc3+ 8.Cxc3 f5 9.b3 0–0 10.Ab2 d6 11.d5 Cxc3 12.Dxc3 e5 13.f4 Cd7 14.Ad3 Dh4+ 15.g3 Dh6 16.0–0 c6 17.dxc6 Axc6 18.Dc2 Tae8 19.Axf5 Cc5 20.b4 Aa4 21.Axh7+ Dxh7 22.Dxh7+ Rxh7 23.bxc5 exf4 24.cxb6 axb6 25.exf4 Te4 26.Tae1 Tfe8 27.Rf2 Txc4 28.Txe8 Axe8 29.Tc1 Txc1 30.Axc1 g6</w:t>
      </w:r>
      <w:r w:rsidRPr="009F0EEB">
        <w:rPr>
          <w:rFonts w:ascii="Tahoma" w:hAnsi="Tahoma" w:cs="Tahoma"/>
        </w:rPr>
        <w:t xml:space="preserve"> </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center"/>
        <w:rPr>
          <w:rFonts w:ascii="Tahoma" w:hAnsi="Tahoma" w:cs="Tahoma"/>
        </w:rPr>
      </w:pPr>
      <w:r>
        <w:rPr>
          <w:rFonts w:ascii="Tahoma" w:hAnsi="Tahoma" w:cs="Tahoma"/>
          <w:noProof/>
          <w:lang w:eastAsia="it-IT"/>
        </w:rPr>
        <w:drawing>
          <wp:inline distT="0" distB="0" distL="0" distR="0">
            <wp:extent cx="3047619" cy="3047619"/>
            <wp:effectExtent l="0" t="0" r="635" b="63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Botvinnik 847 (1).png"/>
                    <pic:cNvPicPr/>
                  </pic:nvPicPr>
                  <pic:blipFill>
                    <a:blip r:embed="rId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In questo caso specifico, la presenza degli alfieri di colore contrario non permette al Nero di salvare la partita; la coppia di pedoni che il Bianco si appresta a creare risulterà decisiva.</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31.g4 Rg7 32.Rg3 </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 xml:space="preserve">Affinché i due pedoni passati siano uniti, il Re bianco deve occupare la casa g5, così da poter riprendere col monarca nel momento in cui il pedone h2 raggiungerà la casa h5. </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32...Ac6</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Naturalme</w:t>
      </w:r>
      <w:r>
        <w:rPr>
          <w:rFonts w:ascii="Tahoma" w:hAnsi="Tahoma" w:cs="Tahoma"/>
        </w:rPr>
        <w:t>nte dopo 32...Rf6 segue 33.Ab2+</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33.Rh4 Ag2 34.Rg5 Ah3 </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 xml:space="preserve">Un tentativo di bloccare l'avanzata del pedone. </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35.Ab2+ Rf7 36.a4! </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Pianificando di sacrificare questo pedone per permettere al collega sul lato opposto di avanzare.</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36...Ag2 </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Il Nero è in zugzwang: dopo 36...d5 segue 37.Ad4.</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37.h4 Ac6 38.h5! gxh5 39.Rxh5 Axa4 40.f5 </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Un dettaglio da ricordare assolutamente: in posizioni simili, bisogna avanzare i pedoni in modo tale che l'alfiere avversario n</w:t>
      </w:r>
      <w:r>
        <w:rPr>
          <w:rFonts w:ascii="Tahoma" w:hAnsi="Tahoma" w:cs="Tahoma"/>
        </w:rPr>
        <w:t xml:space="preserve">on possa instaurare un blocco. </w:t>
      </w:r>
      <w:r>
        <w:rPr>
          <w:rFonts w:ascii="Tahoma" w:hAnsi="Tahoma" w:cs="Tahoma"/>
        </w:rPr>
        <w:t>Dopo 40.g5 il Nero avrebbe potuto bloccare efficaceme</w:t>
      </w:r>
      <w:r>
        <w:rPr>
          <w:rFonts w:ascii="Tahoma" w:hAnsi="Tahoma" w:cs="Tahoma"/>
        </w:rPr>
        <w:t>nte la posizione con 40...Ac2!</w:t>
      </w:r>
    </w:p>
    <w:p w:rsidR="009F0EEB" w:rsidRDefault="009F0EEB"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b/>
          <w:bCs/>
        </w:rPr>
      </w:pPr>
      <w:r>
        <w:rPr>
          <w:rFonts w:ascii="Tahoma" w:hAnsi="Tahoma" w:cs="Tahoma"/>
          <w:b/>
          <w:bCs/>
        </w:rPr>
        <w:t xml:space="preserve">40...Ad1 41.Rg5 b5 42.Ac3 </w:t>
      </w:r>
      <w:r w:rsidRPr="009F0EEB">
        <w:rPr>
          <w:rFonts w:ascii="Tahoma" w:hAnsi="Tahoma" w:cs="Tahoma"/>
          <w:bCs/>
        </w:rPr>
        <w:t>1–0</w:t>
      </w: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 xml:space="preserve">Il Nero abbandona. </w:t>
      </w:r>
    </w:p>
    <w:p w:rsidR="009F0EEB" w:rsidRDefault="009F0EEB" w:rsidP="009F0EEB">
      <w:pPr>
        <w:autoSpaceDE w:val="0"/>
        <w:autoSpaceDN w:val="0"/>
        <w:adjustRightInd w:val="0"/>
        <w:spacing w:after="0" w:line="240" w:lineRule="auto"/>
        <w:jc w:val="both"/>
        <w:rPr>
          <w:rFonts w:ascii="Tahoma" w:hAnsi="Tahoma" w:cs="Tahoma"/>
        </w:rPr>
      </w:pPr>
    </w:p>
    <w:p w:rsidR="00791550" w:rsidRDefault="00791550" w:rsidP="00791550">
      <w:pPr>
        <w:autoSpaceDE w:val="0"/>
        <w:autoSpaceDN w:val="0"/>
        <w:adjustRightInd w:val="0"/>
        <w:spacing w:after="0" w:line="240" w:lineRule="auto"/>
        <w:jc w:val="center"/>
        <w:rPr>
          <w:rFonts w:ascii="Tahoma" w:hAnsi="Tahoma" w:cs="Tahoma"/>
        </w:rPr>
      </w:pPr>
      <w:r>
        <w:rPr>
          <w:rFonts w:ascii="Tahoma" w:hAnsi="Tahoma" w:cs="Tahoma"/>
          <w:noProof/>
          <w:lang w:eastAsia="it-IT"/>
        </w:rPr>
        <w:lastRenderedPageBreak/>
        <w:drawing>
          <wp:inline distT="0" distB="0" distL="0" distR="0">
            <wp:extent cx="3047619" cy="3047619"/>
            <wp:effectExtent l="0" t="0" r="635" b="63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Botvinnik 847 (2).png"/>
                    <pic:cNvPicPr/>
                  </pic:nvPicPr>
                  <pic:blipFill>
                    <a:blip r:embed="rId9">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791550" w:rsidRDefault="00791550" w:rsidP="009F0EEB">
      <w:pPr>
        <w:autoSpaceDE w:val="0"/>
        <w:autoSpaceDN w:val="0"/>
        <w:adjustRightInd w:val="0"/>
        <w:spacing w:after="0" w:line="240" w:lineRule="auto"/>
        <w:jc w:val="both"/>
        <w:rPr>
          <w:rFonts w:ascii="Tahoma" w:hAnsi="Tahoma" w:cs="Tahoma"/>
        </w:rPr>
      </w:pPr>
    </w:p>
    <w:p w:rsidR="009F0EEB" w:rsidRDefault="009F0EEB" w:rsidP="009F0EEB">
      <w:pPr>
        <w:autoSpaceDE w:val="0"/>
        <w:autoSpaceDN w:val="0"/>
        <w:adjustRightInd w:val="0"/>
        <w:spacing w:after="0" w:line="240" w:lineRule="auto"/>
        <w:jc w:val="both"/>
        <w:rPr>
          <w:rFonts w:ascii="Tahoma" w:hAnsi="Tahoma" w:cs="Tahoma"/>
        </w:rPr>
      </w:pPr>
      <w:r>
        <w:rPr>
          <w:rFonts w:ascii="Tahoma" w:hAnsi="Tahoma" w:cs="Tahoma"/>
        </w:rPr>
        <w:t>La realizzazione del vantaggio è più</w:t>
      </w:r>
      <w:r>
        <w:rPr>
          <w:rFonts w:ascii="Tahoma" w:hAnsi="Tahoma" w:cs="Tahoma"/>
        </w:rPr>
        <w:t xml:space="preserve"> </w:t>
      </w:r>
      <w:r>
        <w:rPr>
          <w:rFonts w:ascii="Tahoma" w:hAnsi="Tahoma" w:cs="Tahoma"/>
        </w:rPr>
        <w:t xml:space="preserve">semplice di quanto non appaia a prima vista: 42.Ac3 Ac2 43.Rf4 </w:t>
      </w:r>
      <w:r>
        <w:rPr>
          <w:rFonts w:ascii="Tahoma" w:hAnsi="Tahoma" w:cs="Tahoma"/>
        </w:rPr>
        <w:t>(l</w:t>
      </w:r>
      <w:r>
        <w:rPr>
          <w:rFonts w:ascii="Tahoma" w:hAnsi="Tahoma" w:cs="Tahoma"/>
        </w:rPr>
        <w:t>iberando la strada al pedone 'g'</w:t>
      </w:r>
      <w:r>
        <w:rPr>
          <w:rFonts w:ascii="Tahoma" w:hAnsi="Tahoma" w:cs="Tahoma"/>
        </w:rPr>
        <w:t>)</w:t>
      </w:r>
      <w:r>
        <w:rPr>
          <w:rFonts w:ascii="Tahoma" w:hAnsi="Tahoma" w:cs="Tahoma"/>
        </w:rPr>
        <w:t xml:space="preserve"> 43...Ad3 </w:t>
      </w:r>
      <w:r>
        <w:rPr>
          <w:rFonts w:ascii="Tahoma" w:hAnsi="Tahoma" w:cs="Tahoma"/>
        </w:rPr>
        <w:t>(u</w:t>
      </w:r>
      <w:r>
        <w:rPr>
          <w:rFonts w:ascii="Tahoma" w:hAnsi="Tahoma" w:cs="Tahoma"/>
        </w:rPr>
        <w:t>na mossa vale l'altra per il Nero</w:t>
      </w:r>
      <w:r>
        <w:rPr>
          <w:rFonts w:ascii="Tahoma" w:hAnsi="Tahoma" w:cs="Tahoma"/>
        </w:rPr>
        <w:t xml:space="preserve">) 44.g5 Rg8 45.g6 (su casa bianca!: </w:t>
      </w:r>
      <w:r w:rsidRPr="009F0EEB">
        <w:rPr>
          <w:rFonts w:ascii="Tahoma" w:hAnsi="Tahoma" w:cs="Tahoma"/>
          <w:iCs/>
        </w:rPr>
        <w:t>45.f6?? Rf7</w:t>
      </w:r>
      <w:r>
        <w:rPr>
          <w:rFonts w:ascii="Tahoma" w:hAnsi="Tahoma" w:cs="Tahoma"/>
          <w:i/>
          <w:iCs/>
        </w:rPr>
        <w:t xml:space="preserve"> </w:t>
      </w:r>
      <w:r>
        <w:rPr>
          <w:rFonts w:ascii="Tahoma" w:hAnsi="Tahoma" w:cs="Tahoma"/>
        </w:rPr>
        <w:t>e patta</w:t>
      </w:r>
      <w:r w:rsidRPr="009F0EEB">
        <w:rPr>
          <w:rFonts w:ascii="Tahoma" w:hAnsi="Tahoma" w:cs="Tahoma"/>
          <w:iCs/>
        </w:rPr>
        <w:t>)</w:t>
      </w:r>
      <w:r>
        <w:rPr>
          <w:rFonts w:ascii="Tahoma" w:hAnsi="Tahoma" w:cs="Tahoma"/>
          <w:i/>
          <w:iCs/>
        </w:rPr>
        <w:t xml:space="preserve"> </w:t>
      </w:r>
      <w:r>
        <w:rPr>
          <w:rFonts w:ascii="Tahoma" w:hAnsi="Tahoma" w:cs="Tahoma"/>
        </w:rPr>
        <w:t xml:space="preserve">45...d5 46.Rg5 Ae4 47.f6 Rf8 </w:t>
      </w:r>
      <w:r w:rsidRPr="009F0EEB">
        <w:rPr>
          <w:rFonts w:ascii="Tahoma" w:hAnsi="Tahoma" w:cs="Tahoma"/>
          <w:iCs/>
        </w:rPr>
        <w:t>(</w:t>
      </w:r>
      <w:r>
        <w:rPr>
          <w:rFonts w:ascii="Tahoma" w:hAnsi="Tahoma" w:cs="Tahoma"/>
          <w:iCs/>
        </w:rPr>
        <w:t xml:space="preserve">oppure </w:t>
      </w:r>
      <w:r w:rsidRPr="009F0EEB">
        <w:rPr>
          <w:rFonts w:ascii="Tahoma" w:hAnsi="Tahoma" w:cs="Tahoma"/>
          <w:iCs/>
        </w:rPr>
        <w:t>47...Rh8 48.f7+ d4 49.Axd4#)</w:t>
      </w:r>
      <w:r>
        <w:rPr>
          <w:rFonts w:ascii="Tahoma" w:hAnsi="Tahoma" w:cs="Tahoma"/>
          <w:i/>
          <w:iCs/>
        </w:rPr>
        <w:t xml:space="preserve"> </w:t>
      </w:r>
      <w:r>
        <w:rPr>
          <w:rFonts w:ascii="Tahoma" w:hAnsi="Tahoma" w:cs="Tahoma"/>
        </w:rPr>
        <w:t>48.Ab4+! R</w:t>
      </w:r>
      <w:r>
        <w:rPr>
          <w:rFonts w:ascii="Tahoma" w:hAnsi="Tahoma" w:cs="Tahoma"/>
        </w:rPr>
        <w:t>e8 49.f7+ e il pedone promuove.</w:t>
      </w:r>
      <w:r>
        <w:rPr>
          <w:rFonts w:ascii="Tahoma" w:hAnsi="Tahoma" w:cs="Tahoma"/>
        </w:rPr>
        <w:t xml:space="preserve"> </w:t>
      </w:r>
      <w:r>
        <w:rPr>
          <w:rFonts w:ascii="Tahoma" w:hAnsi="Tahoma" w:cs="Tahoma"/>
          <w:b/>
          <w:bCs/>
        </w:rPr>
        <w:t xml:space="preserve"> </w:t>
      </w:r>
    </w:p>
    <w:p w:rsidR="009F0EEB" w:rsidRDefault="009F0EEB" w:rsidP="009F0EEB">
      <w:pPr>
        <w:autoSpaceDE w:val="0"/>
        <w:autoSpaceDN w:val="0"/>
        <w:adjustRightInd w:val="0"/>
        <w:spacing w:after="0" w:line="240" w:lineRule="auto"/>
        <w:jc w:val="both"/>
        <w:rPr>
          <w:rFonts w:ascii="Tahoma" w:hAnsi="Tahoma" w:cs="Tahoma"/>
        </w:rPr>
      </w:pPr>
    </w:p>
    <w:p w:rsidR="00C81D47" w:rsidRPr="009F0EEB" w:rsidRDefault="00C81D47" w:rsidP="00C81D47">
      <w:pPr>
        <w:widowControl w:val="0"/>
        <w:autoSpaceDE w:val="0"/>
        <w:autoSpaceDN w:val="0"/>
        <w:adjustRightInd w:val="0"/>
        <w:spacing w:after="0" w:line="240" w:lineRule="auto"/>
        <w:jc w:val="both"/>
        <w:rPr>
          <w:rFonts w:ascii="Tahoma" w:eastAsia="Times New Roman" w:hAnsi="Tahoma" w:cs="Times New Roman"/>
          <w:lang w:eastAsia="x-none"/>
        </w:rPr>
      </w:pPr>
    </w:p>
    <w:p w:rsidR="00791550" w:rsidRDefault="00791550" w:rsidP="00C81D47">
      <w:pPr>
        <w:widowControl w:val="0"/>
        <w:autoSpaceDE w:val="0"/>
        <w:autoSpaceDN w:val="0"/>
        <w:adjustRightInd w:val="0"/>
        <w:spacing w:after="0" w:line="240" w:lineRule="auto"/>
        <w:jc w:val="both"/>
        <w:rPr>
          <w:rFonts w:ascii="Tahoma" w:eastAsia="Times New Roman" w:hAnsi="Tahoma" w:cs="Times New Roman"/>
          <w:lang w:eastAsia="x-none"/>
        </w:rPr>
      </w:pP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imes New Roman"/>
          <w:lang w:val="x-none" w:eastAsia="x-none"/>
        </w:rPr>
      </w:pPr>
      <w:r w:rsidRPr="00C81D47">
        <w:rPr>
          <w:rFonts w:ascii="Tahoma" w:eastAsia="Times New Roman" w:hAnsi="Tahoma" w:cs="Times New Roman"/>
          <w:lang w:val="x-none" w:eastAsia="x-none"/>
        </w:rPr>
        <w:t>Se nel finale la presenza di alfieri di colore contrario favorisce le possibilità di patta, nel mediogioco le cose cambiano radicalmente. Capita spesso che una delle parti riesca a lanciare un attacco pericoloso utilizzando il proprio alfiere, visto che l'avversario non ha mezzi per contrastare le minacce portate sulle case del colore dove si muove l'araldo.</w:t>
      </w:r>
    </w:p>
    <w:p w:rsidR="00C81D47" w:rsidRPr="00C81D47" w:rsidRDefault="00C81D47" w:rsidP="00C81D47">
      <w:pPr>
        <w:widowControl w:val="0"/>
        <w:autoSpaceDE w:val="0"/>
        <w:autoSpaceDN w:val="0"/>
        <w:adjustRightInd w:val="0"/>
        <w:spacing w:after="0" w:line="240" w:lineRule="auto"/>
        <w:jc w:val="both"/>
        <w:rPr>
          <w:rFonts w:ascii="Tahoma" w:eastAsia="Times New Roman" w:hAnsi="Tahoma" w:cs="Times New Roman"/>
          <w:lang w:val="x-none" w:eastAsia="x-none"/>
        </w:rPr>
      </w:pPr>
    </w:p>
    <w:p w:rsidR="00FE5931" w:rsidRDefault="00FE5931" w:rsidP="00C81D47">
      <w:pPr>
        <w:autoSpaceDE w:val="0"/>
        <w:autoSpaceDN w:val="0"/>
        <w:adjustRightInd w:val="0"/>
        <w:spacing w:after="0" w:line="240" w:lineRule="auto"/>
        <w:jc w:val="center"/>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center"/>
        <w:rPr>
          <w:rFonts w:ascii="Tahoma" w:eastAsia="Times New Roman" w:hAnsi="Tahoma" w:cs="Tahoma"/>
          <w:b/>
          <w:bCs/>
          <w:lang w:eastAsia="it-IT"/>
        </w:rPr>
      </w:pPr>
      <w:r w:rsidRPr="00C81D47">
        <w:rPr>
          <w:rFonts w:ascii="Tahoma" w:eastAsia="Times New Roman" w:hAnsi="Tahoma" w:cs="Tahoma"/>
          <w:b/>
          <w:bCs/>
          <w:lang w:eastAsia="it-IT"/>
        </w:rPr>
        <w:t>Reti-</w:t>
      </w:r>
      <w:proofErr w:type="spellStart"/>
      <w:r w:rsidRPr="00C81D47">
        <w:rPr>
          <w:rFonts w:ascii="Tahoma" w:eastAsia="Times New Roman" w:hAnsi="Tahoma" w:cs="Tahoma"/>
          <w:b/>
          <w:bCs/>
          <w:lang w:eastAsia="it-IT"/>
        </w:rPr>
        <w:t>Fahrni</w:t>
      </w:r>
      <w:proofErr w:type="spellEnd"/>
    </w:p>
    <w:p w:rsidR="00C81D47" w:rsidRPr="00C81D47" w:rsidRDefault="00C81D47" w:rsidP="00C81D47">
      <w:pPr>
        <w:autoSpaceDE w:val="0"/>
        <w:autoSpaceDN w:val="0"/>
        <w:adjustRightInd w:val="0"/>
        <w:spacing w:after="0" w:line="240" w:lineRule="auto"/>
        <w:jc w:val="center"/>
        <w:rPr>
          <w:rFonts w:ascii="Tahoma" w:eastAsia="Times New Roman" w:hAnsi="Tahoma" w:cs="Tahoma"/>
          <w:lang w:eastAsia="it-IT"/>
        </w:rPr>
      </w:pPr>
      <w:r w:rsidRPr="00C81D47">
        <w:rPr>
          <w:rFonts w:ascii="Tahoma" w:eastAsia="Times New Roman" w:hAnsi="Tahoma" w:cs="Tahoma"/>
          <w:lang w:eastAsia="it-IT"/>
        </w:rPr>
        <w:t>Mannheim 1914</w:t>
      </w:r>
    </w:p>
    <w:p w:rsidR="00C81D47" w:rsidRPr="00C81D47" w:rsidRDefault="00C81D47" w:rsidP="00C81D47">
      <w:pPr>
        <w:autoSpaceDE w:val="0"/>
        <w:autoSpaceDN w:val="0"/>
        <w:adjustRightInd w:val="0"/>
        <w:spacing w:after="0" w:line="240" w:lineRule="auto"/>
        <w:jc w:val="center"/>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lang w:eastAsia="it-IT"/>
        </w:rPr>
      </w:pPr>
      <w:r w:rsidRPr="00C81D47">
        <w:rPr>
          <w:rFonts w:ascii="Tahoma" w:eastAsia="Times New Roman" w:hAnsi="Tahoma" w:cs="Tahoma"/>
          <w:b/>
          <w:lang w:eastAsia="it-IT"/>
        </w:rPr>
        <w:t>1.d4 d5 2.c4 e6 3.Cc3 Cf6 4.Ag5 Ae7 5.e3 c6 6.Cf3 Ce4 7.Af4 f5 8.Ae2 Ad6 9.Ce5   0–0 10.Cxe4 fxe4 11.0–0 De7 12.c5 Ac7 13.b4 Cd7 14.Cxc6 bxc6 15.Axc7 Cxc5 16.Ag3 Cd3 17.Axd3 exd3 18.Dxd3 a5</w:t>
      </w:r>
    </w:p>
    <w:p w:rsidR="00C81D47" w:rsidRPr="00C81D47" w:rsidRDefault="009020A2" w:rsidP="009020A2">
      <w:pPr>
        <w:autoSpaceDE w:val="0"/>
        <w:autoSpaceDN w:val="0"/>
        <w:adjustRightInd w:val="0"/>
        <w:spacing w:after="0" w:line="240" w:lineRule="auto"/>
        <w:jc w:val="center"/>
        <w:rPr>
          <w:rFonts w:ascii="Tahoma" w:eastAsia="Times New Roman" w:hAnsi="Tahoma" w:cs="Tahoma"/>
          <w:b/>
          <w:lang w:eastAsia="it-IT"/>
        </w:rPr>
      </w:pPr>
      <w:r>
        <w:rPr>
          <w:rFonts w:ascii="Tahoma" w:eastAsia="Times New Roman" w:hAnsi="Tahoma" w:cs="Tahoma"/>
          <w:b/>
          <w:noProof/>
          <w:lang w:eastAsia="it-IT"/>
        </w:rPr>
        <w:lastRenderedPageBreak/>
        <w:drawing>
          <wp:inline distT="0" distB="0" distL="0" distR="0">
            <wp:extent cx="3047619" cy="3047619"/>
            <wp:effectExtent l="0" t="0" r="635" b="63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Fahrni 847 (1).png"/>
                    <pic:cNvPicPr/>
                  </pic:nvPicPr>
                  <pic:blipFill>
                    <a:blip r:embed="rId10">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autoSpaceDE w:val="0"/>
        <w:autoSpaceDN w:val="0"/>
        <w:adjustRightInd w:val="0"/>
        <w:spacing w:after="0" w:line="240" w:lineRule="auto"/>
        <w:jc w:val="both"/>
        <w:rPr>
          <w:rFonts w:ascii="Tahoma" w:eastAsia="Times New Roman" w:hAnsi="Tahoma" w:cs="Tahoma"/>
          <w:b/>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Quando si è in una posizione con gli alfieri di colore contrario, l'attaccante ha il vantaggio che l'avversario non può alleviare la pressione eliminando l'alfiere avversario. Nella posizione seguente, il Bianco opera quasi esclusivamente sulle case scure.</w:t>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19.b5!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Aprendo la colonna 'c' ed impedendo all'alfiere nero di entrare in gioco tramite ...Aa6.</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19...cxb5 20.Tfc1 Aa6 21.Tc7 De8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Il Nero deve tenere sotto controllo la casella f7; per esempio 21...Db4 22.Ae5 Tf7 23.Txf7 Rxf7 24.Dxh7 e vince.</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22.Da3!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Minacciando il pedone a5 e controllando la diagonale a3-f8.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val="en-US" w:eastAsia="it-IT"/>
        </w:rPr>
      </w:pPr>
      <w:r w:rsidRPr="00C81D47">
        <w:rPr>
          <w:rFonts w:ascii="Tahoma" w:eastAsia="Times New Roman" w:hAnsi="Tahoma" w:cs="Tahoma"/>
          <w:b/>
          <w:bCs/>
          <w:lang w:val="en-US" w:eastAsia="it-IT"/>
        </w:rPr>
        <w:t>22...Ac8 23.Dd6! Tf7 24.Tac1 Ad7 25.Tb7</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Per raddoppiare le torri sulla traversa.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Default="009020A2" w:rsidP="00C81D47">
      <w:pPr>
        <w:autoSpaceDE w:val="0"/>
        <w:autoSpaceDN w:val="0"/>
        <w:adjustRightInd w:val="0"/>
        <w:spacing w:after="0" w:line="240" w:lineRule="auto"/>
        <w:jc w:val="both"/>
        <w:rPr>
          <w:rFonts w:ascii="Tahoma" w:eastAsia="Times New Roman" w:hAnsi="Tahoma" w:cs="Tahoma"/>
          <w:b/>
          <w:bCs/>
          <w:lang w:eastAsia="it-IT"/>
        </w:rPr>
      </w:pPr>
      <w:r>
        <w:rPr>
          <w:rFonts w:ascii="Tahoma" w:eastAsia="Times New Roman" w:hAnsi="Tahoma" w:cs="Tahoma"/>
          <w:b/>
          <w:bCs/>
          <w:lang w:eastAsia="it-IT"/>
        </w:rPr>
        <w:t>25...h6 26.h3!</w:t>
      </w:r>
    </w:p>
    <w:p w:rsidR="009020A2" w:rsidRDefault="009020A2" w:rsidP="009020A2">
      <w:pPr>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lastRenderedPageBreak/>
        <w:drawing>
          <wp:inline distT="0" distB="0" distL="0" distR="0">
            <wp:extent cx="3047619" cy="3047619"/>
            <wp:effectExtent l="0" t="0" r="635"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Fahrni 847 (2).png"/>
                    <pic:cNvPicPr/>
                  </pic:nvPicPr>
                  <pic:blipFill>
                    <a:blip r:embed="rId11">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9020A2" w:rsidRPr="00C81D47" w:rsidRDefault="009020A2"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Conscio del vantaggio ottenuto, il Bianco non si affretta e apre una finestra al corridoio del proprio Re.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26...Tc8 27.Txc8 Axc8 28.Tb8 Rh7 29.Dc5 Tf8 30.Dc2+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Nulla impediva al Bianco di catturare il pedone, ma Reti preferisce mantenere la pressione.</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30...Rh8 31.Ad6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Mentre l'alfiere nero è ridotto a scudiero della regina, quello bianco partecipa da protagonista all'assalto finale.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31...Tg8 32.Ae5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Creando le premesse per un attacco di matto.</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b/>
          <w:bCs/>
          <w:lang w:eastAsia="it-IT"/>
        </w:rPr>
        <w:t xml:space="preserve">32...a4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Dopo 32...Dd7 segue la spettacolare 33.Txb5! ed ora il Nero non può proseguire con 33...Dxb5, in vista di 34.Dg6.</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b/>
          <w:bCs/>
          <w:lang w:eastAsia="it-IT"/>
        </w:rPr>
        <w:t xml:space="preserve">33.Txc8 Dxc8 34.Dg6 </w:t>
      </w:r>
      <w:r w:rsidRPr="00C81D47">
        <w:rPr>
          <w:rFonts w:ascii="Tahoma" w:eastAsia="Times New Roman" w:hAnsi="Tahoma" w:cs="Tahoma"/>
          <w:bCs/>
          <w:lang w:eastAsia="it-IT"/>
        </w:rPr>
        <w:t>1–0</w:t>
      </w:r>
    </w:p>
    <w:p w:rsidR="00C81D47" w:rsidRPr="00C81D47" w:rsidRDefault="009020A2" w:rsidP="009020A2">
      <w:pPr>
        <w:autoSpaceDE w:val="0"/>
        <w:autoSpaceDN w:val="0"/>
        <w:adjustRightInd w:val="0"/>
        <w:spacing w:after="0" w:line="240" w:lineRule="auto"/>
        <w:jc w:val="center"/>
        <w:rPr>
          <w:rFonts w:ascii="Tahoma" w:eastAsia="Times New Roman" w:hAnsi="Tahoma" w:cs="Tahoma"/>
          <w:lang w:eastAsia="it-IT"/>
        </w:rPr>
      </w:pPr>
      <w:r>
        <w:rPr>
          <w:rFonts w:ascii="Tahoma" w:eastAsia="Times New Roman" w:hAnsi="Tahoma" w:cs="Tahoma"/>
          <w:noProof/>
          <w:lang w:eastAsia="it-IT"/>
        </w:rPr>
        <w:lastRenderedPageBreak/>
        <w:drawing>
          <wp:inline distT="0" distB="0" distL="0" distR="0">
            <wp:extent cx="3047619" cy="3047619"/>
            <wp:effectExtent l="0" t="0" r="635"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Fahrni 847 (3).png"/>
                    <pic:cNvPicPr/>
                  </pic:nvPicPr>
                  <pic:blipFill>
                    <a:blip r:embed="rId1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Default="00C81D47" w:rsidP="00C81D47">
      <w:pPr>
        <w:autoSpaceDE w:val="0"/>
        <w:autoSpaceDN w:val="0"/>
        <w:adjustRightInd w:val="0"/>
        <w:spacing w:after="0" w:line="240" w:lineRule="auto"/>
        <w:jc w:val="both"/>
        <w:rPr>
          <w:rFonts w:ascii="Tahoma" w:eastAsia="Times New Roman" w:hAnsi="Tahoma" w:cs="Tahoma"/>
          <w:lang w:val="en-US" w:eastAsia="it-IT"/>
        </w:rPr>
      </w:pPr>
    </w:p>
    <w:p w:rsidR="009020A2" w:rsidRDefault="009020A2" w:rsidP="00C81D47">
      <w:pPr>
        <w:autoSpaceDE w:val="0"/>
        <w:autoSpaceDN w:val="0"/>
        <w:adjustRightInd w:val="0"/>
        <w:spacing w:after="0" w:line="240" w:lineRule="auto"/>
        <w:jc w:val="both"/>
        <w:rPr>
          <w:rFonts w:ascii="Tahoma" w:eastAsia="Times New Roman" w:hAnsi="Tahoma" w:cs="Tahoma"/>
          <w:lang w:eastAsia="it-IT"/>
        </w:rPr>
      </w:pPr>
      <w:r w:rsidRPr="009020A2">
        <w:rPr>
          <w:rFonts w:ascii="Tahoma" w:eastAsia="Times New Roman" w:hAnsi="Tahoma" w:cs="Tahoma"/>
          <w:lang w:eastAsia="it-IT"/>
        </w:rPr>
        <w:t>Un degno finale per una partita</w:t>
      </w:r>
      <w:r>
        <w:rPr>
          <w:rFonts w:ascii="Tahoma" w:eastAsia="Times New Roman" w:hAnsi="Tahoma" w:cs="Tahoma"/>
          <w:lang w:eastAsia="it-IT"/>
        </w:rPr>
        <w:t xml:space="preserve"> strategicamente ineccepibile. Per ottenere il massimo in questo tipo di posizioni è imperativo mantenere l’avversario sulla difensiva, concentrando i propri sforzi sulle case dello stesso colore sulle quali si muove l’alfiere attaccante: alla fine il “pezzo in più”  si farà sentire.</w:t>
      </w:r>
    </w:p>
    <w:p w:rsidR="00FE5931" w:rsidRDefault="00FE5931" w:rsidP="00C81D47">
      <w:pPr>
        <w:autoSpaceDE w:val="0"/>
        <w:autoSpaceDN w:val="0"/>
        <w:adjustRightInd w:val="0"/>
        <w:spacing w:after="0" w:line="240" w:lineRule="auto"/>
        <w:jc w:val="both"/>
        <w:rPr>
          <w:rFonts w:ascii="Tahoma" w:eastAsia="Times New Roman" w:hAnsi="Tahoma" w:cs="Tahoma"/>
          <w:lang w:eastAsia="it-IT"/>
        </w:rPr>
      </w:pPr>
    </w:p>
    <w:p w:rsidR="00791550" w:rsidRDefault="00791550" w:rsidP="00FE5931">
      <w:pPr>
        <w:widowControl w:val="0"/>
        <w:autoSpaceDE w:val="0"/>
        <w:autoSpaceDN w:val="0"/>
        <w:adjustRightInd w:val="0"/>
        <w:spacing w:after="0" w:line="240" w:lineRule="auto"/>
        <w:jc w:val="both"/>
        <w:rPr>
          <w:rFonts w:ascii="Tahoma" w:eastAsia="Times New Roman" w:hAnsi="Tahoma" w:cs="Times New Roman"/>
          <w:lang w:eastAsia="x-none"/>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imes New Roman"/>
          <w:lang w:val="x-none" w:eastAsia="x-none"/>
        </w:rPr>
      </w:pPr>
      <w:r w:rsidRPr="00C81D47">
        <w:rPr>
          <w:rFonts w:ascii="Tahoma" w:eastAsia="Times New Roman" w:hAnsi="Tahoma" w:cs="Times New Roman"/>
          <w:lang w:val="x-none" w:eastAsia="x-none"/>
        </w:rPr>
        <w:t>Nel diagramma successivo (</w:t>
      </w:r>
      <w:r w:rsidRPr="00C81D47">
        <w:rPr>
          <w:rFonts w:ascii="Tahoma" w:eastAsia="Times New Roman" w:hAnsi="Tahoma" w:cs="Times New Roman"/>
          <w:bCs/>
          <w:lang w:val="x-none" w:eastAsia="x-none"/>
        </w:rPr>
        <w:t>Adams-</w:t>
      </w:r>
      <w:proofErr w:type="spellStart"/>
      <w:r w:rsidRPr="00C81D47">
        <w:rPr>
          <w:rFonts w:ascii="Tahoma" w:eastAsia="Times New Roman" w:hAnsi="Tahoma" w:cs="Times New Roman"/>
          <w:bCs/>
          <w:lang w:val="x-none" w:eastAsia="x-none"/>
        </w:rPr>
        <w:t>Djurhuus</w:t>
      </w:r>
      <w:proofErr w:type="spellEnd"/>
      <w:r w:rsidRPr="00C81D47">
        <w:rPr>
          <w:rFonts w:ascii="Tahoma" w:eastAsia="Times New Roman" w:hAnsi="Tahoma" w:cs="Times New Roman"/>
          <w:lang w:val="x-none" w:eastAsia="x-none"/>
        </w:rPr>
        <w:t xml:space="preserve">, </w:t>
      </w:r>
      <w:proofErr w:type="spellStart"/>
      <w:r w:rsidRPr="00C81D47">
        <w:rPr>
          <w:rFonts w:ascii="Tahoma" w:eastAsia="Times New Roman" w:hAnsi="Tahoma" w:cs="Times New Roman"/>
          <w:bCs/>
          <w:lang w:val="x-none" w:eastAsia="x-none"/>
        </w:rPr>
        <w:t>Oakham</w:t>
      </w:r>
      <w:proofErr w:type="spellEnd"/>
      <w:r w:rsidRPr="00C81D47">
        <w:rPr>
          <w:rFonts w:ascii="Tahoma" w:eastAsia="Times New Roman" w:hAnsi="Tahoma" w:cs="Times New Roman"/>
          <w:bCs/>
          <w:lang w:val="x-none" w:eastAsia="x-none"/>
        </w:rPr>
        <w:t xml:space="preserve"> 1992</w:t>
      </w:r>
      <w:r w:rsidRPr="00C81D47">
        <w:rPr>
          <w:rFonts w:ascii="Tahoma" w:eastAsia="Times New Roman" w:hAnsi="Tahoma" w:cs="Times New Roman"/>
          <w:lang w:val="x-none" w:eastAsia="x-none"/>
        </w:rPr>
        <w:t>) il B. ha un pedone in più, ma non ha un particolare significato; ben più importante è la presenza degli alfieri di colore contrario.</w:t>
      </w:r>
    </w:p>
    <w:p w:rsidR="00FE5931" w:rsidRPr="00A2024F" w:rsidRDefault="00FE5931" w:rsidP="00FE5931">
      <w:pPr>
        <w:widowControl w:val="0"/>
        <w:autoSpaceDE w:val="0"/>
        <w:autoSpaceDN w:val="0"/>
        <w:adjustRightInd w:val="0"/>
        <w:spacing w:after="0" w:line="240" w:lineRule="auto"/>
        <w:jc w:val="center"/>
        <w:rPr>
          <w:rFonts w:ascii="Tahoma" w:eastAsia="Times New Roman" w:hAnsi="Tahoma" w:cs="Tahoma"/>
          <w:iCs/>
          <w:lang w:val="en-GB" w:eastAsia="it-IT"/>
        </w:rPr>
      </w:pPr>
      <w:r>
        <w:rPr>
          <w:rFonts w:ascii="Tahoma" w:eastAsia="Times New Roman" w:hAnsi="Tahoma" w:cs="Tahoma"/>
          <w:iCs/>
          <w:noProof/>
          <w:lang w:eastAsia="it-IT"/>
        </w:rPr>
        <w:drawing>
          <wp:inline distT="0" distB="0" distL="0" distR="0" wp14:anchorId="7C1D4DB8" wp14:editId="0B3B811C">
            <wp:extent cx="3047619" cy="3047619"/>
            <wp:effectExtent l="0" t="0" r="635" b="63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Dju 847 (1).png"/>
                    <pic:cNvPicPr/>
                  </pic:nvPicPr>
                  <pic:blipFill>
                    <a:blip r:embed="rId13">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FE5931" w:rsidRDefault="00FE5931" w:rsidP="00FE5931">
      <w:pPr>
        <w:widowControl w:val="0"/>
        <w:autoSpaceDE w:val="0"/>
        <w:autoSpaceDN w:val="0"/>
        <w:adjustRightInd w:val="0"/>
        <w:spacing w:after="0" w:line="240" w:lineRule="auto"/>
        <w:jc w:val="both"/>
        <w:rPr>
          <w:rFonts w:ascii="Tahoma" w:eastAsia="Times New Roman" w:hAnsi="Tahoma" w:cs="Tahoma"/>
          <w:b/>
          <w:bCs/>
          <w:lang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22.Df3!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Minacciando di trasferire l'alfiere in g2 via f1, in modo da creare una mortale batteria lungo la diagonale h1–a8.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22...Th5 23.Ad3!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Il B. non ha fretta. La meno precisa 23.Af1 Dd5! 24.Dxf6 Ac5 avrebbe concesso un qualche controgioco al N.</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p>
    <w:p w:rsidR="00FE5931" w:rsidRDefault="00FE5931" w:rsidP="00FE5931">
      <w:pPr>
        <w:widowControl w:val="0"/>
        <w:autoSpaceDE w:val="0"/>
        <w:autoSpaceDN w:val="0"/>
        <w:adjustRightInd w:val="0"/>
        <w:spacing w:after="0" w:line="240" w:lineRule="auto"/>
        <w:jc w:val="both"/>
        <w:rPr>
          <w:rFonts w:ascii="Tahoma" w:eastAsia="Times New Roman" w:hAnsi="Tahoma" w:cs="Tahoma"/>
          <w:b/>
          <w:bCs/>
          <w:lang w:val="fr-FR" w:eastAsia="it-IT"/>
        </w:rPr>
      </w:pPr>
      <w:r w:rsidRPr="00C81D47">
        <w:rPr>
          <w:rFonts w:ascii="Tahoma" w:eastAsia="Times New Roman" w:hAnsi="Tahoma" w:cs="Tahoma"/>
          <w:b/>
          <w:bCs/>
          <w:lang w:val="fr-FR" w:eastAsia="it-IT"/>
        </w:rPr>
        <w:t>23...Dd5 24.Ae4 De5 25.Ac6 Tc7</w:t>
      </w:r>
    </w:p>
    <w:p w:rsidR="00FE5931" w:rsidRDefault="00FE5931" w:rsidP="00FE5931">
      <w:pPr>
        <w:widowControl w:val="0"/>
        <w:autoSpaceDE w:val="0"/>
        <w:autoSpaceDN w:val="0"/>
        <w:adjustRightInd w:val="0"/>
        <w:spacing w:after="0" w:line="240" w:lineRule="auto"/>
        <w:jc w:val="center"/>
        <w:rPr>
          <w:rFonts w:ascii="Tahoma" w:eastAsia="Times New Roman" w:hAnsi="Tahoma" w:cs="Tahoma"/>
          <w:b/>
          <w:bCs/>
          <w:lang w:val="fr-FR" w:eastAsia="it-IT"/>
        </w:rPr>
      </w:pPr>
      <w:r>
        <w:rPr>
          <w:rFonts w:ascii="Tahoma" w:eastAsia="Times New Roman" w:hAnsi="Tahoma" w:cs="Tahoma"/>
          <w:b/>
          <w:bCs/>
          <w:noProof/>
          <w:lang w:eastAsia="it-IT"/>
        </w:rPr>
        <w:drawing>
          <wp:inline distT="0" distB="0" distL="0" distR="0" wp14:anchorId="04D4CCFE" wp14:editId="72C8DA20">
            <wp:extent cx="3047619" cy="3047619"/>
            <wp:effectExtent l="0" t="0" r="635" b="63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Dju 847 (2).png"/>
                    <pic:cNvPicPr/>
                  </pic:nvPicPr>
                  <pic:blipFill>
                    <a:blip r:embed="rId14">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val="fr-FR" w:eastAsia="it-IT"/>
        </w:rPr>
      </w:pPr>
      <w:r w:rsidRPr="00C81D47">
        <w:rPr>
          <w:rFonts w:ascii="Tahoma" w:eastAsia="Times New Roman" w:hAnsi="Tahoma" w:cs="Tahoma"/>
          <w:b/>
          <w:bCs/>
          <w:lang w:val="fr-FR" w:eastAsia="it-IT"/>
        </w:rPr>
        <w:t xml:space="preserve">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Finora le mosse del N. s</w:t>
      </w:r>
      <w:r>
        <w:rPr>
          <w:rFonts w:ascii="Tahoma" w:eastAsia="Times New Roman" w:hAnsi="Tahoma" w:cs="Tahoma"/>
          <w:lang w:eastAsia="it-IT"/>
        </w:rPr>
        <w:t xml:space="preserve">ono state praticamente forzate. </w:t>
      </w:r>
      <w:r w:rsidRPr="00C81D47">
        <w:rPr>
          <w:rFonts w:ascii="Tahoma" w:eastAsia="Times New Roman" w:hAnsi="Tahoma" w:cs="Tahoma"/>
          <w:lang w:eastAsia="it-IT"/>
        </w:rPr>
        <w:t xml:space="preserve">Il B. decide adesso che è ora di prendere il controllo della colonna 'd' aperta.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26.Td4! Th8 27.b4!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Enfatizzando le difficoltà croniche del N.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val="de-DE" w:eastAsia="it-IT"/>
        </w:rPr>
      </w:pPr>
      <w:r w:rsidRPr="00C81D47">
        <w:rPr>
          <w:rFonts w:ascii="Tahoma" w:eastAsia="Times New Roman" w:hAnsi="Tahoma" w:cs="Tahoma"/>
          <w:b/>
          <w:bCs/>
          <w:lang w:val="de-DE" w:eastAsia="it-IT"/>
        </w:rPr>
        <w:t xml:space="preserve">27...Ae7 28.Dd3 f5 29.Ag2! </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Finalmente il B. è in grado di completare la batteria lungo la grande diagonale proseguendo con Df3.</w:t>
      </w:r>
    </w:p>
    <w:p w:rsidR="00FE5931" w:rsidRPr="00C81D47" w:rsidRDefault="00FE5931" w:rsidP="00FE5931">
      <w:pPr>
        <w:widowControl w:val="0"/>
        <w:autoSpaceDE w:val="0"/>
        <w:autoSpaceDN w:val="0"/>
        <w:adjustRightInd w:val="0"/>
        <w:spacing w:after="0" w:line="240" w:lineRule="auto"/>
        <w:jc w:val="center"/>
        <w:rPr>
          <w:rFonts w:ascii="Tahoma" w:eastAsia="Times New Roman" w:hAnsi="Tahoma" w:cs="Tahoma"/>
          <w:b/>
          <w:bCs/>
          <w:lang w:val="de-DE" w:eastAsia="it-IT"/>
        </w:rPr>
      </w:pPr>
      <w:r>
        <w:rPr>
          <w:rFonts w:ascii="Tahoma" w:eastAsia="Times New Roman" w:hAnsi="Tahoma" w:cs="Tahoma"/>
          <w:b/>
          <w:bCs/>
          <w:noProof/>
          <w:lang w:eastAsia="it-IT"/>
        </w:rPr>
        <w:drawing>
          <wp:inline distT="0" distB="0" distL="0" distR="0" wp14:anchorId="1E650420" wp14:editId="245BF4E7">
            <wp:extent cx="3047619" cy="3047619"/>
            <wp:effectExtent l="0" t="0" r="635" b="63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Dju 847 (3).png"/>
                    <pic:cNvPicPr/>
                  </pic:nvPicPr>
                  <pic:blipFill>
                    <a:blip r:embed="rId15">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b/>
          <w:bCs/>
          <w:lang w:val="de-DE"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N. abbandona, visto che le possibili varianti </w:t>
      </w:r>
      <w:r w:rsidRPr="00C81D47">
        <w:rPr>
          <w:rFonts w:ascii="Tahoma" w:eastAsia="Times New Roman" w:hAnsi="Tahoma" w:cs="Tahoma"/>
          <w:spacing w:val="-2"/>
          <w:lang w:eastAsia="it-IT"/>
        </w:rPr>
        <w:t>29…Td8 30.Txd8+ Axd8 31.Dxd8+ e 29…a5 30.bxa5</w:t>
      </w:r>
      <w:r w:rsidRPr="00C81D47">
        <w:rPr>
          <w:rFonts w:ascii="Tahoma" w:eastAsia="Times New Roman" w:hAnsi="Tahoma" w:cs="Tahoma"/>
          <w:lang w:eastAsia="it-IT"/>
        </w:rPr>
        <w:t xml:space="preserve"> bxa5 31.b6 Tc5 32.Da6 Td5 33.Txd5 exd5 34.Axd5 non lasciano speranza al secondo giocatore.</w:t>
      </w: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ahoma"/>
          <w:lang w:eastAsia="it-IT"/>
        </w:rPr>
      </w:pPr>
    </w:p>
    <w:p w:rsidR="00FE5931" w:rsidRPr="00C81D47" w:rsidRDefault="00FE5931" w:rsidP="00FE5931">
      <w:pPr>
        <w:widowControl w:val="0"/>
        <w:autoSpaceDE w:val="0"/>
        <w:autoSpaceDN w:val="0"/>
        <w:adjustRightInd w:val="0"/>
        <w:spacing w:after="0" w:line="240" w:lineRule="auto"/>
        <w:jc w:val="both"/>
        <w:rPr>
          <w:rFonts w:ascii="Tahoma" w:eastAsia="Times New Roman" w:hAnsi="Tahoma" w:cs="Times New Roman"/>
          <w:lang w:val="x-none" w:eastAsia="x-none"/>
        </w:rPr>
      </w:pPr>
      <w:r w:rsidRPr="00C81D47">
        <w:rPr>
          <w:rFonts w:ascii="Tahoma" w:eastAsia="Times New Roman" w:hAnsi="Tahoma" w:cs="Times New Roman"/>
          <w:lang w:val="x-none" w:eastAsia="x-none"/>
        </w:rPr>
        <w:t xml:space="preserve">Riassumendo possiamo quindi dire che nel mediogioco la presenza di alfieri di colore contrario </w:t>
      </w:r>
      <w:r w:rsidRPr="00C81D47">
        <w:rPr>
          <w:rFonts w:ascii="Tahoma" w:eastAsia="Times New Roman" w:hAnsi="Tahoma" w:cs="Times New Roman"/>
          <w:lang w:val="x-none" w:eastAsia="x-none"/>
        </w:rPr>
        <w:lastRenderedPageBreak/>
        <w:t>favorisce la parte che sta attaccando, mentre nel finale generalmente offre alla parte in svantaggio buone possibilità di salvare il mezzo punto anche quando esiste uno squilibrio di materiale.</w:t>
      </w:r>
    </w:p>
    <w:p w:rsidR="00FE5931" w:rsidRDefault="00FE5931" w:rsidP="00C81D47">
      <w:pPr>
        <w:autoSpaceDE w:val="0"/>
        <w:autoSpaceDN w:val="0"/>
        <w:adjustRightInd w:val="0"/>
        <w:spacing w:after="0" w:line="240" w:lineRule="auto"/>
        <w:jc w:val="both"/>
        <w:rPr>
          <w:rFonts w:ascii="Tahoma" w:eastAsia="Times New Roman" w:hAnsi="Tahoma" w:cs="Tahoma"/>
          <w:lang w:eastAsia="it-IT"/>
        </w:rPr>
      </w:pPr>
    </w:p>
    <w:p w:rsidR="00791550" w:rsidRPr="00791550" w:rsidRDefault="00791550" w:rsidP="00C81D47">
      <w:pPr>
        <w:autoSpaceDE w:val="0"/>
        <w:autoSpaceDN w:val="0"/>
        <w:adjustRightInd w:val="0"/>
        <w:spacing w:after="0" w:line="240" w:lineRule="auto"/>
        <w:jc w:val="both"/>
        <w:rPr>
          <w:rFonts w:ascii="Tahoma" w:eastAsia="Times New Roman" w:hAnsi="Tahoma" w:cs="Tahoma"/>
          <w:lang w:eastAsia="it-IT"/>
        </w:rPr>
      </w:pPr>
      <w:r>
        <w:rPr>
          <w:rFonts w:ascii="Tahoma" w:eastAsia="Times New Roman" w:hAnsi="Tahoma" w:cs="Tahoma"/>
          <w:lang w:eastAsia="it-IT"/>
        </w:rPr>
        <w:t>Un ultimo esempio sul tema:</w:t>
      </w:r>
    </w:p>
    <w:p w:rsidR="00FE5931" w:rsidRDefault="00FE5931" w:rsidP="00C81D47">
      <w:pPr>
        <w:autoSpaceDE w:val="0"/>
        <w:autoSpaceDN w:val="0"/>
        <w:adjustRightInd w:val="0"/>
        <w:spacing w:after="0" w:line="240" w:lineRule="auto"/>
        <w:jc w:val="center"/>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center"/>
        <w:rPr>
          <w:rFonts w:ascii="Tahoma" w:eastAsia="Times New Roman" w:hAnsi="Tahoma" w:cs="Tahoma"/>
          <w:b/>
          <w:bCs/>
          <w:lang w:eastAsia="it-IT"/>
        </w:rPr>
      </w:pPr>
      <w:r w:rsidRPr="00C81D47">
        <w:rPr>
          <w:rFonts w:ascii="Tahoma" w:eastAsia="Times New Roman" w:hAnsi="Tahoma" w:cs="Tahoma"/>
          <w:b/>
          <w:bCs/>
          <w:lang w:eastAsia="it-IT"/>
        </w:rPr>
        <w:t>Rubinstein-</w:t>
      </w:r>
      <w:proofErr w:type="spellStart"/>
      <w:r w:rsidRPr="00C81D47">
        <w:rPr>
          <w:rFonts w:ascii="Tahoma" w:eastAsia="Times New Roman" w:hAnsi="Tahoma" w:cs="Tahoma"/>
          <w:b/>
          <w:bCs/>
          <w:lang w:eastAsia="it-IT"/>
        </w:rPr>
        <w:t>Spielmann</w:t>
      </w:r>
      <w:proofErr w:type="spellEnd"/>
      <w:r w:rsidRPr="00C81D47">
        <w:rPr>
          <w:rFonts w:ascii="Tahoma" w:eastAsia="Times New Roman" w:hAnsi="Tahoma" w:cs="Tahoma"/>
          <w:b/>
          <w:bCs/>
          <w:lang w:eastAsia="it-IT"/>
        </w:rPr>
        <w:t xml:space="preserve"> </w:t>
      </w:r>
    </w:p>
    <w:p w:rsidR="00C81D47" w:rsidRPr="00C81D47" w:rsidRDefault="00C81D47" w:rsidP="00C81D47">
      <w:pPr>
        <w:autoSpaceDE w:val="0"/>
        <w:autoSpaceDN w:val="0"/>
        <w:adjustRightInd w:val="0"/>
        <w:spacing w:after="0" w:line="240" w:lineRule="auto"/>
        <w:jc w:val="center"/>
        <w:rPr>
          <w:rFonts w:ascii="Tahoma" w:eastAsia="Times New Roman" w:hAnsi="Tahoma" w:cs="Tahoma"/>
          <w:lang w:eastAsia="it-IT"/>
        </w:rPr>
      </w:pPr>
      <w:proofErr w:type="spellStart"/>
      <w:r w:rsidRPr="00C81D47">
        <w:rPr>
          <w:rFonts w:ascii="Tahoma" w:eastAsia="Times New Roman" w:hAnsi="Tahoma" w:cs="Tahoma"/>
          <w:lang w:eastAsia="it-IT"/>
        </w:rPr>
        <w:t>Semmering</w:t>
      </w:r>
      <w:proofErr w:type="spellEnd"/>
      <w:r w:rsidRPr="00C81D47">
        <w:rPr>
          <w:rFonts w:ascii="Tahoma" w:eastAsia="Times New Roman" w:hAnsi="Tahoma" w:cs="Tahoma"/>
          <w:lang w:eastAsia="it-IT"/>
        </w:rPr>
        <w:t xml:space="preserve"> 1926</w:t>
      </w:r>
    </w:p>
    <w:p w:rsidR="00C81D47" w:rsidRPr="00C81D47" w:rsidRDefault="00C81D47" w:rsidP="00C81D47">
      <w:pPr>
        <w:autoSpaceDE w:val="0"/>
        <w:autoSpaceDN w:val="0"/>
        <w:adjustRightInd w:val="0"/>
        <w:spacing w:after="0" w:line="240" w:lineRule="auto"/>
        <w:jc w:val="both"/>
        <w:rPr>
          <w:rFonts w:ascii="FigurineCB AriesSP" w:eastAsia="Times New Roman" w:hAnsi="FigurineCB AriesSP" w:cs="Times New Roman"/>
          <w:b/>
          <w:bCs/>
          <w:sz w:val="20"/>
          <w:szCs w:val="20"/>
          <w:lang w:eastAsia="it-IT"/>
        </w:rPr>
      </w:pPr>
    </w:p>
    <w:p w:rsidR="006F3FBD" w:rsidRDefault="006F3FBD" w:rsidP="00C81D47">
      <w:pPr>
        <w:autoSpaceDE w:val="0"/>
        <w:autoSpaceDN w:val="0"/>
        <w:adjustRightInd w:val="0"/>
        <w:spacing w:after="0" w:line="240" w:lineRule="auto"/>
        <w:jc w:val="both"/>
        <w:rPr>
          <w:rFonts w:ascii="Tahoma" w:eastAsia="Times New Roman" w:hAnsi="Tahoma" w:cs="Tahoma"/>
          <w:b/>
          <w:bCs/>
          <w:spacing w:val="-4"/>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spacing w:val="-4"/>
          <w:lang w:eastAsia="it-IT"/>
        </w:rPr>
      </w:pPr>
      <w:r w:rsidRPr="00C81D47">
        <w:rPr>
          <w:rFonts w:ascii="Tahoma" w:eastAsia="Times New Roman" w:hAnsi="Tahoma" w:cs="Tahoma"/>
          <w:b/>
          <w:bCs/>
          <w:spacing w:val="-4"/>
          <w:lang w:eastAsia="it-IT"/>
        </w:rPr>
        <w:t xml:space="preserve">1.c4 c6 2.d4 d5 3.e3 Cf6 4.Cf3 e6 5.Cbd2 g6?!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Mossa </w:t>
      </w:r>
      <w:proofErr w:type="spellStart"/>
      <w:r w:rsidRPr="00C81D47">
        <w:rPr>
          <w:rFonts w:ascii="Tahoma" w:eastAsia="Times New Roman" w:hAnsi="Tahoma" w:cs="Tahoma"/>
          <w:lang w:eastAsia="it-IT"/>
        </w:rPr>
        <w:t>antiposizionale</w:t>
      </w:r>
      <w:proofErr w:type="spellEnd"/>
      <w:r w:rsidRPr="00C81D47">
        <w:rPr>
          <w:rFonts w:ascii="Tahoma" w:eastAsia="Times New Roman" w:hAnsi="Tahoma" w:cs="Tahoma"/>
          <w:lang w:eastAsia="it-IT"/>
        </w:rPr>
        <w:t xml:space="preserve">; giusta era 5...c5!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6.b3!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L'alfiere nero non ha ancora raggiunto la casella g7 e il suo collega bianco </w:t>
      </w:r>
      <w:proofErr w:type="spellStart"/>
      <w:r w:rsidRPr="00C81D47">
        <w:rPr>
          <w:rFonts w:ascii="Tahoma" w:eastAsia="Times New Roman" w:hAnsi="Tahoma" w:cs="Tahoma"/>
          <w:lang w:eastAsia="it-IT"/>
        </w:rPr>
        <w:t>é</w:t>
      </w:r>
      <w:proofErr w:type="spellEnd"/>
      <w:r w:rsidRPr="00C81D47">
        <w:rPr>
          <w:rFonts w:ascii="Tahoma" w:eastAsia="Times New Roman" w:hAnsi="Tahoma" w:cs="Tahoma"/>
          <w:lang w:eastAsia="it-IT"/>
        </w:rPr>
        <w:t xml:space="preserve"> già pronto ad occupare la diagonale a3-f8.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6...Da5 7.Ae2 Ag7</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Dopo 7...Ce4 può seguire 8.Dc2.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8.0–0 0–0 9.Dc2 Cbd7 10.Ab2 Td8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Una mossa superficiale: il Bianco intende attaccare sul lato di Donna e la posizione della regina nera gli permetterà di guadagnare diversi tempi (a2-a3, b3-b4 ecc.). Era meglio proseguire con 10...b5.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11.a3 </w:t>
      </w:r>
    </w:p>
    <w:p w:rsidR="00C81D47" w:rsidRPr="00C81D47" w:rsidRDefault="006F3FBD" w:rsidP="00C81D47">
      <w:pPr>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3047619" cy="3047619"/>
            <wp:effectExtent l="0" t="0" r="635" b="63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stein-Speilmann 847 (1).png"/>
                    <pic:cNvPicPr/>
                  </pic:nvPicPr>
                  <pic:blipFill>
                    <a:blip r:embed="rId16">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11…Ce8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Nero attende rassegnato l'attacco veniente del Bianco; peraltro il seguito attivo 11...c5 andava incontro alla seguente confutazione indicata dal maestro </w:t>
      </w:r>
      <w:proofErr w:type="spellStart"/>
      <w:r w:rsidRPr="00C81D47">
        <w:rPr>
          <w:rFonts w:ascii="Tahoma" w:eastAsia="Times New Roman" w:hAnsi="Tahoma" w:cs="Tahoma"/>
          <w:lang w:eastAsia="it-IT"/>
        </w:rPr>
        <w:t>Kmoch</w:t>
      </w:r>
      <w:proofErr w:type="spellEnd"/>
      <w:r w:rsidRPr="00C81D47">
        <w:rPr>
          <w:rFonts w:ascii="Tahoma" w:eastAsia="Times New Roman" w:hAnsi="Tahoma" w:cs="Tahoma"/>
          <w:lang w:eastAsia="it-IT"/>
        </w:rPr>
        <w:t>: 12.b4! cxb4 13.axb4 Dxb4 14.c5! e la regina è in trappola.</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12.Tfc1 Dc7 13.b4 Cb6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La posizione ristretta consiglia al Nero di ricercare le semplificazioni, ma nel frattempo il Bianco avvia il classico attacco di minoranza.</w:t>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lastRenderedPageBreak/>
        <w:t xml:space="preserve">14.a4!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Naturalmente non 14.c5, dopo la quale la colonna sarebbe rimasta chiusa per diverso tempo e il Nero avrebbe potuto cercare un controgioco al centro mediante ...Cb6-d7 </w:t>
      </w:r>
      <w:proofErr w:type="spellStart"/>
      <w:r w:rsidRPr="00C81D47">
        <w:rPr>
          <w:rFonts w:ascii="Tahoma" w:eastAsia="Times New Roman" w:hAnsi="Tahoma" w:cs="Tahoma"/>
          <w:lang w:eastAsia="it-IT"/>
        </w:rPr>
        <w:t>eppoi</w:t>
      </w:r>
      <w:proofErr w:type="spellEnd"/>
      <w:r w:rsidRPr="00C81D47">
        <w:rPr>
          <w:rFonts w:ascii="Tahoma" w:eastAsia="Times New Roman" w:hAnsi="Tahoma" w:cs="Tahoma"/>
          <w:lang w:eastAsia="it-IT"/>
        </w:rPr>
        <w:t xml:space="preserve"> ...e6-e5-e4, ottenendo qualche possibilità di attacco sul lato di Re.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val="en-US" w:eastAsia="it-IT"/>
        </w:rPr>
      </w:pPr>
      <w:r w:rsidRPr="00C81D47">
        <w:rPr>
          <w:rFonts w:ascii="Tahoma" w:eastAsia="Times New Roman" w:hAnsi="Tahoma" w:cs="Tahoma"/>
          <w:b/>
          <w:bCs/>
          <w:lang w:val="en-US" w:eastAsia="it-IT"/>
        </w:rPr>
        <w:t xml:space="preserve">14...Cxc4 15.Cxc4 dxc4 16.Dxc4 Ad7 17.b5 Tac8 18.Ce5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E adesso verrà a materializzarsi una debolezza in c6 - un primo vantaggio concreto della strategia intrapresa dal Bianco. </w:t>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18...Cd6 19.Db3 Ae8 20.Tc2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Bianco inizia l'assalto contro il pedone in c6. Tutti i pezzi bianchi partecipano all'attacco.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val="en-US" w:eastAsia="it-IT"/>
        </w:rPr>
      </w:pPr>
      <w:r w:rsidRPr="00C81D47">
        <w:rPr>
          <w:rFonts w:ascii="Tahoma" w:eastAsia="Times New Roman" w:hAnsi="Tahoma" w:cs="Tahoma"/>
          <w:b/>
          <w:bCs/>
          <w:lang w:val="en-US" w:eastAsia="it-IT"/>
        </w:rPr>
        <w:t xml:space="preserve">20...Cf5 21.bxc6 bxc6 22.Tac1 Ce7 23.Af3 Tb8?!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Si minacciava 24.Aa3, guadagnando il pedone.  Finora </w:t>
      </w:r>
      <w:proofErr w:type="spellStart"/>
      <w:r w:rsidRPr="00C81D47">
        <w:rPr>
          <w:rFonts w:ascii="Tahoma" w:eastAsia="Times New Roman" w:hAnsi="Tahoma" w:cs="Tahoma"/>
          <w:lang w:eastAsia="it-IT"/>
        </w:rPr>
        <w:t>Spielmann</w:t>
      </w:r>
      <w:proofErr w:type="spellEnd"/>
      <w:r w:rsidRPr="00C81D47">
        <w:rPr>
          <w:rFonts w:ascii="Tahoma" w:eastAsia="Times New Roman" w:hAnsi="Tahoma" w:cs="Tahoma"/>
          <w:lang w:eastAsia="it-IT"/>
        </w:rPr>
        <w:t xml:space="preserve"> si era difeso con grande sangue freddo, ma ora l'impazienza prevale e cerca di accelerare gli eventi. Migliore era 23...Cd5. </w:t>
      </w:r>
    </w:p>
    <w:p w:rsidR="00C81D47" w:rsidRPr="00C81D47" w:rsidRDefault="006F3FBD" w:rsidP="00C81D47">
      <w:pPr>
        <w:autoSpaceDE w:val="0"/>
        <w:autoSpaceDN w:val="0"/>
        <w:adjustRightInd w:val="0"/>
        <w:spacing w:after="0" w:line="240" w:lineRule="auto"/>
        <w:jc w:val="center"/>
        <w:rPr>
          <w:rFonts w:ascii="Tahoma" w:eastAsia="Times New Roman" w:hAnsi="Tahoma" w:cs="Tahoma"/>
          <w:lang w:eastAsia="it-IT"/>
        </w:rPr>
      </w:pPr>
      <w:r>
        <w:rPr>
          <w:rFonts w:ascii="Tahoma" w:eastAsia="Times New Roman" w:hAnsi="Tahoma" w:cs="Tahoma"/>
          <w:noProof/>
          <w:lang w:eastAsia="it-IT"/>
        </w:rPr>
        <w:drawing>
          <wp:inline distT="0" distB="0" distL="0" distR="0">
            <wp:extent cx="3047619" cy="3047619"/>
            <wp:effectExtent l="0" t="0" r="635" b="63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stein-Speilmann 847 (2).png"/>
                    <pic:cNvPicPr/>
                  </pic:nvPicPr>
                  <pic:blipFill>
                    <a:blip r:embed="rId17">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24.Da2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Bianco ha sviluppato l'iniziativa sul lato di Donna, procurando al Nero una debolezza in c6. I pezzi bianchi hanno nel mirino il pedone debole e il Nero non può fare altro che intraprendere una difesa passiva. Per rilevare un po' la pressione, </w:t>
      </w:r>
      <w:proofErr w:type="spellStart"/>
      <w:r w:rsidRPr="00C81D47">
        <w:rPr>
          <w:rFonts w:ascii="Tahoma" w:eastAsia="Times New Roman" w:hAnsi="Tahoma" w:cs="Tahoma"/>
          <w:lang w:eastAsia="it-IT"/>
        </w:rPr>
        <w:t>Spielmann</w:t>
      </w:r>
      <w:proofErr w:type="spellEnd"/>
      <w:r w:rsidRPr="00C81D47">
        <w:rPr>
          <w:rFonts w:ascii="Tahoma" w:eastAsia="Times New Roman" w:hAnsi="Tahoma" w:cs="Tahoma"/>
          <w:lang w:eastAsia="it-IT"/>
        </w:rPr>
        <w:t xml:space="preserve"> decide di cambiare il proprio alfiere camposcuro per il formidabile cavallo bianco in e5, ma questa decisione non sarà priva di conseguenze. Come sottolineato dal GM </w:t>
      </w:r>
      <w:proofErr w:type="spellStart"/>
      <w:r w:rsidRPr="00C81D47">
        <w:rPr>
          <w:rFonts w:ascii="Tahoma" w:eastAsia="Times New Roman" w:hAnsi="Tahoma" w:cs="Tahoma"/>
          <w:lang w:eastAsia="it-IT"/>
        </w:rPr>
        <w:t>Razuvaev</w:t>
      </w:r>
      <w:proofErr w:type="spellEnd"/>
      <w:r w:rsidRPr="00C81D47">
        <w:rPr>
          <w:rFonts w:ascii="Tahoma" w:eastAsia="Times New Roman" w:hAnsi="Tahoma" w:cs="Tahoma"/>
          <w:lang w:eastAsia="it-IT"/>
        </w:rPr>
        <w:t xml:space="preserve">, ci si può decidere a giocare questa mossa solo dopo aver chiuso entrambi gli occhi. Ora il pedone c6 è salvo, ma il Bianco ottiene il controllo totale delle case nere.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24...Axe5 25.dxe5 Cd5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Forzata: si minacciava la manovra Ab2-a3-d6.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26.Axd5!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Una mossa da maestro! Il Bianco cambia il pezzo nero più attivo, lasciando sulla scacchiera gli araldi di colore contrario. Vedremo adesso come l'alfiere di Rubinstein sfrutterà le debolezze delle case scure nel campo avversario, mentre per contro l'alfiere nero assumerà l'aspetto di un pedone un po' troppo cresciuto.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26...Txd5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lastRenderedPageBreak/>
        <w:t>Forse era migliore riprendere con il pedone, anche se è vero che in tal caso le possibilità di attacco da parte del Bianco sarebbero aumentate; per esempio, con la regina bianca in d4 la spinta in e6 è letale. Peraltro anche dopo 26...exd5 27.Da3 Db7 28.e6!, seguita da 29.Dc3, la posizione del Nero è molto delicata da maneggiare.</w:t>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27.Ad4 Da5 28.h3 </w:t>
      </w:r>
    </w:p>
    <w:p w:rsidR="00C81D47" w:rsidRPr="00C81D47" w:rsidRDefault="006F3FBD" w:rsidP="00C81D47">
      <w:pPr>
        <w:autoSpaceDE w:val="0"/>
        <w:autoSpaceDN w:val="0"/>
        <w:adjustRightInd w:val="0"/>
        <w:spacing w:after="0" w:line="240" w:lineRule="auto"/>
        <w:jc w:val="center"/>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3047619" cy="3047619"/>
            <wp:effectExtent l="0" t="0" r="635"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stein-Speilmann 847 (3).png"/>
                    <pic:cNvPicPr/>
                  </pic:nvPicPr>
                  <pic:blipFill>
                    <a:blip r:embed="rId1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inline>
        </w:drawing>
      </w: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28…Da6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In questa posizione la miglior difesa per il Nero è rappresentata dalla mossa 28...c5, per quanto dopo 29.Txc5 Txc5 30.Txc5 Dxa4 31.Dxa4 Axa4 32.Ta5 Ab3 33.Txa7 Ad5 il secondo giocatore ha più possibilità di perdere che di pareggiare. Infatti, nonostante gli alfieri di colore contrario, il pedone in meno e soprattutto la presenza delle torri rendono alquanto vulnerabile la posizione del monarca nero. Un possibile piano, suggerito dal GM </w:t>
      </w:r>
      <w:proofErr w:type="spellStart"/>
      <w:r w:rsidRPr="00C81D47">
        <w:rPr>
          <w:rFonts w:ascii="Tahoma" w:eastAsia="Times New Roman" w:hAnsi="Tahoma" w:cs="Tahoma"/>
          <w:lang w:eastAsia="it-IT"/>
        </w:rPr>
        <w:t>Levenfish</w:t>
      </w:r>
      <w:proofErr w:type="spellEnd"/>
      <w:r w:rsidRPr="00C81D47">
        <w:rPr>
          <w:rFonts w:ascii="Tahoma" w:eastAsia="Times New Roman" w:hAnsi="Tahoma" w:cs="Tahoma"/>
          <w:lang w:eastAsia="it-IT"/>
        </w:rPr>
        <w:t>, prevede il trasferimento dell'alfiere in f6 - così da bloccare la torre nemica sull'ottava traversa - e dopo f2-f3 e e3-e4, il Bianco  sposta il Re in f4, per poi aprire la colonna 'g' a tutto vantaggio della propria torre tramite la spinta del pedone 'h' (h3-h4-h5). Un piano piuttosto elaborato, ma nelle corde del grande Rubinstein.</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29.Tc4 h5 30.Da3!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Iniziando l'attacco decisivo contro il Re. La regina minaccia di arrivare in e7, quindi la prossima mossa del Nero è forzata.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30...Tb7 31.e4!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Il Bianco priva l'alfiere del pedone preposto alla sua difesa; a prima vista un'idea singolare, ma Rubinstein intende trasferire la regina in h6 tramite la casa e3.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31...Td8 32.Dc3!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Tipico di Rubinstein: nessun controgioco! Dopo 32.De3 Tb1! oppure; 32.Ac5 Td2 il Nero poteva ancora sperare. Ora si minaccia la manovra Ad4-c5-d6.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eastAsia="it-IT"/>
        </w:rPr>
      </w:pPr>
      <w:r w:rsidRPr="00C81D47">
        <w:rPr>
          <w:rFonts w:ascii="Tahoma" w:eastAsia="Times New Roman" w:hAnsi="Tahoma" w:cs="Tahoma"/>
          <w:b/>
          <w:bCs/>
          <w:lang w:eastAsia="it-IT"/>
        </w:rPr>
        <w:t xml:space="preserve">32...Tbd7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t xml:space="preserve">Sperando di cambiare almeno una torre dopo l'arrivo dell'alfiere in c5. </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b/>
          <w:bCs/>
          <w:lang w:val="en-US" w:eastAsia="it-IT"/>
        </w:rPr>
      </w:pPr>
      <w:r w:rsidRPr="00C81D47">
        <w:rPr>
          <w:rFonts w:ascii="Tahoma" w:eastAsia="Times New Roman" w:hAnsi="Tahoma" w:cs="Tahoma"/>
          <w:b/>
          <w:bCs/>
          <w:lang w:val="en-US" w:eastAsia="it-IT"/>
        </w:rPr>
        <w:t>33.De3 Rh7 34.Ac5 Td1+ 35.Rh2 Txc1?</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lang w:eastAsia="it-IT"/>
        </w:rPr>
        <w:lastRenderedPageBreak/>
        <w:t>Perde immediatamente, ma le alternative non erano in grado di salvare la partita. Per esempio 35...Rg7 36.Txd1 Txd1 37.Td4! Df1 38.Txd1 Dxd1 39.Dg5 Dd7 40.Df6+ Rg8 41.Ae3 Rh7 42.Ah6! (o anche 42.h4); 35...Da5 36.Dg5 Txc1 37.Df6 Rg8 38.Txc1</w:t>
      </w: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p>
    <w:p w:rsidR="00C81D47" w:rsidRPr="00C81D47" w:rsidRDefault="00C81D47" w:rsidP="00C81D47">
      <w:pPr>
        <w:autoSpaceDE w:val="0"/>
        <w:autoSpaceDN w:val="0"/>
        <w:adjustRightInd w:val="0"/>
        <w:spacing w:after="0" w:line="240" w:lineRule="auto"/>
        <w:jc w:val="both"/>
        <w:rPr>
          <w:rFonts w:ascii="Tahoma" w:eastAsia="Times New Roman" w:hAnsi="Tahoma" w:cs="Tahoma"/>
          <w:lang w:eastAsia="it-IT"/>
        </w:rPr>
      </w:pPr>
      <w:r w:rsidRPr="00C81D47">
        <w:rPr>
          <w:rFonts w:ascii="Tahoma" w:eastAsia="Times New Roman" w:hAnsi="Tahoma" w:cs="Tahoma"/>
          <w:b/>
          <w:bCs/>
          <w:lang w:eastAsia="it-IT"/>
        </w:rPr>
        <w:t xml:space="preserve">36.Af8  </w:t>
      </w:r>
      <w:r w:rsidRPr="00C81D47">
        <w:rPr>
          <w:rFonts w:ascii="Tahoma" w:eastAsia="Times New Roman" w:hAnsi="Tahoma" w:cs="Tahoma"/>
          <w:bCs/>
          <w:lang w:eastAsia="it-IT"/>
        </w:rPr>
        <w:t>1–0</w:t>
      </w:r>
    </w:p>
    <w:p w:rsidR="00C81D47" w:rsidRPr="00C81D47" w:rsidRDefault="00C81D47" w:rsidP="00C81D47">
      <w:pPr>
        <w:autoSpaceDE w:val="0"/>
        <w:autoSpaceDN w:val="0"/>
        <w:adjustRightInd w:val="0"/>
        <w:spacing w:after="0" w:line="240" w:lineRule="auto"/>
        <w:rPr>
          <w:rFonts w:ascii="Tahoma" w:eastAsia="Times New Roman" w:hAnsi="Tahoma" w:cs="Tahoma"/>
          <w:lang w:eastAsia="it-IT"/>
        </w:rPr>
      </w:pPr>
      <w:r w:rsidRPr="00C81D47">
        <w:rPr>
          <w:rFonts w:ascii="Tahoma" w:eastAsia="Times New Roman" w:hAnsi="Tahoma" w:cs="Tahoma"/>
          <w:lang w:eastAsia="it-IT"/>
        </w:rPr>
        <w:t xml:space="preserve">Dopo 36…Rg8 segue 37.Dh6 </w:t>
      </w:r>
      <w:proofErr w:type="spellStart"/>
      <w:r w:rsidRPr="00C81D47">
        <w:rPr>
          <w:rFonts w:ascii="Tahoma" w:eastAsia="Times New Roman" w:hAnsi="Tahoma" w:cs="Tahoma"/>
          <w:lang w:eastAsia="it-IT"/>
        </w:rPr>
        <w:t>eppoi</w:t>
      </w:r>
      <w:proofErr w:type="spellEnd"/>
      <w:r w:rsidRPr="00C81D47">
        <w:rPr>
          <w:rFonts w:ascii="Tahoma" w:eastAsia="Times New Roman" w:hAnsi="Tahoma" w:cs="Tahoma"/>
          <w:lang w:eastAsia="it-IT"/>
        </w:rPr>
        <w:t xml:space="preserve"> il matto.</w:t>
      </w:r>
    </w:p>
    <w:p w:rsidR="00C81D47" w:rsidRPr="00C81D47" w:rsidRDefault="00C81D47" w:rsidP="00C81D47">
      <w:pPr>
        <w:autoSpaceDE w:val="0"/>
        <w:autoSpaceDN w:val="0"/>
        <w:adjustRightInd w:val="0"/>
        <w:spacing w:after="0" w:line="240" w:lineRule="auto"/>
        <w:jc w:val="center"/>
        <w:rPr>
          <w:rFonts w:ascii="Tahoma" w:eastAsia="Times New Roman" w:hAnsi="Tahoma" w:cs="Tahoma"/>
          <w:lang w:eastAsia="it-IT"/>
        </w:rPr>
      </w:pPr>
    </w:p>
    <w:p w:rsidR="000B6E69" w:rsidRDefault="00C81D47" w:rsidP="006F3FBD">
      <w:pPr>
        <w:autoSpaceDE w:val="0"/>
        <w:autoSpaceDN w:val="0"/>
        <w:adjustRightInd w:val="0"/>
        <w:spacing w:after="0" w:line="240" w:lineRule="auto"/>
        <w:jc w:val="center"/>
      </w:pPr>
      <w:r w:rsidRPr="00C81D47">
        <w:rPr>
          <w:rFonts w:ascii="Tahoma" w:eastAsia="Times New Roman" w:hAnsi="Tahoma" w:cs="Tahoma"/>
          <w:lang w:eastAsia="it-IT"/>
        </w:rPr>
        <w:t>* * *</w:t>
      </w:r>
    </w:p>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igurineCB AriesSP">
    <w:panose1 w:val="020B05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47"/>
    <w:rsid w:val="000B6E69"/>
    <w:rsid w:val="003B1634"/>
    <w:rsid w:val="00464A4B"/>
    <w:rsid w:val="005507B5"/>
    <w:rsid w:val="006209FB"/>
    <w:rsid w:val="00670F1C"/>
    <w:rsid w:val="006F3FBD"/>
    <w:rsid w:val="00791550"/>
    <w:rsid w:val="009020A2"/>
    <w:rsid w:val="009F0EEB"/>
    <w:rsid w:val="00A2024F"/>
    <w:rsid w:val="00B53203"/>
    <w:rsid w:val="00C3323F"/>
    <w:rsid w:val="00C73DFC"/>
    <w:rsid w:val="00C81D47"/>
    <w:rsid w:val="00EA36F7"/>
    <w:rsid w:val="00F03961"/>
    <w:rsid w:val="00FE5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64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1D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1D47"/>
    <w:rPr>
      <w:rFonts w:ascii="Tahoma" w:hAnsi="Tahoma" w:cs="Tahoma"/>
      <w:sz w:val="16"/>
      <w:szCs w:val="16"/>
    </w:rPr>
  </w:style>
  <w:style w:type="character" w:customStyle="1" w:styleId="Titolo1Carattere">
    <w:name w:val="Titolo 1 Carattere"/>
    <w:basedOn w:val="Carpredefinitoparagrafo"/>
    <w:link w:val="Titolo1"/>
    <w:uiPriority w:val="9"/>
    <w:rsid w:val="00464A4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64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1D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1D47"/>
    <w:rPr>
      <w:rFonts w:ascii="Tahoma" w:hAnsi="Tahoma" w:cs="Tahoma"/>
      <w:sz w:val="16"/>
      <w:szCs w:val="16"/>
    </w:rPr>
  </w:style>
  <w:style w:type="character" w:customStyle="1" w:styleId="Titolo1Carattere">
    <w:name w:val="Titolo 1 Carattere"/>
    <w:basedOn w:val="Carpredefinitoparagrafo"/>
    <w:link w:val="Titolo1"/>
    <w:uiPriority w:val="9"/>
    <w:rsid w:val="00464A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12</Pages>
  <Words>1777</Words>
  <Characters>10132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17</cp:revision>
  <dcterms:created xsi:type="dcterms:W3CDTF">2016-09-15T15:38:00Z</dcterms:created>
  <dcterms:modified xsi:type="dcterms:W3CDTF">2016-09-16T16:04:00Z</dcterms:modified>
</cp:coreProperties>
</file>