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CB6" w:rsidRPr="00226AB9" w:rsidRDefault="00FF6CB6" w:rsidP="00FF6CB6">
      <w:pPr>
        <w:widowControl w:val="0"/>
        <w:autoSpaceDE w:val="0"/>
        <w:autoSpaceDN w:val="0"/>
        <w:adjustRightInd w:val="0"/>
        <w:spacing w:after="0" w:line="240" w:lineRule="auto"/>
        <w:jc w:val="center"/>
        <w:rPr>
          <w:rFonts w:ascii="Tahoma" w:hAnsi="Tahoma" w:cs="Tahoma"/>
          <w:b/>
          <w:bCs/>
          <w:sz w:val="28"/>
          <w:szCs w:val="28"/>
        </w:rPr>
      </w:pPr>
      <w:r w:rsidRPr="00226AB9">
        <w:rPr>
          <w:rFonts w:ascii="Tahoma" w:hAnsi="Tahoma" w:cs="Tahoma"/>
          <w:b/>
          <w:bCs/>
          <w:sz w:val="28"/>
          <w:szCs w:val="28"/>
        </w:rPr>
        <w:t>MATTO CON TORRE E ALFIERE</w:t>
      </w:r>
    </w:p>
    <w:p w:rsidR="00FF6CB6" w:rsidRPr="00F82DF9" w:rsidRDefault="00FF6CB6" w:rsidP="00FF6CB6">
      <w:pPr>
        <w:widowControl w:val="0"/>
        <w:autoSpaceDE w:val="0"/>
        <w:autoSpaceDN w:val="0"/>
        <w:adjustRightInd w:val="0"/>
        <w:spacing w:after="0" w:line="240" w:lineRule="auto"/>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La seguente posizione illustra </w:t>
      </w:r>
      <w:r w:rsidR="00783AFC">
        <w:rPr>
          <w:rFonts w:ascii="Tahoma" w:hAnsi="Tahoma" w:cs="Tahoma"/>
        </w:rPr>
        <w:t>come un alfiere in f6 (f3), tal</w:t>
      </w:r>
      <w:r w:rsidRPr="00F82DF9">
        <w:rPr>
          <w:rFonts w:ascii="Tahoma" w:hAnsi="Tahoma" w:cs="Tahoma"/>
        </w:rPr>
        <w:t xml:space="preserve">volta sistemato anche in altra casa sulla </w:t>
      </w:r>
      <w:r w:rsidR="00783AFC">
        <w:rPr>
          <w:rFonts w:ascii="Tahoma" w:hAnsi="Tahoma" w:cs="Tahoma"/>
        </w:rPr>
        <w:t>lunga diagonale,</w:t>
      </w:r>
      <w:r w:rsidR="00147B5D">
        <w:rPr>
          <w:rFonts w:ascii="Tahoma" w:hAnsi="Tahoma" w:cs="Tahoma"/>
        </w:rPr>
        <w:t xml:space="preserve"> </w:t>
      </w:r>
      <w:r w:rsidR="00783AFC">
        <w:rPr>
          <w:rFonts w:ascii="Tahoma" w:hAnsi="Tahoma" w:cs="Tahoma"/>
        </w:rPr>
        <w:t>sia</w:t>
      </w:r>
      <w:r w:rsidRPr="00F82DF9">
        <w:rPr>
          <w:rFonts w:ascii="Tahoma" w:hAnsi="Tahoma" w:cs="Tahoma"/>
        </w:rPr>
        <w:t xml:space="preserve"> in grado di creare una rete di matto se la colonna 'h' è aperta. </w:t>
      </w:r>
    </w:p>
    <w:p w:rsidR="00FF6CB6" w:rsidRPr="00F82DF9" w:rsidRDefault="00FF6CB6" w:rsidP="00FF6CB6">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671FD2AA" wp14:editId="4AE1B2E0">
            <wp:extent cx="3048000" cy="3048000"/>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FF6CB6" w:rsidRPr="00F82DF9" w:rsidRDefault="00FF6CB6" w:rsidP="00FF6CB6">
      <w:pPr>
        <w:widowControl w:val="0"/>
        <w:autoSpaceDE w:val="0"/>
        <w:autoSpaceDN w:val="0"/>
        <w:adjustRightInd w:val="0"/>
        <w:spacing w:after="0" w:line="240" w:lineRule="auto"/>
        <w:jc w:val="center"/>
        <w:rPr>
          <w:rFonts w:ascii="Tahoma" w:hAnsi="Tahoma" w:cs="Tahoma"/>
          <w:b/>
          <w:bCs/>
        </w:rPr>
      </w:pPr>
      <w:r w:rsidRPr="00F82DF9">
        <w:rPr>
          <w:rFonts w:ascii="Tahoma" w:hAnsi="Tahoma" w:cs="Tahoma"/>
          <w:b/>
          <w:bCs/>
        </w:rPr>
        <w:t>Esempio tematico</w:t>
      </w:r>
    </w:p>
    <w:p w:rsidR="00FF6CB6" w:rsidRPr="00F82DF9" w:rsidRDefault="00602DAC" w:rsidP="00FF6CB6">
      <w:pPr>
        <w:widowControl w:val="0"/>
        <w:autoSpaceDE w:val="0"/>
        <w:autoSpaceDN w:val="0"/>
        <w:adjustRightInd w:val="0"/>
        <w:spacing w:after="0" w:line="240" w:lineRule="auto"/>
        <w:jc w:val="center"/>
        <w:rPr>
          <w:rFonts w:ascii="Tahoma" w:hAnsi="Tahoma" w:cs="Tahoma"/>
        </w:rPr>
      </w:pPr>
      <w:r>
        <w:rPr>
          <w:rFonts w:ascii="Tahoma" w:hAnsi="Tahoma" w:cs="Tahoma"/>
        </w:rPr>
        <w:t>Matto in 3</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b/>
          <w:bCs/>
        </w:rPr>
        <w:t xml:space="preserve">1.Txh7! </w:t>
      </w:r>
      <w:r w:rsidRPr="00F82DF9">
        <w:rPr>
          <w:rFonts w:ascii="Tahoma" w:hAnsi="Tahoma" w:cs="Tahoma"/>
        </w:rPr>
        <w:t>Ap</w:t>
      </w:r>
      <w:r w:rsidR="00602DAC">
        <w:rPr>
          <w:rFonts w:ascii="Tahoma" w:hAnsi="Tahoma" w:cs="Tahoma"/>
        </w:rPr>
        <w:t>rendo la colonna. La mossa del N</w:t>
      </w:r>
      <w:r w:rsidRPr="00F82DF9">
        <w:rPr>
          <w:rFonts w:ascii="Tahoma" w:hAnsi="Tahoma" w:cs="Tahoma"/>
        </w:rPr>
        <w:t xml:space="preserve">ero è forzata.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1...Rxh7 2.Th1+ Rg8 3.Th8#</w:t>
      </w:r>
    </w:p>
    <w:p w:rsidR="00FF6CB6" w:rsidRPr="00F82DF9" w:rsidRDefault="00FF6CB6" w:rsidP="00FF6CB6">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3049200" cy="304920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9200" cy="3049200"/>
                    </a:xfrm>
                    <a:prstGeom prst="rect">
                      <a:avLst/>
                    </a:prstGeom>
                    <a:noFill/>
                    <a:ln>
                      <a:noFill/>
                    </a:ln>
                  </pic:spPr>
                </pic:pic>
              </a:graphicData>
            </a:graphic>
          </wp:inline>
        </w:drawing>
      </w:r>
    </w:p>
    <w:p w:rsidR="00783AFC" w:rsidRDefault="00783AFC" w:rsidP="00FF6CB6">
      <w:pPr>
        <w:widowControl w:val="0"/>
        <w:autoSpaceDE w:val="0"/>
        <w:autoSpaceDN w:val="0"/>
        <w:adjustRightInd w:val="0"/>
        <w:spacing w:after="0" w:line="240" w:lineRule="auto"/>
        <w:jc w:val="both"/>
        <w:rPr>
          <w:rFonts w:ascii="Tahoma" w:hAnsi="Tahoma" w:cs="Tahoma"/>
          <w:bCs/>
          <w:lang w:val="en-US"/>
        </w:rPr>
      </w:pPr>
      <w:r w:rsidRPr="00783AFC">
        <w:rPr>
          <w:rFonts w:ascii="Tahoma" w:hAnsi="Tahoma" w:cs="Tahoma"/>
          <w:bCs/>
          <w:lang w:val="en-US"/>
        </w:rPr>
        <w:lastRenderedPageBreak/>
        <w:t xml:space="preserve">La </w:t>
      </w:r>
      <w:proofErr w:type="spellStart"/>
      <w:r w:rsidRPr="00783AFC">
        <w:rPr>
          <w:rFonts w:ascii="Tahoma" w:hAnsi="Tahoma" w:cs="Tahoma"/>
          <w:bCs/>
          <w:lang w:val="en-US"/>
        </w:rPr>
        <w:t>presenza</w:t>
      </w:r>
      <w:proofErr w:type="spellEnd"/>
      <w:r w:rsidRPr="00783AFC">
        <w:rPr>
          <w:rFonts w:ascii="Tahoma" w:hAnsi="Tahoma" w:cs="Tahoma"/>
          <w:bCs/>
          <w:lang w:val="en-US"/>
        </w:rPr>
        <w:t xml:space="preserve"> di un </w:t>
      </w:r>
      <w:proofErr w:type="spellStart"/>
      <w:r w:rsidRPr="00783AFC">
        <w:rPr>
          <w:rFonts w:ascii="Tahoma" w:hAnsi="Tahoma" w:cs="Tahoma"/>
          <w:bCs/>
          <w:lang w:val="en-US"/>
        </w:rPr>
        <w:t>alfiere</w:t>
      </w:r>
      <w:proofErr w:type="spellEnd"/>
      <w:r w:rsidRPr="00783AFC">
        <w:rPr>
          <w:rFonts w:ascii="Tahoma" w:hAnsi="Tahoma" w:cs="Tahoma"/>
          <w:bCs/>
          <w:lang w:val="en-US"/>
        </w:rPr>
        <w:t xml:space="preserve"> in </w:t>
      </w:r>
      <w:proofErr w:type="spellStart"/>
      <w:r w:rsidRPr="00783AFC">
        <w:rPr>
          <w:rFonts w:ascii="Tahoma" w:hAnsi="Tahoma" w:cs="Tahoma"/>
          <w:bCs/>
          <w:lang w:val="en-US"/>
        </w:rPr>
        <w:t>grado</w:t>
      </w:r>
      <w:proofErr w:type="spellEnd"/>
      <w:r w:rsidRPr="00783AFC">
        <w:rPr>
          <w:rFonts w:ascii="Tahoma" w:hAnsi="Tahoma" w:cs="Tahoma"/>
          <w:bCs/>
          <w:lang w:val="en-US"/>
        </w:rPr>
        <w:t xml:space="preserve"> di </w:t>
      </w:r>
      <w:proofErr w:type="spellStart"/>
      <w:r w:rsidRPr="00783AFC">
        <w:rPr>
          <w:rFonts w:ascii="Tahoma" w:hAnsi="Tahoma" w:cs="Tahoma"/>
          <w:bCs/>
          <w:lang w:val="en-US"/>
        </w:rPr>
        <w:t>difendere</w:t>
      </w:r>
      <w:proofErr w:type="spellEnd"/>
      <w:r w:rsidRPr="00783AFC">
        <w:rPr>
          <w:rFonts w:ascii="Tahoma" w:hAnsi="Tahoma" w:cs="Tahoma"/>
          <w:bCs/>
          <w:lang w:val="en-US"/>
        </w:rPr>
        <w:t xml:space="preserve"> le case g7 e h8 (</w:t>
      </w:r>
      <w:proofErr w:type="spellStart"/>
      <w:r w:rsidRPr="00783AFC">
        <w:rPr>
          <w:rFonts w:ascii="Tahoma" w:hAnsi="Tahoma" w:cs="Tahoma"/>
          <w:bCs/>
          <w:lang w:val="en-US"/>
        </w:rPr>
        <w:t>rispettivamente</w:t>
      </w:r>
      <w:proofErr w:type="spellEnd"/>
      <w:r w:rsidRPr="00783AFC">
        <w:rPr>
          <w:rFonts w:ascii="Tahoma" w:hAnsi="Tahoma" w:cs="Tahoma"/>
          <w:bCs/>
          <w:lang w:val="en-US"/>
        </w:rPr>
        <w:t xml:space="preserve"> g2 e h1 per </w:t>
      </w:r>
      <w:proofErr w:type="spellStart"/>
      <w:r w:rsidRPr="00783AFC">
        <w:rPr>
          <w:rFonts w:ascii="Tahoma" w:hAnsi="Tahoma" w:cs="Tahoma"/>
          <w:bCs/>
          <w:lang w:val="en-US"/>
        </w:rPr>
        <w:t>il</w:t>
      </w:r>
      <w:proofErr w:type="spellEnd"/>
      <w:r w:rsidRPr="00783AFC">
        <w:rPr>
          <w:rFonts w:ascii="Tahoma" w:hAnsi="Tahoma" w:cs="Tahoma"/>
          <w:bCs/>
          <w:lang w:val="en-US"/>
        </w:rPr>
        <w:t xml:space="preserve"> Bianco) non </w:t>
      </w:r>
      <w:proofErr w:type="spellStart"/>
      <w:r w:rsidRPr="00783AFC">
        <w:rPr>
          <w:rFonts w:ascii="Tahoma" w:hAnsi="Tahoma" w:cs="Tahoma"/>
          <w:bCs/>
          <w:lang w:val="en-US"/>
        </w:rPr>
        <w:t>sempre</w:t>
      </w:r>
      <w:proofErr w:type="spellEnd"/>
      <w:r>
        <w:rPr>
          <w:rFonts w:ascii="Tahoma" w:hAnsi="Tahoma" w:cs="Tahoma"/>
          <w:bCs/>
          <w:lang w:val="en-US"/>
        </w:rPr>
        <w:t xml:space="preserve"> è in </w:t>
      </w:r>
      <w:proofErr w:type="spellStart"/>
      <w:r>
        <w:rPr>
          <w:rFonts w:ascii="Tahoma" w:hAnsi="Tahoma" w:cs="Tahoma"/>
          <w:bCs/>
          <w:lang w:val="en-US"/>
        </w:rPr>
        <w:t>grado</w:t>
      </w:r>
      <w:proofErr w:type="spellEnd"/>
      <w:r>
        <w:rPr>
          <w:rFonts w:ascii="Tahoma" w:hAnsi="Tahoma" w:cs="Tahoma"/>
          <w:bCs/>
          <w:lang w:val="en-US"/>
        </w:rPr>
        <w:t xml:space="preserve"> di </w:t>
      </w:r>
      <w:proofErr w:type="spellStart"/>
      <w:r>
        <w:rPr>
          <w:rFonts w:ascii="Tahoma" w:hAnsi="Tahoma" w:cs="Tahoma"/>
          <w:bCs/>
          <w:lang w:val="en-US"/>
        </w:rPr>
        <w:t>evitare</w:t>
      </w:r>
      <w:proofErr w:type="spellEnd"/>
      <w:r>
        <w:rPr>
          <w:rFonts w:ascii="Tahoma" w:hAnsi="Tahoma" w:cs="Tahoma"/>
          <w:bCs/>
          <w:lang w:val="en-US"/>
        </w:rPr>
        <w:t xml:space="preserve"> </w:t>
      </w:r>
      <w:proofErr w:type="spellStart"/>
      <w:r>
        <w:rPr>
          <w:rFonts w:ascii="Tahoma" w:hAnsi="Tahoma" w:cs="Tahoma"/>
          <w:bCs/>
          <w:lang w:val="en-US"/>
        </w:rPr>
        <w:t>il</w:t>
      </w:r>
      <w:proofErr w:type="spellEnd"/>
      <w:r>
        <w:rPr>
          <w:rFonts w:ascii="Tahoma" w:hAnsi="Tahoma" w:cs="Tahoma"/>
          <w:bCs/>
          <w:lang w:val="en-US"/>
        </w:rPr>
        <w:t xml:space="preserve"> </w:t>
      </w:r>
      <w:proofErr w:type="spellStart"/>
      <w:r>
        <w:rPr>
          <w:rFonts w:ascii="Tahoma" w:hAnsi="Tahoma" w:cs="Tahoma"/>
          <w:bCs/>
          <w:lang w:val="en-US"/>
        </w:rPr>
        <w:t>matto</w:t>
      </w:r>
      <w:proofErr w:type="spellEnd"/>
      <w:r>
        <w:rPr>
          <w:rFonts w:ascii="Tahoma" w:hAnsi="Tahoma" w:cs="Tahoma"/>
          <w:bCs/>
          <w:lang w:val="en-US"/>
        </w:rPr>
        <w:t>.</w:t>
      </w:r>
    </w:p>
    <w:p w:rsidR="00783AFC" w:rsidRDefault="00783AFC" w:rsidP="00FF6CB6">
      <w:pPr>
        <w:widowControl w:val="0"/>
        <w:autoSpaceDE w:val="0"/>
        <w:autoSpaceDN w:val="0"/>
        <w:adjustRightInd w:val="0"/>
        <w:spacing w:after="0" w:line="240" w:lineRule="auto"/>
        <w:jc w:val="both"/>
        <w:rPr>
          <w:rFonts w:ascii="Tahoma" w:hAnsi="Tahoma" w:cs="Tahoma"/>
          <w:bCs/>
          <w:lang w:val="en-US"/>
        </w:rPr>
      </w:pPr>
    </w:p>
    <w:p w:rsidR="00783AFC" w:rsidRPr="00783AFC" w:rsidRDefault="00783AFC" w:rsidP="00FF6CB6">
      <w:pPr>
        <w:widowControl w:val="0"/>
        <w:autoSpaceDE w:val="0"/>
        <w:autoSpaceDN w:val="0"/>
        <w:adjustRightInd w:val="0"/>
        <w:spacing w:after="0" w:line="240" w:lineRule="auto"/>
        <w:jc w:val="both"/>
        <w:rPr>
          <w:rFonts w:ascii="Tahoma" w:hAnsi="Tahoma" w:cs="Tahoma"/>
          <w:bCs/>
          <w:lang w:val="en-US"/>
        </w:rPr>
      </w:pPr>
      <w:r>
        <w:rPr>
          <w:rFonts w:ascii="Tahoma" w:hAnsi="Tahoma" w:cs="Tahoma"/>
          <w:bCs/>
          <w:lang w:val="en-US"/>
        </w:rPr>
        <w:t xml:space="preserve">Nella </w:t>
      </w:r>
      <w:proofErr w:type="spellStart"/>
      <w:r>
        <w:rPr>
          <w:rFonts w:ascii="Tahoma" w:hAnsi="Tahoma" w:cs="Tahoma"/>
          <w:bCs/>
          <w:lang w:val="en-US"/>
        </w:rPr>
        <w:t>posizione</w:t>
      </w:r>
      <w:proofErr w:type="spellEnd"/>
      <w:r>
        <w:rPr>
          <w:rFonts w:ascii="Tahoma" w:hAnsi="Tahoma" w:cs="Tahoma"/>
          <w:bCs/>
          <w:lang w:val="en-US"/>
        </w:rPr>
        <w:t xml:space="preserve"> qui </w:t>
      </w:r>
      <w:proofErr w:type="spellStart"/>
      <w:r>
        <w:rPr>
          <w:rFonts w:ascii="Tahoma" w:hAnsi="Tahoma" w:cs="Tahoma"/>
          <w:bCs/>
          <w:lang w:val="en-US"/>
        </w:rPr>
        <w:t>sopra</w:t>
      </w:r>
      <w:proofErr w:type="spellEnd"/>
      <w:r>
        <w:rPr>
          <w:rFonts w:ascii="Tahoma" w:hAnsi="Tahoma" w:cs="Tahoma"/>
          <w:bCs/>
          <w:lang w:val="en-US"/>
        </w:rPr>
        <w:t xml:space="preserve"> </w:t>
      </w:r>
      <w:proofErr w:type="spellStart"/>
      <w:r>
        <w:rPr>
          <w:rFonts w:ascii="Tahoma" w:hAnsi="Tahoma" w:cs="Tahoma"/>
          <w:bCs/>
          <w:lang w:val="en-US"/>
        </w:rPr>
        <w:t>raffigurata</w:t>
      </w:r>
      <w:proofErr w:type="spellEnd"/>
      <w:r>
        <w:rPr>
          <w:rFonts w:ascii="Tahoma" w:hAnsi="Tahoma" w:cs="Tahoma"/>
          <w:bCs/>
          <w:lang w:val="en-US"/>
        </w:rPr>
        <w:t xml:space="preserve">, </w:t>
      </w:r>
      <w:proofErr w:type="spellStart"/>
      <w:r>
        <w:rPr>
          <w:rFonts w:ascii="Tahoma" w:hAnsi="Tahoma" w:cs="Tahoma"/>
          <w:bCs/>
          <w:lang w:val="en-US"/>
        </w:rPr>
        <w:t>il</w:t>
      </w:r>
      <w:proofErr w:type="spellEnd"/>
      <w:r>
        <w:rPr>
          <w:rFonts w:ascii="Tahoma" w:hAnsi="Tahoma" w:cs="Tahoma"/>
          <w:bCs/>
          <w:lang w:val="en-US"/>
        </w:rPr>
        <w:t xml:space="preserve"> Bianco </w:t>
      </w:r>
      <w:proofErr w:type="spellStart"/>
      <w:r>
        <w:rPr>
          <w:rFonts w:ascii="Tahoma" w:hAnsi="Tahoma" w:cs="Tahoma"/>
          <w:bCs/>
          <w:lang w:val="en-US"/>
        </w:rPr>
        <w:t>può</w:t>
      </w:r>
      <w:proofErr w:type="spellEnd"/>
      <w:r>
        <w:rPr>
          <w:rFonts w:ascii="Tahoma" w:hAnsi="Tahoma" w:cs="Tahoma"/>
          <w:bCs/>
          <w:lang w:val="en-US"/>
        </w:rPr>
        <w:t xml:space="preserve"> dare </w:t>
      </w:r>
      <w:proofErr w:type="spellStart"/>
      <w:r>
        <w:rPr>
          <w:rFonts w:ascii="Tahoma" w:hAnsi="Tahoma" w:cs="Tahoma"/>
          <w:bCs/>
          <w:lang w:val="en-US"/>
        </w:rPr>
        <w:t>il</w:t>
      </w:r>
      <w:proofErr w:type="spellEnd"/>
      <w:r>
        <w:rPr>
          <w:rFonts w:ascii="Tahoma" w:hAnsi="Tahoma" w:cs="Tahoma"/>
          <w:bCs/>
          <w:lang w:val="en-US"/>
        </w:rPr>
        <w:t xml:space="preserve"> </w:t>
      </w:r>
      <w:proofErr w:type="spellStart"/>
      <w:r>
        <w:rPr>
          <w:rFonts w:ascii="Tahoma" w:hAnsi="Tahoma" w:cs="Tahoma"/>
          <w:bCs/>
          <w:lang w:val="en-US"/>
        </w:rPr>
        <w:t>matto</w:t>
      </w:r>
      <w:proofErr w:type="spellEnd"/>
      <w:r>
        <w:rPr>
          <w:rFonts w:ascii="Tahoma" w:hAnsi="Tahoma" w:cs="Tahoma"/>
          <w:bCs/>
          <w:lang w:val="en-US"/>
        </w:rPr>
        <w:t xml:space="preserve"> in </w:t>
      </w:r>
      <w:proofErr w:type="spellStart"/>
      <w:r>
        <w:rPr>
          <w:rFonts w:ascii="Tahoma" w:hAnsi="Tahoma" w:cs="Tahoma"/>
          <w:bCs/>
          <w:lang w:val="en-US"/>
        </w:rPr>
        <w:t>tre</w:t>
      </w:r>
      <w:proofErr w:type="spellEnd"/>
      <w:r w:rsidR="00CE7AF8">
        <w:rPr>
          <w:rFonts w:ascii="Tahoma" w:hAnsi="Tahoma" w:cs="Tahoma"/>
          <w:bCs/>
          <w:lang w:val="en-US"/>
        </w:rPr>
        <w:t xml:space="preserve"> </w:t>
      </w:r>
      <w:proofErr w:type="spellStart"/>
      <w:r w:rsidR="00CE7AF8">
        <w:rPr>
          <w:rFonts w:ascii="Tahoma" w:hAnsi="Tahoma" w:cs="Tahoma"/>
          <w:bCs/>
          <w:lang w:val="en-US"/>
        </w:rPr>
        <w:t>sacrificando</w:t>
      </w:r>
      <w:proofErr w:type="spellEnd"/>
      <w:r w:rsidR="00CE7AF8">
        <w:rPr>
          <w:rFonts w:ascii="Tahoma" w:hAnsi="Tahoma" w:cs="Tahoma"/>
          <w:bCs/>
          <w:lang w:val="en-US"/>
        </w:rPr>
        <w:t xml:space="preserve"> la </w:t>
      </w:r>
      <w:proofErr w:type="spellStart"/>
      <w:r w:rsidR="00CE7AF8">
        <w:rPr>
          <w:rFonts w:ascii="Tahoma" w:hAnsi="Tahoma" w:cs="Tahoma"/>
          <w:bCs/>
          <w:lang w:val="en-US"/>
        </w:rPr>
        <w:t>torre</w:t>
      </w:r>
      <w:proofErr w:type="spellEnd"/>
      <w:r w:rsidR="00CE7AF8">
        <w:rPr>
          <w:rFonts w:ascii="Tahoma" w:hAnsi="Tahoma" w:cs="Tahoma"/>
          <w:bCs/>
          <w:lang w:val="en-US"/>
        </w:rPr>
        <w:t xml:space="preserve"> </w:t>
      </w:r>
      <w:proofErr w:type="spellStart"/>
      <w:r w:rsidR="00CE7AF8">
        <w:rPr>
          <w:rFonts w:ascii="Tahoma" w:hAnsi="Tahoma" w:cs="Tahoma"/>
          <w:bCs/>
          <w:lang w:val="en-US"/>
        </w:rPr>
        <w:t>nell’angolo</w:t>
      </w:r>
      <w:proofErr w:type="spellEnd"/>
      <w:r w:rsidR="00CE7AF8">
        <w:rPr>
          <w:rFonts w:ascii="Tahoma" w:hAnsi="Tahoma" w:cs="Tahoma"/>
          <w:bCs/>
          <w:lang w:val="en-US"/>
        </w:rPr>
        <w:t>:</w:t>
      </w:r>
    </w:p>
    <w:p w:rsidR="00783AFC" w:rsidRDefault="00783AFC" w:rsidP="00FF6CB6">
      <w:pPr>
        <w:widowControl w:val="0"/>
        <w:autoSpaceDE w:val="0"/>
        <w:autoSpaceDN w:val="0"/>
        <w:adjustRightInd w:val="0"/>
        <w:spacing w:after="0" w:line="240" w:lineRule="auto"/>
        <w:jc w:val="both"/>
        <w:rPr>
          <w:rFonts w:ascii="Tahoma" w:hAnsi="Tahoma" w:cs="Tahoma"/>
          <w:b/>
          <w:bCs/>
          <w:lang w:val="en-US"/>
        </w:rPr>
      </w:pPr>
    </w:p>
    <w:p w:rsidR="00FF6CB6" w:rsidRPr="00F82DF9" w:rsidRDefault="00FF6CB6" w:rsidP="00FF6CB6">
      <w:pPr>
        <w:widowControl w:val="0"/>
        <w:autoSpaceDE w:val="0"/>
        <w:autoSpaceDN w:val="0"/>
        <w:adjustRightInd w:val="0"/>
        <w:spacing w:after="0" w:line="240" w:lineRule="auto"/>
        <w:jc w:val="both"/>
        <w:rPr>
          <w:rFonts w:ascii="Tahoma" w:hAnsi="Tahoma" w:cs="Tahoma"/>
          <w:lang w:val="en-US"/>
        </w:rPr>
      </w:pPr>
      <w:r w:rsidRPr="00F82DF9">
        <w:rPr>
          <w:rFonts w:ascii="Tahoma" w:hAnsi="Tahoma" w:cs="Tahoma"/>
          <w:b/>
          <w:bCs/>
          <w:lang w:val="en-US"/>
        </w:rPr>
        <w:t>1.Txh7 Ag7 2.Th8+! Axh8 3.Txh8#</w:t>
      </w:r>
    </w:p>
    <w:p w:rsidR="00FF6CB6" w:rsidRPr="00F82DF9" w:rsidRDefault="00FF6CB6" w:rsidP="00FF6CB6">
      <w:pPr>
        <w:widowControl w:val="0"/>
        <w:autoSpaceDE w:val="0"/>
        <w:autoSpaceDN w:val="0"/>
        <w:adjustRightInd w:val="0"/>
        <w:spacing w:after="0" w:line="240" w:lineRule="auto"/>
        <w:jc w:val="both"/>
        <w:rPr>
          <w:rFonts w:ascii="Tahoma" w:hAnsi="Tahoma" w:cs="Tahoma"/>
          <w:lang w:val="en-US"/>
        </w:rPr>
      </w:pP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Ecco </w:t>
      </w:r>
      <w:r w:rsidR="00CE7AF8">
        <w:rPr>
          <w:rFonts w:ascii="Tahoma" w:hAnsi="Tahoma" w:cs="Tahoma"/>
        </w:rPr>
        <w:t xml:space="preserve">qui sotto </w:t>
      </w:r>
      <w:r w:rsidRPr="00F82DF9">
        <w:rPr>
          <w:rFonts w:ascii="Tahoma" w:hAnsi="Tahoma" w:cs="Tahoma"/>
        </w:rPr>
        <w:t xml:space="preserve">un altro esempio, praticamente identico a quello precedente.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r>
        <w:rPr>
          <w:rFonts w:ascii="Tahoma" w:hAnsi="Tahoma" w:cs="Tahoma"/>
          <w:noProof/>
        </w:rPr>
        <w:drawing>
          <wp:inline distT="0" distB="0" distL="0" distR="0">
            <wp:extent cx="3049200" cy="304920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9200" cy="3049200"/>
                    </a:xfrm>
                    <a:prstGeom prst="rect">
                      <a:avLst/>
                    </a:prstGeom>
                    <a:noFill/>
                    <a:ln>
                      <a:noFill/>
                    </a:ln>
                  </pic:spPr>
                </pic:pic>
              </a:graphicData>
            </a:graphic>
          </wp:inline>
        </w:drawing>
      </w:r>
    </w:p>
    <w:p w:rsidR="00602DAC" w:rsidRPr="00F82DF9" w:rsidRDefault="00602DAC" w:rsidP="00602DAC">
      <w:pPr>
        <w:widowControl w:val="0"/>
        <w:autoSpaceDE w:val="0"/>
        <w:autoSpaceDN w:val="0"/>
        <w:adjustRightInd w:val="0"/>
        <w:spacing w:after="0" w:line="240" w:lineRule="auto"/>
        <w:jc w:val="center"/>
        <w:rPr>
          <w:rFonts w:ascii="Tahoma" w:hAnsi="Tahoma" w:cs="Tahoma"/>
          <w:b/>
          <w:bCs/>
        </w:rPr>
      </w:pPr>
      <w:r w:rsidRPr="00F82DF9">
        <w:rPr>
          <w:rFonts w:ascii="Tahoma" w:hAnsi="Tahoma" w:cs="Tahoma"/>
          <w:b/>
          <w:bCs/>
        </w:rPr>
        <w:t>Esempio tematico</w:t>
      </w:r>
    </w:p>
    <w:p w:rsidR="00602DAC" w:rsidRPr="00F82DF9" w:rsidRDefault="00602DAC" w:rsidP="00602DAC">
      <w:pPr>
        <w:widowControl w:val="0"/>
        <w:autoSpaceDE w:val="0"/>
        <w:autoSpaceDN w:val="0"/>
        <w:adjustRightInd w:val="0"/>
        <w:spacing w:after="0" w:line="240" w:lineRule="auto"/>
        <w:jc w:val="center"/>
        <w:rPr>
          <w:rFonts w:ascii="Tahoma" w:hAnsi="Tahoma" w:cs="Tahoma"/>
        </w:rPr>
      </w:pPr>
      <w:r>
        <w:rPr>
          <w:rFonts w:ascii="Tahoma" w:hAnsi="Tahoma" w:cs="Tahoma"/>
        </w:rPr>
        <w:t>Matto in 2</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b/>
          <w:bCs/>
        </w:rPr>
        <w:t>1.Th8+ Axh8 2.Txh8#</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Se il pedone 'f' è inchiodato, il compit</w:t>
      </w:r>
      <w:r w:rsidR="00CE7AF8">
        <w:rPr>
          <w:rFonts w:ascii="Tahoma" w:hAnsi="Tahoma" w:cs="Tahoma"/>
        </w:rPr>
        <w:t>o risulta ancor più facilitato.</w:t>
      </w:r>
    </w:p>
    <w:p w:rsidR="00CE7AF8" w:rsidRDefault="00CE7AF8" w:rsidP="00FF6CB6">
      <w:pPr>
        <w:widowControl w:val="0"/>
        <w:autoSpaceDE w:val="0"/>
        <w:autoSpaceDN w:val="0"/>
        <w:adjustRightInd w:val="0"/>
        <w:spacing w:after="0" w:line="240" w:lineRule="auto"/>
        <w:jc w:val="both"/>
        <w:rPr>
          <w:rFonts w:ascii="Tahoma" w:hAnsi="Tahoma" w:cs="Tahoma"/>
        </w:rPr>
      </w:pPr>
    </w:p>
    <w:p w:rsidR="00CE7AF8" w:rsidRPr="00F82DF9" w:rsidRDefault="00B854D2" w:rsidP="00CE7AF8">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3B56D835" wp14:editId="0DB13E00">
            <wp:extent cx="1524000" cy="15240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24000" cy="1524000"/>
                    </a:xfrm>
                    <a:prstGeom prst="rect">
                      <a:avLst/>
                    </a:prstGeom>
                  </pic:spPr>
                </pic:pic>
              </a:graphicData>
            </a:graphic>
          </wp:inline>
        </w:drawing>
      </w:r>
    </w:p>
    <w:p w:rsidR="00FF6CB6" w:rsidRPr="00F82DF9" w:rsidRDefault="00FF6CB6" w:rsidP="00FF6CB6">
      <w:pPr>
        <w:widowControl w:val="0"/>
        <w:autoSpaceDE w:val="0"/>
        <w:autoSpaceDN w:val="0"/>
        <w:adjustRightInd w:val="0"/>
        <w:spacing w:after="0" w:line="240" w:lineRule="auto"/>
        <w:jc w:val="center"/>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b/>
          <w:bCs/>
        </w:rPr>
        <w:lastRenderedPageBreak/>
        <w:t>1.Dxg6+! hxg6 2.Th8# 1–0</w:t>
      </w:r>
    </w:p>
    <w:p w:rsidR="00FF6CB6" w:rsidRPr="00F82DF9" w:rsidRDefault="00FF6CB6" w:rsidP="00FF6CB6">
      <w:pPr>
        <w:widowControl w:val="0"/>
        <w:autoSpaceDE w:val="0"/>
        <w:autoSpaceDN w:val="0"/>
        <w:adjustRightInd w:val="0"/>
        <w:spacing w:after="0" w:line="240" w:lineRule="auto"/>
        <w:rPr>
          <w:rFonts w:ascii="Tahoma" w:hAnsi="Tahoma" w:cs="Tahoma"/>
          <w:b/>
          <w:bCs/>
        </w:rPr>
      </w:pP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Gianbattist</w:t>
      </w:r>
      <w:r w:rsidR="005D0760">
        <w:rPr>
          <w:rFonts w:ascii="Tahoma" w:hAnsi="Tahoma" w:cs="Tahoma"/>
        </w:rPr>
        <w:t>a Lolli - nato a Modena nel 18°</w:t>
      </w:r>
      <w:r w:rsidRPr="00F82DF9">
        <w:rPr>
          <w:rFonts w:ascii="Tahoma" w:hAnsi="Tahoma" w:cs="Tahoma"/>
        </w:rPr>
        <w:t xml:space="preserve"> secolo e autore di un famoso trattato sul gioco degli scacchi - ha dimostrato che anche una regina talvolta non è in grado di evitare il matto tematico. Eccone un esempio pratico. </w:t>
      </w:r>
    </w:p>
    <w:p w:rsidR="00FF6CB6" w:rsidRPr="00F82DF9" w:rsidRDefault="005D0760" w:rsidP="00FF6CB6">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72307188" wp14:editId="47807234">
            <wp:extent cx="3049200" cy="30492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9200" cy="3049200"/>
                    </a:xfrm>
                    <a:prstGeom prst="rect">
                      <a:avLst/>
                    </a:prstGeom>
                  </pic:spPr>
                </pic:pic>
              </a:graphicData>
            </a:graphic>
          </wp:inline>
        </w:drawing>
      </w:r>
    </w:p>
    <w:p w:rsidR="00FF6CB6" w:rsidRPr="00F82DF9" w:rsidRDefault="00FF6CB6" w:rsidP="005D0760">
      <w:pPr>
        <w:widowControl w:val="0"/>
        <w:autoSpaceDE w:val="0"/>
        <w:autoSpaceDN w:val="0"/>
        <w:adjustRightInd w:val="0"/>
        <w:spacing w:before="120" w:after="0" w:line="240" w:lineRule="auto"/>
        <w:jc w:val="both"/>
        <w:rPr>
          <w:rFonts w:ascii="Tahoma" w:hAnsi="Tahoma" w:cs="Tahoma"/>
          <w:b/>
          <w:bCs/>
        </w:rPr>
      </w:pPr>
      <w:r w:rsidRPr="00F82DF9">
        <w:rPr>
          <w:rFonts w:ascii="Tahoma" w:hAnsi="Tahoma" w:cs="Tahoma"/>
          <w:b/>
          <w:bCs/>
        </w:rPr>
        <w:t>1.Dh6 Df8</w:t>
      </w: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Evidentemente forzata.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2.Dxh7+ Rxh7 3.Th1+ Dh6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3...Rg8 4.Th8#</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4.Txh6+ Rxh6 5.Th1#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Da notare che l'alfiere non solo controlla la casa g7, ma anche la g5!</w:t>
      </w:r>
    </w:p>
    <w:p w:rsidR="00FF6CB6" w:rsidRPr="00F82DF9" w:rsidRDefault="00FF6CB6" w:rsidP="00FF6CB6">
      <w:pPr>
        <w:widowControl w:val="0"/>
        <w:autoSpaceDE w:val="0"/>
        <w:autoSpaceDN w:val="0"/>
        <w:adjustRightInd w:val="0"/>
        <w:spacing w:after="0" w:line="240" w:lineRule="auto"/>
        <w:rPr>
          <w:rFonts w:ascii="Tahoma" w:hAnsi="Tahoma" w:cs="Tahoma"/>
          <w:b/>
          <w:bCs/>
        </w:rPr>
      </w:pPr>
    </w:p>
    <w:p w:rsidR="00FF6CB6" w:rsidRDefault="00FF6CB6" w:rsidP="00FF6CB6">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1219200" cy="1219200"/>
            <wp:effectExtent l="19050" t="19050" r="19050" b="1905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w="6350" cmpd="sng">
                      <a:solidFill>
                        <a:srgbClr val="000000"/>
                      </a:solidFill>
                      <a:miter lim="800000"/>
                      <a:headEnd/>
                      <a:tailEnd/>
                    </a:ln>
                    <a:effectLst/>
                  </pic:spPr>
                </pic:pic>
              </a:graphicData>
            </a:graphic>
          </wp:inline>
        </w:drawing>
      </w:r>
    </w:p>
    <w:p w:rsidR="007F66D7" w:rsidRPr="007F66D7" w:rsidRDefault="007F66D7" w:rsidP="007F66D7">
      <w:pPr>
        <w:widowControl w:val="0"/>
        <w:autoSpaceDE w:val="0"/>
        <w:autoSpaceDN w:val="0"/>
        <w:adjustRightInd w:val="0"/>
        <w:spacing w:before="120" w:after="0" w:line="240" w:lineRule="auto"/>
        <w:jc w:val="center"/>
        <w:rPr>
          <w:rFonts w:ascii="Tahoma" w:hAnsi="Tahoma" w:cs="Tahoma"/>
          <w:b/>
        </w:rPr>
      </w:pPr>
      <w:r w:rsidRPr="007F66D7">
        <w:rPr>
          <w:rFonts w:ascii="Tahoma" w:hAnsi="Tahoma" w:cs="Tahoma"/>
          <w:b/>
        </w:rPr>
        <w:t>QUADRO DI MATTO</w:t>
      </w:r>
    </w:p>
    <w:p w:rsidR="00FF6CB6" w:rsidRPr="00F82DF9" w:rsidRDefault="00FF6CB6" w:rsidP="00FF6CB6">
      <w:pPr>
        <w:widowControl w:val="0"/>
        <w:autoSpaceDE w:val="0"/>
        <w:autoSpaceDN w:val="0"/>
        <w:adjustRightInd w:val="0"/>
        <w:spacing w:after="0" w:line="240" w:lineRule="auto"/>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Per rendere effettivo il quadro di matto</w:t>
      </w:r>
      <w:r w:rsidR="007F66D7">
        <w:rPr>
          <w:rFonts w:ascii="Tahoma" w:hAnsi="Tahoma" w:cs="Tahoma"/>
        </w:rPr>
        <w:t>,</w:t>
      </w:r>
      <w:r w:rsidRPr="00F82DF9">
        <w:rPr>
          <w:rFonts w:ascii="Tahoma" w:hAnsi="Tahoma" w:cs="Tahoma"/>
        </w:rPr>
        <w:t xml:space="preserve"> non importa dove si trova l'alfiere lungo la diagonale - basta che non sia in g7 o h8.</w:t>
      </w:r>
    </w:p>
    <w:p w:rsidR="00FF6CB6" w:rsidRPr="00F82DF9" w:rsidRDefault="00FF6CB6" w:rsidP="00FF6CB6">
      <w:pPr>
        <w:widowControl w:val="0"/>
        <w:autoSpaceDE w:val="0"/>
        <w:autoSpaceDN w:val="0"/>
        <w:adjustRightInd w:val="0"/>
        <w:spacing w:after="0" w:line="240" w:lineRule="auto"/>
        <w:rPr>
          <w:rFonts w:ascii="Tahoma" w:hAnsi="Tahoma" w:cs="Tahoma"/>
          <w:b/>
          <w:bCs/>
        </w:rPr>
      </w:pPr>
      <w:r w:rsidRPr="00F82DF9">
        <w:rPr>
          <w:rFonts w:ascii="Tahoma" w:hAnsi="Tahoma" w:cs="Tahoma"/>
          <w:b/>
          <w:bCs/>
        </w:rPr>
        <w:t xml:space="preserve"> </w:t>
      </w:r>
    </w:p>
    <w:p w:rsidR="007F66D7" w:rsidRDefault="00FF6CB6" w:rsidP="007F66D7">
      <w:pPr>
        <w:widowControl w:val="0"/>
        <w:autoSpaceDE w:val="0"/>
        <w:autoSpaceDN w:val="0"/>
        <w:adjustRightInd w:val="0"/>
        <w:spacing w:after="0" w:line="240" w:lineRule="auto"/>
        <w:jc w:val="center"/>
        <w:rPr>
          <w:rFonts w:ascii="Tahoma" w:hAnsi="Tahoma" w:cs="Tahoma"/>
          <w:b/>
          <w:bCs/>
          <w:lang w:val="en-US"/>
        </w:rPr>
      </w:pPr>
      <w:r w:rsidRPr="00F82DF9">
        <w:rPr>
          <w:rFonts w:ascii="Tahoma" w:hAnsi="Tahoma" w:cs="Tahoma"/>
          <w:b/>
          <w:bCs/>
          <w:lang w:val="en-US"/>
        </w:rPr>
        <w:lastRenderedPageBreak/>
        <w:t xml:space="preserve">Blackburne </w:t>
      </w:r>
      <w:r w:rsidR="007F66D7">
        <w:rPr>
          <w:rFonts w:ascii="Tahoma" w:hAnsi="Tahoma" w:cs="Tahoma"/>
          <w:b/>
          <w:bCs/>
          <w:lang w:val="en-US"/>
        </w:rPr>
        <w:t>–</w:t>
      </w:r>
      <w:r w:rsidRPr="00F82DF9">
        <w:rPr>
          <w:rFonts w:ascii="Tahoma" w:hAnsi="Tahoma" w:cs="Tahoma"/>
          <w:b/>
          <w:bCs/>
          <w:lang w:val="en-US"/>
        </w:rPr>
        <w:t xml:space="preserve"> Schwarz</w:t>
      </w:r>
    </w:p>
    <w:p w:rsidR="00FF6CB6" w:rsidRPr="00F82DF9" w:rsidRDefault="007F66D7" w:rsidP="007F66D7">
      <w:pPr>
        <w:widowControl w:val="0"/>
        <w:autoSpaceDE w:val="0"/>
        <w:autoSpaceDN w:val="0"/>
        <w:adjustRightInd w:val="0"/>
        <w:spacing w:after="0" w:line="240" w:lineRule="auto"/>
        <w:jc w:val="center"/>
        <w:rPr>
          <w:rFonts w:ascii="Tahoma" w:hAnsi="Tahoma" w:cs="Tahoma"/>
        </w:rPr>
      </w:pPr>
      <w:r>
        <w:rPr>
          <w:rFonts w:ascii="Tahoma" w:hAnsi="Tahoma" w:cs="Tahoma"/>
        </w:rPr>
        <w:t>Berlino</w:t>
      </w:r>
      <w:r w:rsidR="00FF6CB6" w:rsidRPr="00F82DF9">
        <w:rPr>
          <w:rFonts w:ascii="Tahoma" w:hAnsi="Tahoma" w:cs="Tahoma"/>
        </w:rPr>
        <w:t xml:space="preserve"> 1881</w:t>
      </w: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1.e4 e6 2.d4 d5 3.Cc3 Cf6 4.exd5 exd5 5.Cf3 Ad6 6.Ad3 c6 7.0–0 0–0 8.Ce2 Ag4 9.Cg3 Dc7 10.Ae3 Cbd7 11.Dd2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Nel tentativo di conquistare l'iniziativa, il Bianco si assume volontariamente una coppia di pedoni doppiati sulla colonna 'f'. Nel contempo apre a proprio vantaggio la colonna 'g'.</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11...Tfe8 12.Tae1 Ce4 13.Dc1 Axf3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Con gli scambi promossi da questa mossa, il Nero conta di raggiungere una posizione dove sarà in grado di forzare lo scacco perpetuo.</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14.gxf3 Cxg3 15.hxg3 Axg3 16.Rg2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Una mossa che avrà certamente sorpreso il Nero, il quale probabilmente si aspettava solo 16.fxg3 Dxg3+ ecc.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7F66D7" w:rsidP="00FF6CB6">
      <w:pPr>
        <w:widowControl w:val="0"/>
        <w:autoSpaceDE w:val="0"/>
        <w:autoSpaceDN w:val="0"/>
        <w:adjustRightInd w:val="0"/>
        <w:spacing w:after="0" w:line="240" w:lineRule="auto"/>
        <w:jc w:val="both"/>
        <w:rPr>
          <w:rFonts w:ascii="Tahoma" w:hAnsi="Tahoma" w:cs="Tahoma"/>
        </w:rPr>
      </w:pPr>
      <w:r>
        <w:rPr>
          <w:rFonts w:ascii="Tahoma" w:hAnsi="Tahoma" w:cs="Tahoma"/>
        </w:rPr>
        <w:t>Rifiutando il sacrificio, il B</w:t>
      </w:r>
      <w:r w:rsidR="00FF6CB6" w:rsidRPr="00F82DF9">
        <w:rPr>
          <w:rFonts w:ascii="Tahoma" w:hAnsi="Tahoma" w:cs="Tahoma"/>
        </w:rPr>
        <w:t>ianco ottiene il controllo della colonna 'h' e nonostante le apparenza, il suo Re non corre alcun pericolo reale.</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16...Ad6 17.Th1 Cf8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Preferendo questa casa a quella in f6 per difendere il pedone h7. Inoltre da f8 il cavallo può controllare anche g6.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18.Th3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Raggruppando le forze per sferrare l'attacco. Ora il Nero è praticamente obbligato ad indebolire l'arrocco avanzando un pedone.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18...g6</w:t>
      </w:r>
    </w:p>
    <w:p w:rsidR="007F66D7" w:rsidRPr="00F82DF9" w:rsidRDefault="007F66D7" w:rsidP="007F66D7">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Scoraggiato dagli eventi, il Nero non si oppone adeguatamente all'attacco veniente. Il Bianco ha il controllo della colonna 'h' e tutto il suo esercito punta contro l'arrocco nemico. Inoltre le debolezze create dalla mossa del testo presto si faranno sentire. </w:t>
      </w: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p>
    <w:p w:rsidR="00FF6CB6" w:rsidRPr="00F82DF9" w:rsidRDefault="00FF6CB6" w:rsidP="00FF6CB6">
      <w:pPr>
        <w:widowControl w:val="0"/>
        <w:autoSpaceDE w:val="0"/>
        <w:autoSpaceDN w:val="0"/>
        <w:adjustRightInd w:val="0"/>
        <w:spacing w:after="0" w:line="240" w:lineRule="auto"/>
        <w:jc w:val="center"/>
        <w:rPr>
          <w:rFonts w:ascii="Tahoma" w:hAnsi="Tahoma" w:cs="Tahoma"/>
          <w:b/>
          <w:bCs/>
        </w:rPr>
      </w:pPr>
      <w:r>
        <w:rPr>
          <w:rFonts w:ascii="Tahoma" w:hAnsi="Tahoma" w:cs="Tahoma"/>
          <w:b/>
          <w:bCs/>
          <w:noProof/>
        </w:rPr>
        <w:lastRenderedPageBreak/>
        <w:drawing>
          <wp:inline distT="0" distB="0" distL="0" distR="0">
            <wp:extent cx="3049200" cy="30492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200" cy="3049200"/>
                    </a:xfrm>
                    <a:prstGeom prst="rect">
                      <a:avLst/>
                    </a:prstGeom>
                    <a:noFill/>
                    <a:ln>
                      <a:noFill/>
                    </a:ln>
                  </pic:spPr>
                </pic:pic>
              </a:graphicData>
            </a:graphic>
          </wp:inline>
        </w:drawing>
      </w:r>
    </w:p>
    <w:p w:rsidR="00147B5D" w:rsidRDefault="00147B5D" w:rsidP="00FF6CB6">
      <w:pPr>
        <w:widowControl w:val="0"/>
        <w:autoSpaceDE w:val="0"/>
        <w:autoSpaceDN w:val="0"/>
        <w:adjustRightInd w:val="0"/>
        <w:spacing w:after="0" w:line="240" w:lineRule="auto"/>
        <w:jc w:val="both"/>
        <w:rPr>
          <w:rFonts w:ascii="Tahoma" w:hAnsi="Tahoma" w:cs="Tahoma"/>
          <w:b/>
          <w:bCs/>
        </w:rPr>
      </w:pP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19.Teh1 Tad8?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Una mossa inutile. Bisognava far partecipare alla difesa l'alfiere proseguendo con 19...Ae7.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20.Ag5 Td7 21.c4 </w:t>
      </w:r>
    </w:p>
    <w:p w:rsidR="005D0760"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Non funziona il piano che prevede l'arrivo dell'alfiere in f6 - seguito eventualmente dal sacrificio della torre in h7 - per la risposta ...Ah2!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La mossa giocata minaccia l'ulteriore spinta del pedone 'c' </w:t>
      </w:r>
      <w:proofErr w:type="spellStart"/>
      <w:r w:rsidRPr="00F82DF9">
        <w:rPr>
          <w:rFonts w:ascii="Tahoma" w:hAnsi="Tahoma" w:cs="Tahoma"/>
        </w:rPr>
        <w:t>eppoi</w:t>
      </w:r>
      <w:proofErr w:type="spellEnd"/>
      <w:r w:rsidRPr="00F82DF9">
        <w:rPr>
          <w:rFonts w:ascii="Tahoma" w:hAnsi="Tahoma" w:cs="Tahoma"/>
        </w:rPr>
        <w:t xml:space="preserve"> il posizionamento dell'alfiere </w:t>
      </w:r>
      <w:proofErr w:type="spellStart"/>
      <w:r w:rsidRPr="00F82DF9">
        <w:rPr>
          <w:rFonts w:ascii="Tahoma" w:hAnsi="Tahoma" w:cs="Tahoma"/>
        </w:rPr>
        <w:t>camposcuro</w:t>
      </w:r>
      <w:proofErr w:type="spellEnd"/>
      <w:r w:rsidRPr="00F82DF9">
        <w:rPr>
          <w:rFonts w:ascii="Tahoma" w:hAnsi="Tahoma" w:cs="Tahoma"/>
        </w:rPr>
        <w:t xml:space="preserve"> in e5, con eventuale sacrificio della torre.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21...dxc4 22.Axc4 h5?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Indebolendo ulteriormente l'arrocco.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23.Th4 b5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Migliore 23...Da5, con l'idea di far partecipare alla difesa anche la regina (...Ce6 </w:t>
      </w:r>
      <w:proofErr w:type="spellStart"/>
      <w:r w:rsidRPr="00F82DF9">
        <w:rPr>
          <w:rFonts w:ascii="Tahoma" w:hAnsi="Tahoma" w:cs="Tahoma"/>
        </w:rPr>
        <w:t>eppoi</w:t>
      </w:r>
      <w:proofErr w:type="spellEnd"/>
      <w:r w:rsidRPr="00F82DF9">
        <w:rPr>
          <w:rFonts w:ascii="Tahoma" w:hAnsi="Tahoma" w:cs="Tahoma"/>
        </w:rPr>
        <w:t xml:space="preserve"> ...Df5)</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24.Ab3?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L'immediata 24.Txh5 garantiva al Bianco un vantaggio decisivo: 24...gxh5 25.Af6 Te6 26.Dg5+ Cg6 27.Axe6 fxe6 28.Dxg6+</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24...Ce6 25.Af6 Cf4+??</w:t>
      </w:r>
    </w:p>
    <w:p w:rsidR="00FF6CB6" w:rsidRPr="00F82DF9" w:rsidRDefault="00FF6CB6" w:rsidP="00FF6CB6">
      <w:pPr>
        <w:widowControl w:val="0"/>
        <w:autoSpaceDE w:val="0"/>
        <w:autoSpaceDN w:val="0"/>
        <w:adjustRightInd w:val="0"/>
        <w:spacing w:after="0" w:line="240" w:lineRule="auto"/>
        <w:jc w:val="center"/>
        <w:rPr>
          <w:rFonts w:ascii="Tahoma" w:hAnsi="Tahoma" w:cs="Tahoma"/>
          <w:b/>
          <w:bCs/>
        </w:rPr>
      </w:pPr>
      <w:r>
        <w:rPr>
          <w:rFonts w:ascii="Tahoma" w:hAnsi="Tahoma" w:cs="Tahoma"/>
          <w:b/>
          <w:bCs/>
          <w:noProof/>
        </w:rPr>
        <w:lastRenderedPageBreak/>
        <w:drawing>
          <wp:inline distT="0" distB="0" distL="0" distR="0">
            <wp:extent cx="3049200" cy="30492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9200" cy="3049200"/>
                    </a:xfrm>
                    <a:prstGeom prst="rect">
                      <a:avLst/>
                    </a:prstGeom>
                    <a:noFill/>
                    <a:ln>
                      <a:noFill/>
                    </a:ln>
                  </pic:spPr>
                </pic:pic>
              </a:graphicData>
            </a:graphic>
          </wp:inline>
        </w:drawing>
      </w:r>
    </w:p>
    <w:p w:rsidR="00147B5D" w:rsidRDefault="00147B5D"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Una mossa che costa la partita. Dopo 25...Ae7 il Bianco non sembra aver argomenti sufficienti per giustificare il suo vantaggio. 25...Cg7 invece non funziona, in quanto seguirebbe 26.Dh6 Af8 27.Txh5 gxh5 28.Txh5 e matto a venire.</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26.Dxf4! Axf4 27.Txh5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e il matto non può essere parato (27…Txh5 gxh5 28.Txh5 Ah6 29.Txh6 Dh2+ 30.Txh2) </w:t>
      </w:r>
      <w:r w:rsidRPr="00F82DF9">
        <w:rPr>
          <w:rFonts w:ascii="Tahoma" w:hAnsi="Tahoma" w:cs="Tahoma"/>
          <w:b/>
          <w:bCs/>
        </w:rPr>
        <w:t xml:space="preserve">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rPr>
          <w:rFonts w:ascii="Tahoma" w:hAnsi="Tahoma" w:cs="Tahoma"/>
          <w:b/>
          <w:bCs/>
          <w:lang w:val="en-US"/>
        </w:rPr>
      </w:pPr>
    </w:p>
    <w:p w:rsidR="00FF6CB6" w:rsidRPr="00F82DF9" w:rsidRDefault="00147B5D" w:rsidP="00147B5D">
      <w:pPr>
        <w:widowControl w:val="0"/>
        <w:autoSpaceDE w:val="0"/>
        <w:autoSpaceDN w:val="0"/>
        <w:adjustRightInd w:val="0"/>
        <w:spacing w:after="0" w:line="240" w:lineRule="auto"/>
        <w:jc w:val="center"/>
        <w:rPr>
          <w:rFonts w:ascii="Tahoma" w:hAnsi="Tahoma" w:cs="Tahoma"/>
          <w:b/>
          <w:bCs/>
          <w:lang w:val="en-US"/>
        </w:rPr>
      </w:pPr>
      <w:proofErr w:type="spellStart"/>
      <w:r>
        <w:rPr>
          <w:rFonts w:ascii="Tahoma" w:hAnsi="Tahoma" w:cs="Tahoma"/>
          <w:b/>
          <w:bCs/>
          <w:lang w:val="en-US"/>
        </w:rPr>
        <w:t>Euwe</w:t>
      </w:r>
      <w:proofErr w:type="spellEnd"/>
      <w:r>
        <w:rPr>
          <w:rFonts w:ascii="Tahoma" w:hAnsi="Tahoma" w:cs="Tahoma"/>
          <w:b/>
          <w:bCs/>
          <w:lang w:val="en-US"/>
        </w:rPr>
        <w:t>-Loman</w:t>
      </w:r>
    </w:p>
    <w:p w:rsidR="00FF6CB6" w:rsidRDefault="00147B5D" w:rsidP="00147B5D">
      <w:pPr>
        <w:widowControl w:val="0"/>
        <w:autoSpaceDE w:val="0"/>
        <w:autoSpaceDN w:val="0"/>
        <w:adjustRightInd w:val="0"/>
        <w:spacing w:after="0" w:line="240" w:lineRule="auto"/>
        <w:jc w:val="center"/>
        <w:rPr>
          <w:rFonts w:ascii="Tahoma" w:hAnsi="Tahoma" w:cs="Tahoma"/>
        </w:rPr>
      </w:pPr>
      <w:r>
        <w:rPr>
          <w:rFonts w:ascii="Tahoma" w:hAnsi="Tahoma" w:cs="Tahoma"/>
        </w:rPr>
        <w:t>Rotterdam</w:t>
      </w:r>
      <w:r w:rsidR="00FF6CB6" w:rsidRPr="00F82DF9">
        <w:rPr>
          <w:rFonts w:ascii="Tahoma" w:hAnsi="Tahoma" w:cs="Tahoma"/>
        </w:rPr>
        <w:t xml:space="preserve"> 1923</w:t>
      </w:r>
    </w:p>
    <w:p w:rsidR="00FF6CB6" w:rsidRPr="00F82DF9" w:rsidRDefault="00FF6CB6" w:rsidP="00FF6CB6">
      <w:pPr>
        <w:widowControl w:val="0"/>
        <w:autoSpaceDE w:val="0"/>
        <w:autoSpaceDN w:val="0"/>
        <w:adjustRightInd w:val="0"/>
        <w:spacing w:after="0" w:line="240" w:lineRule="auto"/>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1.Cf3 d5 2.c4 d4 3.b4 g6 4.Ab2 Ag7 5.Ca3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Per attaccare il pedone d4 dopo 6.Cc2 </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5...e5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I pedoni centrali del Nero fanno una bella impressione, ma la prematura avanzata li renderà dei facili bersagli per le armate bianche. </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6.Cc2 Ag4 7.e3! Ce7 </w:t>
      </w:r>
    </w:p>
    <w:p w:rsidR="00FF6CB6" w:rsidRDefault="00FF6CB6" w:rsidP="00FF6CB6">
      <w:pPr>
        <w:widowControl w:val="0"/>
        <w:autoSpaceDE w:val="0"/>
        <w:autoSpaceDN w:val="0"/>
        <w:adjustRightInd w:val="0"/>
        <w:spacing w:after="0" w:line="240" w:lineRule="auto"/>
        <w:jc w:val="both"/>
        <w:rPr>
          <w:rFonts w:ascii="Tahoma" w:hAnsi="Tahoma" w:cs="Tahoma"/>
        </w:rPr>
      </w:pPr>
      <w:r>
        <w:rPr>
          <w:rFonts w:ascii="Tahoma" w:hAnsi="Tahoma" w:cs="Tahoma"/>
        </w:rPr>
        <w:t>Dopo 7...e4 può seguire 8.h3,</w:t>
      </w:r>
      <w:r w:rsidRPr="00F82DF9">
        <w:rPr>
          <w:rFonts w:ascii="Tahoma" w:hAnsi="Tahoma" w:cs="Tahoma"/>
        </w:rPr>
        <w:t xml:space="preserve"> mentre 7...d3 incontr</w:t>
      </w:r>
      <w:r>
        <w:rPr>
          <w:rFonts w:ascii="Tahoma" w:hAnsi="Tahoma" w:cs="Tahoma"/>
        </w:rPr>
        <w:t xml:space="preserve">a il seguito 8.Ca3 </w:t>
      </w:r>
      <w:proofErr w:type="spellStart"/>
      <w:r>
        <w:rPr>
          <w:rFonts w:ascii="Tahoma" w:hAnsi="Tahoma" w:cs="Tahoma"/>
        </w:rPr>
        <w:t>eppoi</w:t>
      </w:r>
      <w:proofErr w:type="spellEnd"/>
      <w:r>
        <w:rPr>
          <w:rFonts w:ascii="Tahoma" w:hAnsi="Tahoma" w:cs="Tahoma"/>
        </w:rPr>
        <w:t xml:space="preserve"> 9.Db3.</w:t>
      </w:r>
    </w:p>
    <w:p w:rsidR="00FF6CB6" w:rsidRDefault="00FF6CB6" w:rsidP="00FF6CB6">
      <w:pPr>
        <w:widowControl w:val="0"/>
        <w:autoSpaceDE w:val="0"/>
        <w:autoSpaceDN w:val="0"/>
        <w:adjustRightInd w:val="0"/>
        <w:spacing w:after="0" w:line="240" w:lineRule="auto"/>
        <w:jc w:val="both"/>
        <w:rPr>
          <w:rFonts w:ascii="Tahoma" w:hAnsi="Tahoma" w:cs="Tahoma"/>
        </w:rPr>
      </w:pPr>
    </w:p>
    <w:p w:rsidR="00147B5D" w:rsidRDefault="00147B5D" w:rsidP="00FF6CB6">
      <w:pPr>
        <w:widowControl w:val="0"/>
        <w:autoSpaceDE w:val="0"/>
        <w:autoSpaceDN w:val="0"/>
        <w:adjustRightInd w:val="0"/>
        <w:spacing w:after="0" w:line="240" w:lineRule="auto"/>
        <w:jc w:val="both"/>
        <w:rPr>
          <w:rFonts w:ascii="Tahoma" w:hAnsi="Tahoma" w:cs="Tahoma"/>
          <w:b/>
          <w:bCs/>
        </w:rPr>
      </w:pPr>
    </w:p>
    <w:p w:rsidR="00147B5D" w:rsidRDefault="00147B5D" w:rsidP="00FF6CB6">
      <w:pPr>
        <w:widowControl w:val="0"/>
        <w:autoSpaceDE w:val="0"/>
        <w:autoSpaceDN w:val="0"/>
        <w:adjustRightInd w:val="0"/>
        <w:spacing w:after="0" w:line="240" w:lineRule="auto"/>
        <w:jc w:val="both"/>
        <w:rPr>
          <w:rFonts w:ascii="Tahoma" w:hAnsi="Tahoma" w:cs="Tahoma"/>
          <w:b/>
          <w:bCs/>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lastRenderedPageBreak/>
        <w:t xml:space="preserve">8.exd4 exd4 9.h3 Axf3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Altrimenti si perde il pedone. </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10.Dxf3 c6 11.h4 0–0 12.h5 Te8 13.</w:t>
      </w:r>
      <w:r w:rsidRPr="00147B5D">
        <w:rPr>
          <w:rFonts w:ascii="Tahoma" w:hAnsi="Tahoma" w:cs="Tahoma"/>
          <w:b/>
          <w:bCs/>
          <w:spacing w:val="-8"/>
        </w:rPr>
        <w:t xml:space="preserve">0–0–0 </w:t>
      </w:r>
      <w:r w:rsidRPr="00F82DF9">
        <w:rPr>
          <w:rFonts w:ascii="Tahoma" w:hAnsi="Tahoma" w:cs="Tahoma"/>
          <w:b/>
          <w:bCs/>
        </w:rPr>
        <w:t xml:space="preserve">a5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In cerca di un controgioco che però si rivela tardivo. </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14.hxg6 hxg6 15.Dh3 axb4 16.Cxd4! Axd4??</w:t>
      </w:r>
    </w:p>
    <w:p w:rsidR="00FF6CB6" w:rsidRDefault="00FF6CB6" w:rsidP="00FF6CB6">
      <w:pPr>
        <w:widowControl w:val="0"/>
        <w:autoSpaceDE w:val="0"/>
        <w:autoSpaceDN w:val="0"/>
        <w:adjustRightInd w:val="0"/>
        <w:spacing w:after="0" w:line="240" w:lineRule="auto"/>
        <w:jc w:val="center"/>
        <w:rPr>
          <w:rFonts w:ascii="Tahoma" w:hAnsi="Tahoma" w:cs="Tahoma"/>
          <w:b/>
          <w:bCs/>
        </w:rPr>
      </w:pPr>
      <w:r>
        <w:rPr>
          <w:rFonts w:ascii="Tahoma" w:hAnsi="Tahoma" w:cs="Tahoma"/>
          <w:b/>
          <w:bCs/>
          <w:noProof/>
        </w:rPr>
        <w:drawing>
          <wp:inline distT="0" distB="0" distL="0" distR="0">
            <wp:extent cx="3049200" cy="30492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9200" cy="3049200"/>
                    </a:xfrm>
                    <a:prstGeom prst="rect">
                      <a:avLst/>
                    </a:prstGeom>
                    <a:noFill/>
                    <a:ln>
                      <a:noFill/>
                    </a:ln>
                  </pic:spPr>
                </pic:pic>
              </a:graphicData>
            </a:graphic>
          </wp:inline>
        </w:drawing>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Ora segue il matto in due mosse. </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lang w:val="en-US"/>
        </w:rPr>
      </w:pPr>
      <w:r w:rsidRPr="007C0A55">
        <w:rPr>
          <w:rFonts w:ascii="Tahoma" w:hAnsi="Tahoma" w:cs="Tahoma"/>
          <w:b/>
          <w:bCs/>
          <w:lang w:val="en-US"/>
        </w:rPr>
        <w:t>17.Dh8+ Axh8 18.Txh8#</w:t>
      </w:r>
    </w:p>
    <w:p w:rsidR="00147B5D" w:rsidRPr="007C0A55" w:rsidRDefault="00147B5D" w:rsidP="00FF6CB6">
      <w:pPr>
        <w:widowControl w:val="0"/>
        <w:autoSpaceDE w:val="0"/>
        <w:autoSpaceDN w:val="0"/>
        <w:adjustRightInd w:val="0"/>
        <w:spacing w:after="0" w:line="240" w:lineRule="auto"/>
        <w:jc w:val="both"/>
        <w:rPr>
          <w:rFonts w:ascii="Tahoma" w:hAnsi="Tahoma" w:cs="Tahoma"/>
          <w:lang w:val="en-US"/>
        </w:rPr>
      </w:pPr>
    </w:p>
    <w:p w:rsidR="00FF6CB6" w:rsidRPr="007C0A55" w:rsidRDefault="00FF6CB6" w:rsidP="00FF6CB6">
      <w:pPr>
        <w:widowControl w:val="0"/>
        <w:autoSpaceDE w:val="0"/>
        <w:autoSpaceDN w:val="0"/>
        <w:adjustRightInd w:val="0"/>
        <w:spacing w:after="0" w:line="240" w:lineRule="auto"/>
        <w:jc w:val="both"/>
        <w:rPr>
          <w:rFonts w:ascii="Tahoma" w:hAnsi="Tahoma" w:cs="Tahoma"/>
          <w:lang w:val="en-US"/>
        </w:rPr>
      </w:pPr>
    </w:p>
    <w:p w:rsidR="00FF6CB6" w:rsidRPr="007C0A55" w:rsidRDefault="00FF6CB6" w:rsidP="00147B5D">
      <w:pPr>
        <w:widowControl w:val="0"/>
        <w:autoSpaceDE w:val="0"/>
        <w:autoSpaceDN w:val="0"/>
        <w:adjustRightInd w:val="0"/>
        <w:spacing w:after="0" w:line="240" w:lineRule="auto"/>
        <w:jc w:val="center"/>
        <w:rPr>
          <w:rFonts w:ascii="Tahoma" w:hAnsi="Tahoma" w:cs="Tahoma"/>
          <w:b/>
          <w:bCs/>
          <w:lang w:val="en-US"/>
        </w:rPr>
      </w:pPr>
      <w:proofErr w:type="spellStart"/>
      <w:r w:rsidRPr="007C0A55">
        <w:rPr>
          <w:rFonts w:ascii="Tahoma" w:hAnsi="Tahoma" w:cs="Tahoma"/>
          <w:b/>
          <w:bCs/>
          <w:lang w:val="en-US"/>
        </w:rPr>
        <w:t>Spielman</w:t>
      </w:r>
      <w:r w:rsidR="00147B5D">
        <w:rPr>
          <w:rFonts w:ascii="Tahoma" w:hAnsi="Tahoma" w:cs="Tahoma"/>
          <w:b/>
          <w:bCs/>
          <w:lang w:val="en-US"/>
        </w:rPr>
        <w:t>n</w:t>
      </w:r>
      <w:r w:rsidRPr="007C0A55">
        <w:rPr>
          <w:rFonts w:ascii="Tahoma" w:hAnsi="Tahoma" w:cs="Tahoma"/>
          <w:b/>
          <w:bCs/>
          <w:lang w:val="en-US"/>
        </w:rPr>
        <w:t>-L'Hermet</w:t>
      </w:r>
      <w:proofErr w:type="spellEnd"/>
    </w:p>
    <w:p w:rsidR="00FF6CB6" w:rsidRDefault="00FF6CB6" w:rsidP="00147B5D">
      <w:pPr>
        <w:widowControl w:val="0"/>
        <w:autoSpaceDE w:val="0"/>
        <w:autoSpaceDN w:val="0"/>
        <w:adjustRightInd w:val="0"/>
        <w:spacing w:after="0" w:line="240" w:lineRule="auto"/>
        <w:jc w:val="center"/>
        <w:rPr>
          <w:rFonts w:ascii="Tahoma" w:hAnsi="Tahoma" w:cs="Tahoma"/>
        </w:rPr>
      </w:pPr>
      <w:r w:rsidRPr="00F82DF9">
        <w:rPr>
          <w:rFonts w:ascii="Tahoma" w:hAnsi="Tahoma" w:cs="Tahoma"/>
        </w:rPr>
        <w:t>Magdeburg</w:t>
      </w:r>
      <w:r w:rsidR="00147B5D">
        <w:rPr>
          <w:rFonts w:ascii="Tahoma" w:hAnsi="Tahoma" w:cs="Tahoma"/>
        </w:rPr>
        <w:t>o</w:t>
      </w:r>
      <w:r w:rsidRPr="00F82DF9">
        <w:rPr>
          <w:rFonts w:ascii="Tahoma" w:hAnsi="Tahoma" w:cs="Tahoma"/>
        </w:rPr>
        <w:t xml:space="preserve"> 1927</w:t>
      </w:r>
    </w:p>
    <w:p w:rsidR="00FF6CB6" w:rsidRPr="00F82DF9" w:rsidRDefault="00FF6CB6" w:rsidP="00FF6CB6">
      <w:pPr>
        <w:widowControl w:val="0"/>
        <w:autoSpaceDE w:val="0"/>
        <w:autoSpaceDN w:val="0"/>
        <w:adjustRightInd w:val="0"/>
        <w:spacing w:after="0" w:line="240" w:lineRule="auto"/>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lang w:val="en-US"/>
        </w:rPr>
      </w:pPr>
      <w:r w:rsidRPr="00F82DF9">
        <w:rPr>
          <w:rFonts w:ascii="Tahoma" w:hAnsi="Tahoma" w:cs="Tahoma"/>
          <w:b/>
          <w:bCs/>
          <w:lang w:val="en-US"/>
        </w:rPr>
        <w:t xml:space="preserve">1.e4 e6 2.d4 d5 3.Cd2 dxe4 4.Cxe4 Cd7 5.Cf3 Cgf6 6.Cxf6+ Cxf6 7.Ad3 h6 8.De2 Ad6 9.Ad2 0–0 10.0–0–0 Ad7 11.Ce5 c5 12.dxc5 Axe5 13.Dxe5 Ac6 14.Af4 De7 15.Dd4 Tfd8 16.Ad6 De8 17.Thg1 b6 18.Dh4 bxc5 19.Ae5 De7 20.g4 c4 21.g5 Cd7 </w:t>
      </w:r>
    </w:p>
    <w:p w:rsidR="00FF6CB6" w:rsidRDefault="00FF6CB6" w:rsidP="00FF6CB6">
      <w:pPr>
        <w:widowControl w:val="0"/>
        <w:autoSpaceDE w:val="0"/>
        <w:autoSpaceDN w:val="0"/>
        <w:adjustRightInd w:val="0"/>
        <w:spacing w:after="0" w:line="240" w:lineRule="auto"/>
        <w:jc w:val="both"/>
        <w:rPr>
          <w:rFonts w:ascii="Tahoma" w:hAnsi="Tahoma" w:cs="Tahoma"/>
          <w:b/>
          <w:bCs/>
          <w:lang w:val="en-US"/>
        </w:rPr>
      </w:pPr>
    </w:p>
    <w:p w:rsidR="00FF6CB6" w:rsidRDefault="00FF6CB6" w:rsidP="00FF6CB6">
      <w:pPr>
        <w:widowControl w:val="0"/>
        <w:autoSpaceDE w:val="0"/>
        <w:autoSpaceDN w:val="0"/>
        <w:adjustRightInd w:val="0"/>
        <w:spacing w:after="0" w:line="240" w:lineRule="auto"/>
        <w:jc w:val="center"/>
        <w:rPr>
          <w:rFonts w:ascii="Tahoma" w:hAnsi="Tahoma" w:cs="Tahoma"/>
          <w:b/>
          <w:bCs/>
          <w:lang w:val="en-US"/>
        </w:rPr>
      </w:pPr>
      <w:r>
        <w:rPr>
          <w:rFonts w:ascii="Tahoma" w:hAnsi="Tahoma" w:cs="Tahoma"/>
          <w:b/>
          <w:bCs/>
          <w:noProof/>
        </w:rPr>
        <w:lastRenderedPageBreak/>
        <w:drawing>
          <wp:inline distT="0" distB="0" distL="0" distR="0">
            <wp:extent cx="3049200" cy="30492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9200" cy="3049200"/>
                    </a:xfrm>
                    <a:prstGeom prst="rect">
                      <a:avLst/>
                    </a:prstGeom>
                    <a:noFill/>
                    <a:ln>
                      <a:noFill/>
                    </a:ln>
                  </pic:spPr>
                </pic:pic>
              </a:graphicData>
            </a:graphic>
          </wp:inline>
        </w:drawing>
      </w:r>
    </w:p>
    <w:p w:rsidR="00FF6CB6" w:rsidRDefault="00FF6CB6" w:rsidP="00FF6CB6">
      <w:pPr>
        <w:widowControl w:val="0"/>
        <w:autoSpaceDE w:val="0"/>
        <w:autoSpaceDN w:val="0"/>
        <w:adjustRightInd w:val="0"/>
        <w:spacing w:after="0" w:line="240" w:lineRule="auto"/>
        <w:jc w:val="both"/>
        <w:rPr>
          <w:rFonts w:ascii="Tahoma" w:hAnsi="Tahoma" w:cs="Tahoma"/>
          <w:b/>
          <w:bCs/>
          <w:lang w:val="en-US"/>
        </w:rPr>
      </w:pPr>
    </w:p>
    <w:p w:rsidR="00FF6CB6" w:rsidRDefault="00FF6CB6" w:rsidP="00FF6CB6">
      <w:pPr>
        <w:widowControl w:val="0"/>
        <w:autoSpaceDE w:val="0"/>
        <w:autoSpaceDN w:val="0"/>
        <w:adjustRightInd w:val="0"/>
        <w:spacing w:after="0" w:line="240" w:lineRule="auto"/>
        <w:jc w:val="both"/>
        <w:rPr>
          <w:rFonts w:ascii="Tahoma" w:hAnsi="Tahoma" w:cs="Tahoma"/>
          <w:b/>
          <w:bCs/>
          <w:lang w:val="en-US"/>
        </w:rPr>
      </w:pPr>
      <w:r w:rsidRPr="00F82DF9">
        <w:rPr>
          <w:rFonts w:ascii="Tahoma" w:hAnsi="Tahoma" w:cs="Tahoma"/>
          <w:b/>
          <w:bCs/>
          <w:lang w:val="en-US"/>
        </w:rPr>
        <w:t xml:space="preserve">22.Dxh6!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Minacciando sia il matto in g7 che 23.Dh7+ e 24.Dh8 matto. </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b/>
          <w:bCs/>
        </w:rPr>
        <w:t xml:space="preserve">22...gxh6 23.gxh6+ Rf8 24.Tg8+! </w:t>
      </w:r>
      <w:r>
        <w:rPr>
          <w:rFonts w:ascii="Tahoma" w:hAnsi="Tahoma" w:cs="Tahoma"/>
          <w:b/>
          <w:bCs/>
        </w:rPr>
        <w:t xml:space="preserve"> </w:t>
      </w:r>
      <w:r w:rsidRPr="007C0A55">
        <w:rPr>
          <w:rFonts w:ascii="Tahoma" w:hAnsi="Tahoma" w:cs="Tahoma"/>
          <w:bCs/>
        </w:rPr>
        <w:t>1–0</w:t>
      </w: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7C0A55">
        <w:rPr>
          <w:rFonts w:ascii="Tahoma" w:hAnsi="Tahoma" w:cs="Tahoma"/>
        </w:rPr>
        <w:t xml:space="preserve">24…Rxg8 25.h7+ Rf8 26.h8T# </w:t>
      </w:r>
      <w:r w:rsidRPr="007C0A55">
        <w:rPr>
          <w:rFonts w:ascii="Tahoma" w:hAnsi="Tahoma" w:cs="Tahoma"/>
          <w:i/>
          <w:iCs/>
        </w:rPr>
        <w:t>(26.h8D#).</w:t>
      </w:r>
      <w:r w:rsidRPr="007C0A55">
        <w:rPr>
          <w:rFonts w:ascii="Tahoma" w:hAnsi="Tahoma" w:cs="Tahoma"/>
        </w:rPr>
        <w:t xml:space="preserve"> </w:t>
      </w:r>
      <w:r w:rsidRPr="00F82DF9">
        <w:rPr>
          <w:rFonts w:ascii="Tahoma" w:hAnsi="Tahoma" w:cs="Tahoma"/>
        </w:rPr>
        <w:t xml:space="preserve">Da notare che l'immediata 24.h7? permette al Nero di evitare il matto proseguendo con </w:t>
      </w:r>
      <w:r>
        <w:rPr>
          <w:rFonts w:ascii="Tahoma" w:hAnsi="Tahoma" w:cs="Tahoma"/>
        </w:rPr>
        <w:t>24...Dh4</w:t>
      </w:r>
      <w:r w:rsidR="00147B5D">
        <w:rPr>
          <w:rFonts w:ascii="Tahoma" w:hAnsi="Tahoma" w:cs="Tahoma"/>
        </w:rPr>
        <w:t>.</w:t>
      </w:r>
      <w:r w:rsidRPr="00F82DF9">
        <w:rPr>
          <w:rFonts w:ascii="Tahoma" w:hAnsi="Tahoma" w:cs="Tahoma"/>
        </w:rPr>
        <w:t xml:space="preserve"> </w:t>
      </w:r>
      <w:r w:rsidRPr="00F82DF9">
        <w:rPr>
          <w:rFonts w:ascii="Tahoma" w:hAnsi="Tahoma" w:cs="Tahoma"/>
          <w:b/>
          <w:bCs/>
        </w:rPr>
        <w:t xml:space="preserve"> </w:t>
      </w: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147B5D" w:rsidP="00147B5D">
      <w:pPr>
        <w:widowControl w:val="0"/>
        <w:autoSpaceDE w:val="0"/>
        <w:autoSpaceDN w:val="0"/>
        <w:adjustRightInd w:val="0"/>
        <w:spacing w:after="0" w:line="240" w:lineRule="auto"/>
        <w:jc w:val="center"/>
        <w:rPr>
          <w:rFonts w:ascii="Tahoma" w:hAnsi="Tahoma" w:cs="Tahoma"/>
          <w:b/>
          <w:bCs/>
          <w:lang w:val="en-US"/>
        </w:rPr>
      </w:pPr>
      <w:r>
        <w:rPr>
          <w:rFonts w:ascii="Tahoma" w:hAnsi="Tahoma" w:cs="Tahoma"/>
          <w:b/>
          <w:bCs/>
          <w:lang w:val="en-US"/>
        </w:rPr>
        <w:t>Pillsbury</w:t>
      </w:r>
      <w:r w:rsidR="00FF6CB6">
        <w:rPr>
          <w:rFonts w:ascii="Tahoma" w:hAnsi="Tahoma" w:cs="Tahoma"/>
          <w:b/>
          <w:bCs/>
          <w:lang w:val="en-US"/>
        </w:rPr>
        <w:t>- Wolf</w:t>
      </w:r>
    </w:p>
    <w:p w:rsidR="00FF6CB6" w:rsidRPr="00F82DF9" w:rsidRDefault="00147B5D" w:rsidP="00147B5D">
      <w:pPr>
        <w:widowControl w:val="0"/>
        <w:autoSpaceDE w:val="0"/>
        <w:autoSpaceDN w:val="0"/>
        <w:adjustRightInd w:val="0"/>
        <w:spacing w:after="0" w:line="240" w:lineRule="auto"/>
        <w:jc w:val="center"/>
        <w:rPr>
          <w:rFonts w:ascii="Tahoma" w:hAnsi="Tahoma" w:cs="Tahoma"/>
        </w:rPr>
      </w:pPr>
      <w:r>
        <w:rPr>
          <w:rFonts w:ascii="Tahoma" w:hAnsi="Tahoma" w:cs="Tahoma"/>
        </w:rPr>
        <w:t>Montecarlo</w:t>
      </w:r>
      <w:r w:rsidR="00FF6CB6" w:rsidRPr="00F82DF9">
        <w:rPr>
          <w:rFonts w:ascii="Tahoma" w:hAnsi="Tahoma" w:cs="Tahoma"/>
        </w:rPr>
        <w:t xml:space="preserve"> 1903</w:t>
      </w:r>
    </w:p>
    <w:p w:rsidR="00FF6CB6" w:rsidRDefault="00FF6CB6" w:rsidP="00147B5D">
      <w:pPr>
        <w:widowControl w:val="0"/>
        <w:autoSpaceDE w:val="0"/>
        <w:autoSpaceDN w:val="0"/>
        <w:adjustRightInd w:val="0"/>
        <w:spacing w:after="0" w:line="240" w:lineRule="auto"/>
        <w:jc w:val="both"/>
        <w:rPr>
          <w:rFonts w:ascii="Tahoma" w:hAnsi="Tahoma" w:cs="Tahoma"/>
          <w:b/>
          <w:bCs/>
        </w:rPr>
      </w:pPr>
    </w:p>
    <w:p w:rsidR="00FF6CB6" w:rsidRDefault="00FF6CB6" w:rsidP="00147B5D">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1.d4 d5 2.c4 e6 3.Cc3 Cf6 4.Ag5 Cbd7 5.Cf3 Ae7 6.e3 0–0 7.Tc1 b6 8.cxd5 exd5 9.Ce5 Ab7 10.f4 a6 11.Ad3 c5 12.0–0 c4 13.Af5 b5 14.Tf3 Te8</w:t>
      </w:r>
    </w:p>
    <w:p w:rsidR="00147B5D" w:rsidRDefault="00147B5D" w:rsidP="00147B5D">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Finora la partita si è svolta sulla falsariga della celebre </w:t>
      </w:r>
      <w:proofErr w:type="spellStart"/>
      <w:r w:rsidRPr="00F82DF9">
        <w:rPr>
          <w:rFonts w:ascii="Tahoma" w:hAnsi="Tahoma" w:cs="Tahoma"/>
        </w:rPr>
        <w:t>Pillsbury-Tarrasch</w:t>
      </w:r>
      <w:proofErr w:type="spellEnd"/>
      <w:r w:rsidRPr="00F82DF9">
        <w:rPr>
          <w:rFonts w:ascii="Tahoma" w:hAnsi="Tahoma" w:cs="Tahoma"/>
        </w:rPr>
        <w:t xml:space="preserve">, giocata a Hastings nel 1895. Il Nero cerca di raggiungere il finale, dove sarebbe in grado di far valere la sua maggioranza pedonale sul lato di Donna, mentre il Bianco attacca in massa l'arrocco avversario. Qui </w:t>
      </w:r>
      <w:proofErr w:type="spellStart"/>
      <w:r w:rsidRPr="00F82DF9">
        <w:rPr>
          <w:rFonts w:ascii="Tahoma" w:hAnsi="Tahoma" w:cs="Tahoma"/>
        </w:rPr>
        <w:t>Pillsbury</w:t>
      </w:r>
      <w:proofErr w:type="spellEnd"/>
      <w:r w:rsidRPr="00F82DF9">
        <w:rPr>
          <w:rFonts w:ascii="Tahoma" w:hAnsi="Tahoma" w:cs="Tahoma"/>
        </w:rPr>
        <w:t xml:space="preserve"> ha realizzato la famosa costellazione che ha assunto il suo nome, formata dall'avamposto in e5, sostenuto dal pedone in f4 e, se possibile, dall'arrivo di una torre in h3 via f3. </w:t>
      </w:r>
    </w:p>
    <w:p w:rsidR="00FF6CB6" w:rsidRDefault="00FF6CB6" w:rsidP="00FF6CB6">
      <w:pPr>
        <w:widowControl w:val="0"/>
        <w:autoSpaceDE w:val="0"/>
        <w:autoSpaceDN w:val="0"/>
        <w:adjustRightInd w:val="0"/>
        <w:spacing w:after="0" w:line="240" w:lineRule="auto"/>
        <w:rPr>
          <w:rFonts w:ascii="Tahoma" w:hAnsi="Tahoma" w:cs="Tahoma"/>
          <w:b/>
          <w:bCs/>
        </w:rPr>
      </w:pPr>
    </w:p>
    <w:p w:rsidR="00FF6CB6" w:rsidRDefault="00FF6CB6" w:rsidP="00FF6CB6">
      <w:pPr>
        <w:widowControl w:val="0"/>
        <w:autoSpaceDE w:val="0"/>
        <w:autoSpaceDN w:val="0"/>
        <w:adjustRightInd w:val="0"/>
        <w:spacing w:after="0" w:line="240" w:lineRule="auto"/>
        <w:jc w:val="center"/>
        <w:rPr>
          <w:rFonts w:ascii="Tahoma" w:hAnsi="Tahoma" w:cs="Tahoma"/>
          <w:b/>
          <w:bCs/>
        </w:rPr>
      </w:pPr>
      <w:r>
        <w:rPr>
          <w:rFonts w:ascii="Tahoma" w:hAnsi="Tahoma" w:cs="Tahoma"/>
          <w:b/>
          <w:bCs/>
          <w:noProof/>
        </w:rPr>
        <w:lastRenderedPageBreak/>
        <w:drawing>
          <wp:inline distT="0" distB="0" distL="0" distR="0">
            <wp:extent cx="3049200" cy="30492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9200" cy="3049200"/>
                    </a:xfrm>
                    <a:prstGeom prst="rect">
                      <a:avLst/>
                    </a:prstGeom>
                    <a:noFill/>
                    <a:ln>
                      <a:noFill/>
                    </a:ln>
                  </pic:spPr>
                </pic:pic>
              </a:graphicData>
            </a:graphic>
          </wp:inline>
        </w:drawing>
      </w:r>
    </w:p>
    <w:p w:rsidR="00FF6CB6" w:rsidRDefault="00FF6CB6" w:rsidP="00FF6CB6">
      <w:pPr>
        <w:widowControl w:val="0"/>
        <w:autoSpaceDE w:val="0"/>
        <w:autoSpaceDN w:val="0"/>
        <w:adjustRightInd w:val="0"/>
        <w:spacing w:after="0" w:line="240" w:lineRule="auto"/>
        <w:rPr>
          <w:rFonts w:ascii="Tahoma" w:hAnsi="Tahoma" w:cs="Tahoma"/>
          <w:b/>
          <w:bCs/>
        </w:rPr>
      </w:pPr>
      <w:r w:rsidRPr="00F82DF9">
        <w:rPr>
          <w:rFonts w:ascii="Tahoma" w:hAnsi="Tahoma" w:cs="Tahoma"/>
          <w:b/>
          <w:bCs/>
        </w:rPr>
        <w:t xml:space="preserve"> </w:t>
      </w: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15.Th3 g6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Ecco il primo risultato concreto delle manovre approntate del Bianco: il Nero è costretto ad indebolire l'arrocco. </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16.Ab1 Cxe5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In posizioni simili capita spesso che il Nero perda l'autocontrollo e si decida ad eliminare il molesto cavallo in e5; tuttavia l'arrivo al suo posto del pedone 'f' e la conseguente apertura della colonna creano ancora più pressione sulla posizione nemica. La miglior risposta in questa posizione è 16</w:t>
      </w:r>
      <w:r>
        <w:rPr>
          <w:rFonts w:ascii="Tahoma" w:hAnsi="Tahoma" w:cs="Tahoma"/>
        </w:rPr>
        <w:t xml:space="preserve">...Cf8, difendendo il pedone h7, mentre dopo </w:t>
      </w:r>
      <w:r w:rsidRPr="00F82DF9">
        <w:rPr>
          <w:rFonts w:ascii="Tahoma" w:hAnsi="Tahoma" w:cs="Tahoma"/>
        </w:rPr>
        <w:t xml:space="preserve">16...Af8? </w:t>
      </w:r>
      <w:r>
        <w:rPr>
          <w:rFonts w:ascii="Tahoma" w:hAnsi="Tahoma" w:cs="Tahoma"/>
        </w:rPr>
        <w:t>segue 17.Cxd7 vincendo un pezzo.</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b/>
          <w:bCs/>
        </w:rPr>
        <w:t xml:space="preserve">17.fxe5 Cd7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Era necessaria 17...Ce4 , ma il Nero sottovaluta il potenziale d'attacco dell'avversario - contando di avviare il</w:t>
      </w:r>
      <w:r>
        <w:rPr>
          <w:rFonts w:ascii="Tahoma" w:hAnsi="Tahoma" w:cs="Tahoma"/>
        </w:rPr>
        <w:t xml:space="preserve"> controgioco sull'altra ala.</w:t>
      </w:r>
    </w:p>
    <w:p w:rsidR="00FF6CB6" w:rsidRDefault="00FF6CB6" w:rsidP="00FF6CB6">
      <w:pPr>
        <w:widowControl w:val="0"/>
        <w:autoSpaceDE w:val="0"/>
        <w:autoSpaceDN w:val="0"/>
        <w:adjustRightInd w:val="0"/>
        <w:spacing w:after="0" w:line="240" w:lineRule="auto"/>
        <w:rPr>
          <w:rFonts w:ascii="Tahoma" w:hAnsi="Tahoma" w:cs="Tahoma"/>
        </w:rPr>
      </w:pPr>
    </w:p>
    <w:p w:rsidR="00FF6CB6" w:rsidRDefault="00FF6CB6" w:rsidP="00FF6CB6">
      <w:pPr>
        <w:widowControl w:val="0"/>
        <w:autoSpaceDE w:val="0"/>
        <w:autoSpaceDN w:val="0"/>
        <w:adjustRightInd w:val="0"/>
        <w:spacing w:after="0" w:line="240" w:lineRule="auto"/>
        <w:rPr>
          <w:rFonts w:ascii="Tahoma" w:hAnsi="Tahoma" w:cs="Tahoma"/>
          <w:b/>
          <w:bCs/>
        </w:rPr>
      </w:pPr>
      <w:r w:rsidRPr="00F82DF9">
        <w:rPr>
          <w:rFonts w:ascii="Tahoma" w:hAnsi="Tahoma" w:cs="Tahoma"/>
          <w:b/>
          <w:bCs/>
        </w:rPr>
        <w:t xml:space="preserve">18.Axe7 Txe7 </w:t>
      </w:r>
    </w:p>
    <w:p w:rsidR="00FF6CB6" w:rsidRDefault="00FF6CB6" w:rsidP="00FF6CB6">
      <w:pPr>
        <w:widowControl w:val="0"/>
        <w:autoSpaceDE w:val="0"/>
        <w:autoSpaceDN w:val="0"/>
        <w:adjustRightInd w:val="0"/>
        <w:spacing w:after="0" w:line="240" w:lineRule="auto"/>
        <w:rPr>
          <w:rFonts w:ascii="Tahoma" w:hAnsi="Tahoma" w:cs="Tahoma"/>
        </w:rPr>
      </w:pPr>
      <w:r w:rsidRPr="00F82DF9">
        <w:rPr>
          <w:rFonts w:ascii="Tahoma" w:hAnsi="Tahoma" w:cs="Tahoma"/>
        </w:rPr>
        <w:t xml:space="preserve">Nonostante le apparenza, questo cambio non alleva la pressione. </w:t>
      </w:r>
    </w:p>
    <w:p w:rsidR="00FF6CB6" w:rsidRDefault="00FF6CB6" w:rsidP="00FF6CB6">
      <w:pPr>
        <w:widowControl w:val="0"/>
        <w:autoSpaceDE w:val="0"/>
        <w:autoSpaceDN w:val="0"/>
        <w:adjustRightInd w:val="0"/>
        <w:spacing w:after="0" w:line="240" w:lineRule="auto"/>
        <w:rPr>
          <w:rFonts w:ascii="Tahoma" w:hAnsi="Tahoma" w:cs="Tahoma"/>
        </w:rPr>
      </w:pPr>
    </w:p>
    <w:p w:rsidR="00FF6CB6" w:rsidRDefault="00FF6CB6" w:rsidP="00FF6CB6">
      <w:pPr>
        <w:widowControl w:val="0"/>
        <w:autoSpaceDE w:val="0"/>
        <w:autoSpaceDN w:val="0"/>
        <w:adjustRightInd w:val="0"/>
        <w:spacing w:after="0" w:line="240" w:lineRule="auto"/>
        <w:rPr>
          <w:rFonts w:ascii="Tahoma" w:hAnsi="Tahoma" w:cs="Tahoma"/>
          <w:b/>
          <w:bCs/>
        </w:rPr>
      </w:pPr>
      <w:r w:rsidRPr="00F82DF9">
        <w:rPr>
          <w:rFonts w:ascii="Tahoma" w:hAnsi="Tahoma" w:cs="Tahoma"/>
          <w:b/>
          <w:bCs/>
        </w:rPr>
        <w:t xml:space="preserve">19.Df3 Cf8 20.Tf1 Dd7 21.Df6 </w:t>
      </w:r>
    </w:p>
    <w:p w:rsidR="00FF6CB6" w:rsidRDefault="00FF6CB6" w:rsidP="00FF6CB6">
      <w:pPr>
        <w:widowControl w:val="0"/>
        <w:autoSpaceDE w:val="0"/>
        <w:autoSpaceDN w:val="0"/>
        <w:adjustRightInd w:val="0"/>
        <w:spacing w:after="0" w:line="240" w:lineRule="auto"/>
        <w:rPr>
          <w:rFonts w:ascii="Tahoma" w:hAnsi="Tahoma" w:cs="Tahoma"/>
        </w:rPr>
      </w:pPr>
      <w:r w:rsidRPr="00F82DF9">
        <w:rPr>
          <w:rFonts w:ascii="Tahoma" w:hAnsi="Tahoma" w:cs="Tahoma"/>
        </w:rPr>
        <w:t xml:space="preserve">La regina ha occupato una casa dove di solito alloggia un pedone o un alfiere. E' imperativo per il Nero sloggiarla. </w:t>
      </w:r>
    </w:p>
    <w:p w:rsidR="00FF6CB6" w:rsidRDefault="00FF6CB6" w:rsidP="00FF6CB6">
      <w:pPr>
        <w:widowControl w:val="0"/>
        <w:autoSpaceDE w:val="0"/>
        <w:autoSpaceDN w:val="0"/>
        <w:adjustRightInd w:val="0"/>
        <w:spacing w:after="0" w:line="240" w:lineRule="auto"/>
        <w:rPr>
          <w:rFonts w:ascii="Tahoma" w:hAnsi="Tahoma" w:cs="Tahoma"/>
        </w:rPr>
      </w:pPr>
    </w:p>
    <w:p w:rsidR="00BB3EE2" w:rsidRDefault="00BB3EE2" w:rsidP="00FF6CB6">
      <w:pPr>
        <w:widowControl w:val="0"/>
        <w:autoSpaceDE w:val="0"/>
        <w:autoSpaceDN w:val="0"/>
        <w:adjustRightInd w:val="0"/>
        <w:spacing w:after="0" w:line="240" w:lineRule="auto"/>
        <w:rPr>
          <w:rFonts w:ascii="Tahoma" w:hAnsi="Tahoma" w:cs="Tahoma"/>
          <w:b/>
          <w:bCs/>
        </w:rPr>
      </w:pPr>
    </w:p>
    <w:p w:rsidR="00BB3EE2" w:rsidRDefault="00BB3EE2" w:rsidP="00FF6CB6">
      <w:pPr>
        <w:widowControl w:val="0"/>
        <w:autoSpaceDE w:val="0"/>
        <w:autoSpaceDN w:val="0"/>
        <w:adjustRightInd w:val="0"/>
        <w:spacing w:after="0" w:line="240" w:lineRule="auto"/>
        <w:rPr>
          <w:rFonts w:ascii="Tahoma" w:hAnsi="Tahoma" w:cs="Tahoma"/>
          <w:b/>
          <w:bCs/>
        </w:rPr>
      </w:pPr>
    </w:p>
    <w:p w:rsidR="00FF6CB6" w:rsidRDefault="00FF6CB6" w:rsidP="00FF6CB6">
      <w:pPr>
        <w:widowControl w:val="0"/>
        <w:autoSpaceDE w:val="0"/>
        <w:autoSpaceDN w:val="0"/>
        <w:adjustRightInd w:val="0"/>
        <w:spacing w:after="0" w:line="240" w:lineRule="auto"/>
        <w:rPr>
          <w:rFonts w:ascii="Tahoma" w:hAnsi="Tahoma" w:cs="Tahoma"/>
          <w:b/>
          <w:bCs/>
        </w:rPr>
      </w:pPr>
      <w:r w:rsidRPr="00F82DF9">
        <w:rPr>
          <w:rFonts w:ascii="Tahoma" w:hAnsi="Tahoma" w:cs="Tahoma"/>
          <w:b/>
          <w:bCs/>
        </w:rPr>
        <w:t xml:space="preserve">21...b4? </w:t>
      </w:r>
    </w:p>
    <w:p w:rsidR="00FF6CB6" w:rsidRDefault="00BB3EE2" w:rsidP="00FF6CB6">
      <w:pPr>
        <w:widowControl w:val="0"/>
        <w:autoSpaceDE w:val="0"/>
        <w:autoSpaceDN w:val="0"/>
        <w:adjustRightInd w:val="0"/>
        <w:spacing w:after="0" w:line="240" w:lineRule="auto"/>
        <w:jc w:val="both"/>
        <w:rPr>
          <w:rFonts w:ascii="Tahoma" w:hAnsi="Tahoma" w:cs="Tahoma"/>
        </w:rPr>
      </w:pPr>
      <w:r>
        <w:rPr>
          <w:rFonts w:ascii="Tahoma" w:hAnsi="Tahoma" w:cs="Tahoma"/>
        </w:rPr>
        <w:t>U</w:t>
      </w:r>
      <w:r w:rsidR="00FF6CB6" w:rsidRPr="00F82DF9">
        <w:rPr>
          <w:rFonts w:ascii="Tahoma" w:hAnsi="Tahoma" w:cs="Tahoma"/>
        </w:rPr>
        <w:t xml:space="preserve">na mossa molto debole. E' fuori luogo pensare di raggiungere un finale superiore quando è in corso un attacco di matto, inoltre la mossa del testo non fa altro che facilitare il compito del Bianco, in quanto permette al cavallo di partecipare all'attacco! </w:t>
      </w:r>
    </w:p>
    <w:p w:rsidR="00FF6CB6" w:rsidRDefault="00FF6CB6" w:rsidP="00FF6CB6">
      <w:pPr>
        <w:widowControl w:val="0"/>
        <w:autoSpaceDE w:val="0"/>
        <w:autoSpaceDN w:val="0"/>
        <w:adjustRightInd w:val="0"/>
        <w:spacing w:after="0" w:line="240" w:lineRule="auto"/>
        <w:rPr>
          <w:rFonts w:ascii="Tahoma" w:hAnsi="Tahoma" w:cs="Tahoma"/>
        </w:rPr>
      </w:pPr>
    </w:p>
    <w:p w:rsidR="00FF6CB6" w:rsidRDefault="00FF6CB6" w:rsidP="00FF6CB6">
      <w:pPr>
        <w:widowControl w:val="0"/>
        <w:autoSpaceDE w:val="0"/>
        <w:autoSpaceDN w:val="0"/>
        <w:adjustRightInd w:val="0"/>
        <w:spacing w:after="0" w:line="240" w:lineRule="auto"/>
        <w:rPr>
          <w:rFonts w:ascii="Tahoma" w:hAnsi="Tahoma" w:cs="Tahoma"/>
          <w:b/>
          <w:bCs/>
        </w:rPr>
      </w:pPr>
      <w:r w:rsidRPr="00F82DF9">
        <w:rPr>
          <w:rFonts w:ascii="Tahoma" w:hAnsi="Tahoma" w:cs="Tahoma"/>
          <w:b/>
          <w:bCs/>
        </w:rPr>
        <w:t xml:space="preserve">22.Ca4! Dc7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E non 22...Te6 23.Df2 Dxa4 2</w:t>
      </w:r>
      <w:r>
        <w:rPr>
          <w:rFonts w:ascii="Tahoma" w:hAnsi="Tahoma" w:cs="Tahoma"/>
        </w:rPr>
        <w:t>4.Dxf7+, con attacco vincente.</w:t>
      </w:r>
    </w:p>
    <w:p w:rsidR="00FF6CB6" w:rsidRDefault="00FF6CB6" w:rsidP="00FF6CB6">
      <w:pPr>
        <w:widowControl w:val="0"/>
        <w:autoSpaceDE w:val="0"/>
        <w:autoSpaceDN w:val="0"/>
        <w:adjustRightInd w:val="0"/>
        <w:spacing w:after="0" w:line="240" w:lineRule="auto"/>
        <w:rPr>
          <w:rFonts w:ascii="Tahoma" w:hAnsi="Tahoma" w:cs="Tahoma"/>
        </w:rPr>
      </w:pPr>
    </w:p>
    <w:p w:rsidR="00FF6CB6" w:rsidRDefault="00FF6CB6" w:rsidP="00FF6CB6">
      <w:pPr>
        <w:widowControl w:val="0"/>
        <w:autoSpaceDE w:val="0"/>
        <w:autoSpaceDN w:val="0"/>
        <w:adjustRightInd w:val="0"/>
        <w:spacing w:after="0" w:line="240" w:lineRule="auto"/>
        <w:rPr>
          <w:rFonts w:ascii="Tahoma" w:hAnsi="Tahoma" w:cs="Tahoma"/>
          <w:b/>
          <w:bCs/>
        </w:rPr>
      </w:pPr>
      <w:r w:rsidRPr="00F82DF9">
        <w:rPr>
          <w:rFonts w:ascii="Tahoma" w:hAnsi="Tahoma" w:cs="Tahoma"/>
          <w:b/>
          <w:bCs/>
        </w:rPr>
        <w:t xml:space="preserve">23.Cc5 Ac8 24.Th6 a5 </w:t>
      </w:r>
    </w:p>
    <w:p w:rsidR="00FF6CB6" w:rsidRDefault="00FF6CB6" w:rsidP="00FF6CB6">
      <w:pPr>
        <w:widowControl w:val="0"/>
        <w:autoSpaceDE w:val="0"/>
        <w:autoSpaceDN w:val="0"/>
        <w:adjustRightInd w:val="0"/>
        <w:spacing w:after="0" w:line="240" w:lineRule="auto"/>
        <w:rPr>
          <w:rFonts w:ascii="Tahoma" w:hAnsi="Tahoma" w:cs="Tahoma"/>
        </w:rPr>
      </w:pPr>
      <w:r w:rsidRPr="00F82DF9">
        <w:rPr>
          <w:rFonts w:ascii="Tahoma" w:hAnsi="Tahoma" w:cs="Tahoma"/>
        </w:rPr>
        <w:t xml:space="preserve">Sperando ancora di realizzare un contrattacco efficace. </w:t>
      </w:r>
    </w:p>
    <w:p w:rsidR="00FF6CB6" w:rsidRDefault="00FF6CB6" w:rsidP="00FF6CB6">
      <w:pPr>
        <w:widowControl w:val="0"/>
        <w:autoSpaceDE w:val="0"/>
        <w:autoSpaceDN w:val="0"/>
        <w:adjustRightInd w:val="0"/>
        <w:spacing w:after="0" w:line="240" w:lineRule="auto"/>
        <w:rPr>
          <w:rFonts w:ascii="Tahoma" w:hAnsi="Tahoma" w:cs="Tahoma"/>
        </w:rPr>
      </w:pPr>
    </w:p>
    <w:p w:rsidR="00FF6CB6" w:rsidRDefault="00FF6CB6" w:rsidP="00FF6CB6">
      <w:pPr>
        <w:widowControl w:val="0"/>
        <w:autoSpaceDE w:val="0"/>
        <w:autoSpaceDN w:val="0"/>
        <w:adjustRightInd w:val="0"/>
        <w:spacing w:after="0" w:line="240" w:lineRule="auto"/>
        <w:rPr>
          <w:rFonts w:ascii="Tahoma" w:hAnsi="Tahoma" w:cs="Tahoma"/>
          <w:b/>
          <w:bCs/>
        </w:rPr>
      </w:pPr>
      <w:r w:rsidRPr="00F82DF9">
        <w:rPr>
          <w:rFonts w:ascii="Tahoma" w:hAnsi="Tahoma" w:cs="Tahoma"/>
          <w:b/>
          <w:bCs/>
        </w:rPr>
        <w:t xml:space="preserve">25.Tf4 Tb8 </w:t>
      </w:r>
    </w:p>
    <w:p w:rsidR="00FF6CB6" w:rsidRDefault="00FF6CB6" w:rsidP="00FF6CB6">
      <w:pPr>
        <w:widowControl w:val="0"/>
        <w:autoSpaceDE w:val="0"/>
        <w:autoSpaceDN w:val="0"/>
        <w:adjustRightInd w:val="0"/>
        <w:spacing w:after="0" w:line="240" w:lineRule="auto"/>
        <w:rPr>
          <w:rFonts w:ascii="Tahoma" w:hAnsi="Tahoma" w:cs="Tahoma"/>
        </w:rPr>
      </w:pPr>
      <w:r w:rsidRPr="00F82DF9">
        <w:rPr>
          <w:rFonts w:ascii="Tahoma" w:hAnsi="Tahoma" w:cs="Tahoma"/>
        </w:rPr>
        <w:t>Con l'idea ...Tb6, ma è troppo tardi ormai.</w:t>
      </w:r>
    </w:p>
    <w:p w:rsidR="00FF6CB6" w:rsidRDefault="00BB3EE2" w:rsidP="00FF6CB6">
      <w:pPr>
        <w:widowControl w:val="0"/>
        <w:autoSpaceDE w:val="0"/>
        <w:autoSpaceDN w:val="0"/>
        <w:adjustRightInd w:val="0"/>
        <w:spacing w:after="0" w:line="240" w:lineRule="auto"/>
        <w:rPr>
          <w:rFonts w:ascii="Tahoma" w:hAnsi="Tahoma" w:cs="Tahoma"/>
        </w:rPr>
      </w:pPr>
      <w:r>
        <w:rPr>
          <w:rFonts w:ascii="Tahoma" w:hAnsi="Tahoma" w:cs="Tahoma"/>
          <w:b/>
          <w:bCs/>
          <w:noProof/>
        </w:rPr>
        <w:drawing>
          <wp:inline distT="0" distB="0" distL="0" distR="0" wp14:anchorId="4DF288EA" wp14:editId="6C7B4668">
            <wp:extent cx="3049200" cy="304920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9200" cy="3049200"/>
                    </a:xfrm>
                    <a:prstGeom prst="rect">
                      <a:avLst/>
                    </a:prstGeom>
                    <a:noFill/>
                    <a:ln>
                      <a:noFill/>
                    </a:ln>
                  </pic:spPr>
                </pic:pic>
              </a:graphicData>
            </a:graphic>
          </wp:inline>
        </w:drawing>
      </w:r>
    </w:p>
    <w:p w:rsidR="00FF6CB6" w:rsidRDefault="00FF6CB6" w:rsidP="00FF6CB6">
      <w:pPr>
        <w:widowControl w:val="0"/>
        <w:autoSpaceDE w:val="0"/>
        <w:autoSpaceDN w:val="0"/>
        <w:adjustRightInd w:val="0"/>
        <w:spacing w:after="0" w:line="240" w:lineRule="auto"/>
        <w:rPr>
          <w:rFonts w:ascii="Tahoma" w:hAnsi="Tahoma" w:cs="Tahoma"/>
          <w:b/>
          <w:bCs/>
        </w:rPr>
      </w:pPr>
      <w:r w:rsidRPr="00F82DF9">
        <w:rPr>
          <w:rFonts w:ascii="Tahoma" w:hAnsi="Tahoma" w:cs="Tahoma"/>
          <w:b/>
          <w:bCs/>
        </w:rPr>
        <w:t xml:space="preserve">26.Axg6!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Sfruttando la debolezza dell'ultima traversa. </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26...Tb6 </w:t>
      </w:r>
    </w:p>
    <w:p w:rsidR="00FF6CB6" w:rsidRPr="007C0A55" w:rsidRDefault="00FF6CB6" w:rsidP="00FF6CB6">
      <w:pPr>
        <w:widowControl w:val="0"/>
        <w:autoSpaceDE w:val="0"/>
        <w:autoSpaceDN w:val="0"/>
        <w:adjustRightInd w:val="0"/>
        <w:spacing w:after="0" w:line="240" w:lineRule="auto"/>
        <w:jc w:val="both"/>
        <w:rPr>
          <w:rFonts w:ascii="Tahoma" w:hAnsi="Tahoma" w:cs="Tahoma"/>
          <w:lang w:val="en-US"/>
        </w:rPr>
      </w:pPr>
      <w:r w:rsidRPr="007C0A55">
        <w:rPr>
          <w:rFonts w:ascii="Tahoma" w:hAnsi="Tahoma" w:cs="Tahoma"/>
          <w:lang w:val="en-US"/>
        </w:rPr>
        <w:t>26...fxg6 27.Dxf8#; 26...b3 27.Axh7+ Cxh7 28.Txh7 Rxh7 29.Th4+ Rg8 30.Th8#; 26...Cxg6 27.Txg6+ hxg6 28.Th4 Rf8 29.Dh8#</w:t>
      </w:r>
    </w:p>
    <w:p w:rsidR="00FF6CB6" w:rsidRDefault="00FF6CB6" w:rsidP="00FF6CB6">
      <w:pPr>
        <w:widowControl w:val="0"/>
        <w:autoSpaceDE w:val="0"/>
        <w:autoSpaceDN w:val="0"/>
        <w:adjustRightInd w:val="0"/>
        <w:spacing w:after="0" w:line="240" w:lineRule="auto"/>
        <w:jc w:val="both"/>
        <w:rPr>
          <w:rFonts w:ascii="Tahoma" w:hAnsi="Tahoma" w:cs="Tahoma"/>
          <w:lang w:val="en-US"/>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27.Dxb6 </w:t>
      </w:r>
    </w:p>
    <w:p w:rsidR="00FF6CB6" w:rsidRDefault="00FF6CB6" w:rsidP="00FF6CB6">
      <w:pPr>
        <w:widowControl w:val="0"/>
        <w:autoSpaceDE w:val="0"/>
        <w:autoSpaceDN w:val="0"/>
        <w:adjustRightInd w:val="0"/>
        <w:spacing w:after="0" w:line="240" w:lineRule="auto"/>
        <w:jc w:val="both"/>
        <w:rPr>
          <w:rFonts w:ascii="Tahoma" w:hAnsi="Tahoma" w:cs="Tahoma"/>
          <w:lang w:val="en-US"/>
        </w:rPr>
      </w:pPr>
      <w:r>
        <w:rPr>
          <w:rFonts w:ascii="Tahoma" w:hAnsi="Tahoma" w:cs="Tahoma"/>
        </w:rPr>
        <w:t xml:space="preserve">C'era il matto sia dopo </w:t>
      </w:r>
      <w:r w:rsidRPr="00F82DF9">
        <w:rPr>
          <w:rFonts w:ascii="Tahoma" w:hAnsi="Tahoma" w:cs="Tahoma"/>
        </w:rPr>
        <w:t xml:space="preserve">27.e6! </w:t>
      </w:r>
      <w:r w:rsidRPr="007C0A55">
        <w:rPr>
          <w:rFonts w:ascii="Tahoma" w:hAnsi="Tahoma" w:cs="Tahoma"/>
        </w:rPr>
        <w:t xml:space="preserve">Tbxe6 28.Axh7+ </w:t>
      </w:r>
      <w:r>
        <w:rPr>
          <w:rFonts w:ascii="Tahoma" w:hAnsi="Tahoma" w:cs="Tahoma"/>
        </w:rPr>
        <w:t>(</w:t>
      </w:r>
      <w:r w:rsidRPr="007C0A55">
        <w:rPr>
          <w:rFonts w:ascii="Tahoma" w:hAnsi="Tahoma" w:cs="Tahoma"/>
        </w:rPr>
        <w:t>anche 28.Cxe6 conduce al matto</w:t>
      </w:r>
      <w:r>
        <w:rPr>
          <w:rFonts w:ascii="Tahoma" w:hAnsi="Tahoma" w:cs="Tahoma"/>
        </w:rPr>
        <w:t>) 28…</w:t>
      </w:r>
      <w:r w:rsidRPr="007C0A55">
        <w:rPr>
          <w:rFonts w:ascii="Tahoma" w:hAnsi="Tahoma" w:cs="Tahoma"/>
        </w:rPr>
        <w:t xml:space="preserve">Cxh7 </w:t>
      </w:r>
      <w:r w:rsidRPr="007C0A55">
        <w:rPr>
          <w:rFonts w:ascii="Tahoma" w:hAnsi="Tahoma" w:cs="Tahoma"/>
        </w:rPr>
        <w:lastRenderedPageBreak/>
        <w:t xml:space="preserve">29.Tg4+ Cg5 30.Th8# che dopo 27.Ce6! </w:t>
      </w:r>
      <w:r w:rsidRPr="007C0A55">
        <w:rPr>
          <w:rFonts w:ascii="Tahoma" w:hAnsi="Tahoma" w:cs="Tahoma"/>
          <w:lang w:val="en-US"/>
        </w:rPr>
        <w:t xml:space="preserve">Texe6 </w:t>
      </w:r>
      <w:r w:rsidRPr="007C0A55">
        <w:rPr>
          <w:rFonts w:ascii="Tahoma" w:hAnsi="Tahoma" w:cs="Tahoma"/>
          <w:i/>
          <w:iCs/>
          <w:lang w:val="en-US"/>
        </w:rPr>
        <w:t xml:space="preserve">(27...Axe6 28.Axh7+ Cxh7 29.Txh7 Rxh7 30.Th4+ Rg8 31.Th8#) </w:t>
      </w:r>
      <w:r w:rsidRPr="007C0A55">
        <w:rPr>
          <w:rFonts w:ascii="Tahoma" w:hAnsi="Tahoma" w:cs="Tahoma"/>
          <w:lang w:val="en-US"/>
        </w:rPr>
        <w:t>28.Axh7+ Cxh7 29.Tg4+ Cg5 30.Th8#</w:t>
      </w:r>
      <w:r w:rsidR="00147B5D">
        <w:rPr>
          <w:rFonts w:ascii="Tahoma" w:hAnsi="Tahoma" w:cs="Tahoma"/>
          <w:lang w:val="en-US"/>
        </w:rPr>
        <w:t>.</w:t>
      </w:r>
    </w:p>
    <w:p w:rsidR="00FF6CB6" w:rsidRDefault="00FF6CB6" w:rsidP="00FF6CB6">
      <w:pPr>
        <w:widowControl w:val="0"/>
        <w:autoSpaceDE w:val="0"/>
        <w:autoSpaceDN w:val="0"/>
        <w:adjustRightInd w:val="0"/>
        <w:spacing w:after="0" w:line="240" w:lineRule="auto"/>
        <w:jc w:val="both"/>
        <w:rPr>
          <w:rFonts w:ascii="Tahoma" w:hAnsi="Tahoma" w:cs="Tahoma"/>
          <w:lang w:val="en-US"/>
        </w:rPr>
      </w:pPr>
    </w:p>
    <w:p w:rsidR="00FF6CB6" w:rsidRPr="00F13F92"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Comunque anche la mossa del testo è sufficiente.</w:t>
      </w:r>
    </w:p>
    <w:p w:rsidR="00FF6CB6" w:rsidRPr="00F13F92"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27...Cxg6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Oppure 27...Dxb6 28.Axh7+ Cxh7 29.Txb6 e con qualità e due pedoni in più, la vittoria è assicurata.</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28.Df6 Te8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Dopo 28...Cxf4 può seguire 29.exf4</w:t>
      </w:r>
      <w:r>
        <w:rPr>
          <w:rFonts w:ascii="Tahoma" w:hAnsi="Tahoma" w:cs="Tahoma"/>
        </w:rPr>
        <w:t xml:space="preserve"> e la minaccia 30.Th5 è letale.</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29.Tf1 Ae6 30.Dg5 Rh8 31.Dh5 Cf8 32.Cxe6 Txe6 33.Txe6 </w:t>
      </w:r>
      <w:r>
        <w:rPr>
          <w:rFonts w:ascii="Tahoma" w:hAnsi="Tahoma" w:cs="Tahoma"/>
          <w:b/>
          <w:bCs/>
        </w:rPr>
        <w:t xml:space="preserve"> </w:t>
      </w:r>
      <w:r w:rsidRPr="007C0A55">
        <w:rPr>
          <w:rFonts w:ascii="Tahoma" w:hAnsi="Tahoma" w:cs="Tahoma"/>
          <w:bCs/>
        </w:rPr>
        <w:t>1–0</w:t>
      </w:r>
    </w:p>
    <w:p w:rsidR="00FF6CB6" w:rsidRPr="00F82DF9" w:rsidRDefault="00FF6CB6" w:rsidP="00FF6CB6">
      <w:pPr>
        <w:widowControl w:val="0"/>
        <w:autoSpaceDE w:val="0"/>
        <w:autoSpaceDN w:val="0"/>
        <w:adjustRightInd w:val="0"/>
        <w:spacing w:after="0" w:line="240" w:lineRule="auto"/>
        <w:jc w:val="both"/>
        <w:rPr>
          <w:rFonts w:ascii="Tahoma" w:hAnsi="Tahoma" w:cs="Tahoma"/>
          <w:b/>
          <w:bCs/>
        </w:rPr>
      </w:pPr>
      <w:r>
        <w:rPr>
          <w:rFonts w:ascii="Tahoma" w:hAnsi="Tahoma" w:cs="Tahoma"/>
        </w:rPr>
        <w:t>Dopo 33…</w:t>
      </w:r>
      <w:r w:rsidRPr="00F82DF9">
        <w:rPr>
          <w:rFonts w:ascii="Tahoma" w:hAnsi="Tahoma" w:cs="Tahoma"/>
        </w:rPr>
        <w:t xml:space="preserve">Cxe6 </w:t>
      </w:r>
      <w:r>
        <w:rPr>
          <w:rFonts w:ascii="Tahoma" w:hAnsi="Tahoma" w:cs="Tahoma"/>
        </w:rPr>
        <w:t>segue 34.Txf7.</w:t>
      </w:r>
      <w:r w:rsidRPr="00F82DF9">
        <w:rPr>
          <w:rFonts w:ascii="Tahoma" w:hAnsi="Tahoma" w:cs="Tahoma"/>
        </w:rPr>
        <w:t xml:space="preserve"> </w:t>
      </w:r>
      <w:r w:rsidRPr="00F82DF9">
        <w:rPr>
          <w:rFonts w:ascii="Tahoma" w:hAnsi="Tahoma" w:cs="Tahoma"/>
          <w:b/>
          <w:bCs/>
        </w:rPr>
        <w:t xml:space="preserve"> </w:t>
      </w:r>
    </w:p>
    <w:p w:rsidR="00FF6CB6" w:rsidRPr="00F82DF9" w:rsidRDefault="00FF6CB6" w:rsidP="00FF6CB6">
      <w:pPr>
        <w:widowControl w:val="0"/>
        <w:autoSpaceDE w:val="0"/>
        <w:autoSpaceDN w:val="0"/>
        <w:adjustRightInd w:val="0"/>
        <w:spacing w:after="0" w:line="240" w:lineRule="auto"/>
        <w:rPr>
          <w:rFonts w:ascii="Tahoma" w:hAnsi="Tahoma" w:cs="Tahoma"/>
          <w:b/>
          <w:bCs/>
        </w:rPr>
      </w:pP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Il quadro di matto può apparire anche con il Re non arroccato. Nel seguente esempio, il Bianco può sacrificare la regina per raddoppiare le torri lungo la colonna 'd'. </w:t>
      </w:r>
    </w:p>
    <w:p w:rsidR="00FF6CB6" w:rsidRDefault="00FF6CB6" w:rsidP="00FF6CB6">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3049200" cy="30492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9200" cy="3049200"/>
                    </a:xfrm>
                    <a:prstGeom prst="rect">
                      <a:avLst/>
                    </a:prstGeom>
                    <a:noFill/>
                    <a:ln>
                      <a:noFill/>
                    </a:ln>
                  </pic:spPr>
                </pic:pic>
              </a:graphicData>
            </a:graphic>
          </wp:inline>
        </w:drawing>
      </w:r>
    </w:p>
    <w:p w:rsidR="00147B5D" w:rsidRPr="00F82DF9" w:rsidRDefault="00147B5D" w:rsidP="00147B5D">
      <w:pPr>
        <w:widowControl w:val="0"/>
        <w:autoSpaceDE w:val="0"/>
        <w:autoSpaceDN w:val="0"/>
        <w:adjustRightInd w:val="0"/>
        <w:spacing w:after="0" w:line="240" w:lineRule="auto"/>
        <w:jc w:val="center"/>
        <w:rPr>
          <w:rFonts w:ascii="Tahoma" w:hAnsi="Tahoma" w:cs="Tahoma"/>
          <w:b/>
          <w:bCs/>
        </w:rPr>
      </w:pPr>
      <w:proofErr w:type="spellStart"/>
      <w:r>
        <w:rPr>
          <w:rFonts w:ascii="Tahoma" w:hAnsi="Tahoma" w:cs="Tahoma"/>
          <w:b/>
          <w:bCs/>
        </w:rPr>
        <w:t>Lissner-Loyd</w:t>
      </w:r>
      <w:proofErr w:type="spellEnd"/>
    </w:p>
    <w:p w:rsidR="00147B5D" w:rsidRPr="00F82DF9" w:rsidRDefault="00147B5D" w:rsidP="00147B5D">
      <w:pPr>
        <w:widowControl w:val="0"/>
        <w:autoSpaceDE w:val="0"/>
        <w:autoSpaceDN w:val="0"/>
        <w:adjustRightInd w:val="0"/>
        <w:spacing w:after="0" w:line="240" w:lineRule="auto"/>
        <w:jc w:val="center"/>
        <w:rPr>
          <w:rFonts w:ascii="Tahoma" w:hAnsi="Tahoma" w:cs="Tahoma"/>
        </w:rPr>
      </w:pPr>
      <w:r w:rsidRPr="00F82DF9">
        <w:rPr>
          <w:rFonts w:ascii="Tahoma" w:hAnsi="Tahoma" w:cs="Tahoma"/>
        </w:rPr>
        <w:t>1895</w:t>
      </w:r>
    </w:p>
    <w:p w:rsidR="00147B5D" w:rsidRDefault="00147B5D" w:rsidP="00FF6CB6">
      <w:pPr>
        <w:widowControl w:val="0"/>
        <w:autoSpaceDE w:val="0"/>
        <w:autoSpaceDN w:val="0"/>
        <w:adjustRightInd w:val="0"/>
        <w:spacing w:after="0" w:line="240" w:lineRule="auto"/>
        <w:jc w:val="both"/>
        <w:rPr>
          <w:rFonts w:ascii="Tahoma" w:hAnsi="Tahoma" w:cs="Tahoma"/>
          <w:b/>
          <w:bCs/>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1.Txd7 Txh4 2.Tad1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Minacciando il matto in due.</w:t>
      </w:r>
      <w:r w:rsidR="00147B5D">
        <w:rPr>
          <w:rFonts w:ascii="Tahoma" w:hAnsi="Tahoma" w:cs="Tahoma"/>
        </w:rPr>
        <w:t xml:space="preserve"> Il Nero deve cedere materiale.</w:t>
      </w:r>
      <w:bookmarkStart w:id="0" w:name="_GoBack"/>
      <w:bookmarkEnd w:id="0"/>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lastRenderedPageBreak/>
        <w:t xml:space="preserve">2...Ae7 3.Txe7+ Rf8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Il Re Nero ha potuto muoversi, ma non è in grado di sottrarsi alla minaccia. </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Pr="007D12DB" w:rsidRDefault="00FF6CB6" w:rsidP="00FF6CB6">
      <w:pPr>
        <w:widowControl w:val="0"/>
        <w:autoSpaceDE w:val="0"/>
        <w:autoSpaceDN w:val="0"/>
        <w:adjustRightInd w:val="0"/>
        <w:spacing w:after="0" w:line="240" w:lineRule="auto"/>
        <w:jc w:val="both"/>
        <w:rPr>
          <w:rFonts w:ascii="Tahoma" w:hAnsi="Tahoma" w:cs="Tahoma"/>
          <w:lang w:val="en-US"/>
        </w:rPr>
      </w:pPr>
      <w:r w:rsidRPr="007D12DB">
        <w:rPr>
          <w:rFonts w:ascii="Tahoma" w:hAnsi="Tahoma" w:cs="Tahoma"/>
          <w:b/>
          <w:bCs/>
          <w:lang w:val="en-US"/>
        </w:rPr>
        <w:t>4.Ted7 Rg8 5.Td8+ 1–0</w:t>
      </w:r>
    </w:p>
    <w:p w:rsidR="00FF6CB6" w:rsidRPr="007D12DB" w:rsidRDefault="00FF6CB6" w:rsidP="00FF6CB6">
      <w:pPr>
        <w:widowControl w:val="0"/>
        <w:autoSpaceDE w:val="0"/>
        <w:autoSpaceDN w:val="0"/>
        <w:adjustRightInd w:val="0"/>
        <w:spacing w:after="0" w:line="240" w:lineRule="auto"/>
        <w:jc w:val="both"/>
        <w:rPr>
          <w:rFonts w:ascii="Tahoma" w:hAnsi="Tahoma" w:cs="Tahoma"/>
          <w:lang w:val="en-US"/>
        </w:rPr>
      </w:pPr>
    </w:p>
    <w:p w:rsidR="00147B5D" w:rsidRDefault="00147B5D" w:rsidP="00FF6CB6">
      <w:pPr>
        <w:widowControl w:val="0"/>
        <w:autoSpaceDE w:val="0"/>
        <w:autoSpaceDN w:val="0"/>
        <w:adjustRightInd w:val="0"/>
        <w:spacing w:after="0" w:line="240" w:lineRule="auto"/>
        <w:rPr>
          <w:rFonts w:ascii="Tahoma" w:hAnsi="Tahoma" w:cs="Tahoma"/>
          <w:lang w:val="en-US"/>
        </w:rPr>
      </w:pPr>
    </w:p>
    <w:p w:rsidR="00FF6CB6" w:rsidRPr="007D12DB" w:rsidRDefault="00FF6CB6" w:rsidP="00147B5D">
      <w:pPr>
        <w:widowControl w:val="0"/>
        <w:autoSpaceDE w:val="0"/>
        <w:autoSpaceDN w:val="0"/>
        <w:adjustRightInd w:val="0"/>
        <w:spacing w:after="0" w:line="240" w:lineRule="auto"/>
        <w:jc w:val="center"/>
        <w:rPr>
          <w:rFonts w:ascii="Tahoma" w:hAnsi="Tahoma" w:cs="Tahoma"/>
          <w:b/>
          <w:bCs/>
          <w:lang w:val="en-US"/>
        </w:rPr>
      </w:pPr>
      <w:proofErr w:type="spellStart"/>
      <w:r w:rsidRPr="007D12DB">
        <w:rPr>
          <w:rFonts w:ascii="Tahoma" w:hAnsi="Tahoma" w:cs="Tahoma"/>
          <w:b/>
          <w:bCs/>
          <w:lang w:val="en-US"/>
        </w:rPr>
        <w:t>Spi</w:t>
      </w:r>
      <w:r w:rsidR="00147B5D">
        <w:rPr>
          <w:rFonts w:ascii="Tahoma" w:hAnsi="Tahoma" w:cs="Tahoma"/>
          <w:b/>
          <w:bCs/>
          <w:lang w:val="en-US"/>
        </w:rPr>
        <w:t>elmann</w:t>
      </w:r>
      <w:proofErr w:type="spellEnd"/>
      <w:r w:rsidRPr="007D12DB">
        <w:rPr>
          <w:rFonts w:ascii="Tahoma" w:hAnsi="Tahoma" w:cs="Tahoma"/>
          <w:b/>
          <w:bCs/>
          <w:lang w:val="en-US"/>
        </w:rPr>
        <w:t xml:space="preserve">- </w:t>
      </w:r>
      <w:proofErr w:type="spellStart"/>
      <w:r w:rsidRPr="007D12DB">
        <w:rPr>
          <w:rFonts w:ascii="Tahoma" w:hAnsi="Tahoma" w:cs="Tahoma"/>
          <w:b/>
          <w:bCs/>
          <w:lang w:val="en-US"/>
        </w:rPr>
        <w:t>Hoenlinger</w:t>
      </w:r>
      <w:proofErr w:type="spellEnd"/>
    </w:p>
    <w:p w:rsidR="00FF6CB6" w:rsidRDefault="00147B5D" w:rsidP="00147B5D">
      <w:pPr>
        <w:widowControl w:val="0"/>
        <w:autoSpaceDE w:val="0"/>
        <w:autoSpaceDN w:val="0"/>
        <w:adjustRightInd w:val="0"/>
        <w:spacing w:after="0" w:line="240" w:lineRule="auto"/>
        <w:jc w:val="center"/>
        <w:rPr>
          <w:rFonts w:ascii="Tahoma" w:hAnsi="Tahoma" w:cs="Tahoma"/>
        </w:rPr>
      </w:pPr>
      <w:r>
        <w:rPr>
          <w:rFonts w:ascii="Tahoma" w:hAnsi="Tahoma" w:cs="Tahoma"/>
        </w:rPr>
        <w:t>Vienna (match)</w:t>
      </w:r>
      <w:r w:rsidR="00FF6CB6" w:rsidRPr="00F82DF9">
        <w:rPr>
          <w:rFonts w:ascii="Tahoma" w:hAnsi="Tahoma" w:cs="Tahoma"/>
        </w:rPr>
        <w:t xml:space="preserve"> 1929</w:t>
      </w:r>
    </w:p>
    <w:p w:rsidR="00FF6CB6" w:rsidRPr="00F82DF9" w:rsidRDefault="00FF6CB6" w:rsidP="00FF6CB6">
      <w:pPr>
        <w:widowControl w:val="0"/>
        <w:autoSpaceDE w:val="0"/>
        <w:autoSpaceDN w:val="0"/>
        <w:adjustRightInd w:val="0"/>
        <w:spacing w:after="0" w:line="240" w:lineRule="auto"/>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1.e4 c6 2.d4 d5 3.Cc3 dxe4 4.Cxe4 Cf6 5.Cg3 e6 6.Cf3 c5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Con l'idea di sistemare l'alfiere </w:t>
      </w:r>
      <w:proofErr w:type="spellStart"/>
      <w:r w:rsidRPr="00F82DF9">
        <w:rPr>
          <w:rFonts w:ascii="Tahoma" w:hAnsi="Tahoma" w:cs="Tahoma"/>
        </w:rPr>
        <w:t>campochiaro</w:t>
      </w:r>
      <w:proofErr w:type="spellEnd"/>
      <w:r w:rsidRPr="00F82DF9">
        <w:rPr>
          <w:rFonts w:ascii="Tahoma" w:hAnsi="Tahoma" w:cs="Tahoma"/>
        </w:rPr>
        <w:t xml:space="preserve"> sulla lunga diagonale dopo la spinta del pedone in b7. </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7.Ad3 Cc6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Migliore era 7...cxd4 </w:t>
      </w:r>
      <w:r>
        <w:rPr>
          <w:rFonts w:ascii="Tahoma" w:hAnsi="Tahoma" w:cs="Tahoma"/>
        </w:rPr>
        <w:t xml:space="preserve">seguita da ...Ad7 </w:t>
      </w:r>
      <w:proofErr w:type="spellStart"/>
      <w:r>
        <w:rPr>
          <w:rFonts w:ascii="Tahoma" w:hAnsi="Tahoma" w:cs="Tahoma"/>
        </w:rPr>
        <w:t>eppoi</w:t>
      </w:r>
      <w:proofErr w:type="spellEnd"/>
      <w:r>
        <w:rPr>
          <w:rFonts w:ascii="Tahoma" w:hAnsi="Tahoma" w:cs="Tahoma"/>
        </w:rPr>
        <w:t xml:space="preserve"> ...Cc6.</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Pr="00A9191E" w:rsidRDefault="00FF6CB6" w:rsidP="00FF6CB6">
      <w:pPr>
        <w:widowControl w:val="0"/>
        <w:autoSpaceDE w:val="0"/>
        <w:autoSpaceDN w:val="0"/>
        <w:adjustRightInd w:val="0"/>
        <w:spacing w:after="0" w:line="240" w:lineRule="auto"/>
        <w:jc w:val="both"/>
        <w:rPr>
          <w:rFonts w:ascii="Tahoma" w:hAnsi="Tahoma" w:cs="Tahoma"/>
          <w:b/>
          <w:bCs/>
          <w:lang w:val="en-US"/>
        </w:rPr>
      </w:pPr>
      <w:r w:rsidRPr="00A9191E">
        <w:rPr>
          <w:rFonts w:ascii="Tahoma" w:hAnsi="Tahoma" w:cs="Tahoma"/>
          <w:b/>
          <w:bCs/>
          <w:lang w:val="en-US"/>
        </w:rPr>
        <w:t xml:space="preserve">8.dxc5 Axc5 9.a3 0–0 10.0–0 b6 11.b4 Ae7 12.Ab2 Dc7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Una perdita di tempo, che permette al Bianco di ottenere posizione superiore. La mossa corretta era 12...Ab7. </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13.b5 </w:t>
      </w:r>
    </w:p>
    <w:p w:rsidR="00FF6CB6" w:rsidRDefault="00FF6CB6" w:rsidP="00FF6CB6">
      <w:pPr>
        <w:widowControl w:val="0"/>
        <w:autoSpaceDE w:val="0"/>
        <w:autoSpaceDN w:val="0"/>
        <w:adjustRightInd w:val="0"/>
        <w:spacing w:after="0" w:line="240" w:lineRule="auto"/>
        <w:jc w:val="both"/>
        <w:rPr>
          <w:rFonts w:ascii="Tahoma" w:hAnsi="Tahoma" w:cs="Tahoma"/>
        </w:rPr>
      </w:pPr>
      <w:r>
        <w:rPr>
          <w:rFonts w:ascii="Tahoma" w:hAnsi="Tahoma" w:cs="Tahoma"/>
        </w:rPr>
        <w:t xml:space="preserve">Tipico di </w:t>
      </w:r>
      <w:proofErr w:type="spellStart"/>
      <w:r>
        <w:rPr>
          <w:rFonts w:ascii="Tahoma" w:hAnsi="Tahoma" w:cs="Tahoma"/>
        </w:rPr>
        <w:t>Spielma</w:t>
      </w:r>
      <w:r w:rsidRPr="00F82DF9">
        <w:rPr>
          <w:rFonts w:ascii="Tahoma" w:hAnsi="Tahoma" w:cs="Tahoma"/>
        </w:rPr>
        <w:t>nn</w:t>
      </w:r>
      <w:proofErr w:type="spellEnd"/>
      <w:r w:rsidRPr="00F82DF9">
        <w:rPr>
          <w:rFonts w:ascii="Tahoma" w:hAnsi="Tahoma" w:cs="Tahoma"/>
        </w:rPr>
        <w:t xml:space="preserve">: pur di ottenere la possibilità di un attacco diretto è disposto ad indebolire il proprio lato di Donna. Peraltro il cavallo ora non ha molta scelta: in a5 viene a trovarsi fuori gioco, mentre se si ritira in b8 può seguire 14.Ae5. </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13...Ca5 14.Ce5 Ab7 15.Cg4! Dd8</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Riconoscendo implicitamente l'inutili</w:t>
      </w:r>
      <w:r>
        <w:rPr>
          <w:rFonts w:ascii="Tahoma" w:hAnsi="Tahoma" w:cs="Tahoma"/>
        </w:rPr>
        <w:t xml:space="preserve">tà della sua dodicesima mossa. </w:t>
      </w:r>
      <w:r w:rsidRPr="00F82DF9">
        <w:rPr>
          <w:rFonts w:ascii="Tahoma" w:hAnsi="Tahoma" w:cs="Tahoma"/>
        </w:rPr>
        <w:t>E' evidente che 15...Cxg4 è fuori luogo, ma 15...Df4 poteva essere un'alternativa; per esempio 16.Axf6 Axf6 17.Ch5 Dg5 18.Chxf6+ gxf6 19.</w:t>
      </w:r>
      <w:r>
        <w:rPr>
          <w:rFonts w:ascii="Tahoma" w:hAnsi="Tahoma" w:cs="Tahoma"/>
        </w:rPr>
        <w:t>f4 e il Bianco ha l'iniziativa.</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16.Ce3 Cd5?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Un altro errore; non era il caso di spostare il cavallo, quando cinque pezzi del Bianco puntano contro l'arrocco nemico. Ora </w:t>
      </w:r>
      <w:proofErr w:type="spellStart"/>
      <w:r w:rsidRPr="00F82DF9">
        <w:rPr>
          <w:rFonts w:ascii="Tahoma" w:hAnsi="Tahoma" w:cs="Tahoma"/>
        </w:rPr>
        <w:t>Spielmann</w:t>
      </w:r>
      <w:proofErr w:type="spellEnd"/>
      <w:r w:rsidRPr="00F82DF9">
        <w:rPr>
          <w:rFonts w:ascii="Tahoma" w:hAnsi="Tahoma" w:cs="Tahoma"/>
        </w:rPr>
        <w:t xml:space="preserve"> inizia metodicamente l'attacco provocando una debolezza nella fortezza nera. </w:t>
      </w:r>
    </w:p>
    <w:p w:rsidR="00FF6CB6" w:rsidRDefault="00FF6CB6" w:rsidP="00FF6CB6">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extent cx="3049200" cy="30492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9200" cy="3049200"/>
                    </a:xfrm>
                    <a:prstGeom prst="rect">
                      <a:avLst/>
                    </a:prstGeom>
                    <a:noFill/>
                    <a:ln>
                      <a:noFill/>
                    </a:ln>
                  </pic:spPr>
                </pic:pic>
              </a:graphicData>
            </a:graphic>
          </wp:inline>
        </w:drawing>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17.Dh5 g6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Il Nero è privo di risorse. Probabilmente è impossibile - anche per un maestro del calibro di </w:t>
      </w:r>
      <w:proofErr w:type="spellStart"/>
      <w:r w:rsidRPr="00F82DF9">
        <w:rPr>
          <w:rFonts w:ascii="Tahoma" w:hAnsi="Tahoma" w:cs="Tahoma"/>
        </w:rPr>
        <w:t>Spielmann</w:t>
      </w:r>
      <w:proofErr w:type="spellEnd"/>
      <w:r w:rsidRPr="00F82DF9">
        <w:rPr>
          <w:rFonts w:ascii="Tahoma" w:hAnsi="Tahoma" w:cs="Tahoma"/>
        </w:rPr>
        <w:t xml:space="preserve"> - calcolare fino in fondo tutte queste varianti, tuttavia il punto è che il giocatore esperto sa che con cinque pezzi puntati contro l'arrocco avversario già indebolito ci deve essere la possibilità di vincere, anche a costo di sacrificare del materiale. </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La mossa giocata in partita provoca un altro indebolimento che permette a </w:t>
      </w:r>
      <w:proofErr w:type="spellStart"/>
      <w:r w:rsidRPr="00F82DF9">
        <w:rPr>
          <w:rFonts w:ascii="Tahoma" w:hAnsi="Tahoma" w:cs="Tahoma"/>
        </w:rPr>
        <w:t>Spielmann</w:t>
      </w:r>
      <w:proofErr w:type="spellEnd"/>
      <w:r w:rsidRPr="00F82DF9">
        <w:rPr>
          <w:rFonts w:ascii="Tahoma" w:hAnsi="Tahoma" w:cs="Tahoma"/>
        </w:rPr>
        <w:t xml:space="preserve"> di conclud</w:t>
      </w:r>
      <w:r>
        <w:rPr>
          <w:rFonts w:ascii="Tahoma" w:hAnsi="Tahoma" w:cs="Tahoma"/>
        </w:rPr>
        <w:t xml:space="preserve">ere brillantemente la partita. </w:t>
      </w:r>
      <w:r w:rsidRPr="00F82DF9">
        <w:rPr>
          <w:rFonts w:ascii="Tahoma" w:hAnsi="Tahoma" w:cs="Tahoma"/>
        </w:rPr>
        <w:t>17...Cf6 perde u</w:t>
      </w:r>
      <w:r>
        <w:rPr>
          <w:rFonts w:ascii="Tahoma" w:hAnsi="Tahoma" w:cs="Tahoma"/>
        </w:rPr>
        <w:t>n pezzo dopo 18.Axf6 g6 19.Axe7,</w:t>
      </w:r>
      <w:r w:rsidRPr="00F82DF9">
        <w:rPr>
          <w:rFonts w:ascii="Tahoma" w:hAnsi="Tahoma" w:cs="Tahoma"/>
        </w:rPr>
        <w:t xml:space="preserve"> mentre dopo 17...f5 può seguire 18.Cgxf5! exf5 19.Cxf5 e la minaccia Cxe7 e Dxh7 è devastante. Un possibile seguito è 19...Cf6 20.Dg5 Tf7 21.Tae1 Ac5 22.Ch6+ Rf8 23.Cxf7 Rxf7 24</w:t>
      </w:r>
      <w:r>
        <w:rPr>
          <w:rFonts w:ascii="Tahoma" w:hAnsi="Tahoma" w:cs="Tahoma"/>
        </w:rPr>
        <w:t>.Axh7 e l'attacco è imparabile.</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Infine dopo 17...h6 segue un altro sacrificio: 18.Axg7! Rxg7 19.Cgf5+ exf5 20.Cxf5+ Rf6 21.Dxh6</w:t>
      </w:r>
      <w:r>
        <w:rPr>
          <w:rFonts w:ascii="Tahoma" w:hAnsi="Tahoma" w:cs="Tahoma"/>
        </w:rPr>
        <w:t>+ Re5 22.f4+ e matto a seguire.</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18.Cg4! Af6 </w:t>
      </w:r>
    </w:p>
    <w:p w:rsidR="00BB3EE2" w:rsidRDefault="00FF6CB6" w:rsidP="00BB3EE2">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Le </w:t>
      </w:r>
      <w:r>
        <w:rPr>
          <w:rFonts w:ascii="Tahoma" w:hAnsi="Tahoma" w:cs="Tahoma"/>
        </w:rPr>
        <w:t xml:space="preserve">alternative non sono migliori: </w:t>
      </w:r>
      <w:r w:rsidRPr="00F82DF9">
        <w:rPr>
          <w:rFonts w:ascii="Tahoma" w:hAnsi="Tahoma" w:cs="Tahoma"/>
        </w:rPr>
        <w:t xml:space="preserve">18...gxh5 19.Ch6#; 18...Cf6 19.De5 e la minaccia di matto in g7 o in h8 costringe il Nero a sacrificare il cavallo: </w:t>
      </w:r>
    </w:p>
    <w:p w:rsidR="00BB3EE2" w:rsidRDefault="00BB3EE2" w:rsidP="00BB3EE2">
      <w:pPr>
        <w:widowControl w:val="0"/>
        <w:autoSpaceDE w:val="0"/>
        <w:autoSpaceDN w:val="0"/>
        <w:adjustRightInd w:val="0"/>
        <w:spacing w:after="0" w:line="240" w:lineRule="auto"/>
        <w:jc w:val="both"/>
        <w:rPr>
          <w:rFonts w:ascii="Tahoma" w:hAnsi="Tahoma" w:cs="Tahoma"/>
        </w:rPr>
      </w:pPr>
    </w:p>
    <w:p w:rsidR="00BB3EE2" w:rsidRDefault="00BB3EE2"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19...Rg7 </w:t>
      </w:r>
      <w:r w:rsidRPr="00F82DF9">
        <w:rPr>
          <w:rFonts w:ascii="Tahoma" w:hAnsi="Tahoma" w:cs="Tahoma"/>
          <w:i/>
          <w:iCs/>
        </w:rPr>
        <w:t>(19...Dd5</w:t>
      </w:r>
      <w:r w:rsidR="00BB3EE2">
        <w:rPr>
          <w:rFonts w:ascii="Tahoma" w:hAnsi="Tahoma" w:cs="Tahoma"/>
          <w:i/>
          <w:iCs/>
        </w:rPr>
        <w:t xml:space="preserve"> </w:t>
      </w:r>
      <w:r w:rsidRPr="00F82DF9">
        <w:rPr>
          <w:rFonts w:ascii="Tahoma" w:hAnsi="Tahoma" w:cs="Tahoma"/>
          <w:i/>
          <w:iCs/>
        </w:rPr>
        <w:t xml:space="preserve">Axf6 21.Dxd5 Axd5 22.Axf6) </w:t>
      </w:r>
      <w:r w:rsidRPr="00F82DF9">
        <w:rPr>
          <w:rFonts w:ascii="Tahoma" w:hAnsi="Tahoma" w:cs="Tahoma"/>
        </w:rPr>
        <w:t>20.Ch5+ gx</w:t>
      </w:r>
      <w:r>
        <w:rPr>
          <w:rFonts w:ascii="Tahoma" w:hAnsi="Tahoma" w:cs="Tahoma"/>
        </w:rPr>
        <w:t>h5 21.Dg5+ Rh8 22.Cxf6 e vince.</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Infine dopo 18...f6 il Bianco vince proseguendo con 1</w:t>
      </w:r>
      <w:r>
        <w:rPr>
          <w:rFonts w:ascii="Tahoma" w:hAnsi="Tahoma" w:cs="Tahoma"/>
        </w:rPr>
        <w:t>9.Axg6 hxg6 20.Dxg6+ Rh8 21.Ch5.</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19.Cxf6+ Cxf6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Il Nero avrebbe perso un pedone ed ottenuto un finale molto problematico dopo</w:t>
      </w:r>
      <w:r>
        <w:rPr>
          <w:rFonts w:ascii="Tahoma" w:hAnsi="Tahoma" w:cs="Tahoma"/>
        </w:rPr>
        <w:t xml:space="preserve"> 19...Dxf6 20.Axf6 gxh5 21.Cxh5.</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Pr="00A9191E" w:rsidRDefault="00FF6CB6" w:rsidP="00FF6CB6">
      <w:pPr>
        <w:widowControl w:val="0"/>
        <w:autoSpaceDE w:val="0"/>
        <w:autoSpaceDN w:val="0"/>
        <w:adjustRightInd w:val="0"/>
        <w:spacing w:after="0" w:line="240" w:lineRule="auto"/>
        <w:jc w:val="both"/>
        <w:rPr>
          <w:rFonts w:ascii="Tahoma" w:hAnsi="Tahoma" w:cs="Tahoma"/>
          <w:b/>
          <w:bCs/>
          <w:lang w:val="en-US"/>
        </w:rPr>
      </w:pPr>
      <w:r w:rsidRPr="00A9191E">
        <w:rPr>
          <w:rFonts w:ascii="Tahoma" w:hAnsi="Tahoma" w:cs="Tahoma"/>
          <w:b/>
          <w:bCs/>
          <w:lang w:val="en-US"/>
        </w:rPr>
        <w:t>20.Dh6 Tc8 21.Tad1 De7 22.Tfe1 Ce8</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Unica possibilità di difendere il matto in g7.</w:t>
      </w:r>
      <w:r>
        <w:rPr>
          <w:rFonts w:ascii="Tahoma" w:hAnsi="Tahoma" w:cs="Tahoma"/>
        </w:rPr>
        <w:t xml:space="preserve"> </w:t>
      </w:r>
      <w:r w:rsidRPr="00F82DF9">
        <w:rPr>
          <w:rFonts w:ascii="Tahoma" w:hAnsi="Tahoma" w:cs="Tahoma"/>
        </w:rPr>
        <w:t xml:space="preserve">Ma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l'attacco ora è irresistibile. </w:t>
      </w:r>
    </w:p>
    <w:p w:rsidR="00FF6CB6" w:rsidRDefault="00FF6CB6" w:rsidP="00FF6CB6">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3049200" cy="3049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9200" cy="3049200"/>
                    </a:xfrm>
                    <a:prstGeom prst="rect">
                      <a:avLst/>
                    </a:prstGeom>
                    <a:noFill/>
                    <a:ln>
                      <a:noFill/>
                    </a:ln>
                  </pic:spPr>
                </pic:pic>
              </a:graphicData>
            </a:graphic>
          </wp:inline>
        </w:drawing>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23.Cf5! Dc5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Le </w:t>
      </w:r>
      <w:r>
        <w:rPr>
          <w:rFonts w:ascii="Tahoma" w:hAnsi="Tahoma" w:cs="Tahoma"/>
        </w:rPr>
        <w:t xml:space="preserve">alternative non sono migliori: </w:t>
      </w:r>
      <w:r w:rsidRPr="00F82DF9">
        <w:rPr>
          <w:rFonts w:ascii="Tahoma" w:hAnsi="Tahoma" w:cs="Tahoma"/>
        </w:rPr>
        <w:t>23...gxf5 24.Axf5! f6 25.Axe6+ Rh8 e adesso sia 2</w:t>
      </w:r>
      <w:r>
        <w:rPr>
          <w:rFonts w:ascii="Tahoma" w:hAnsi="Tahoma" w:cs="Tahoma"/>
        </w:rPr>
        <w:t>6.Td7 che 26.Ac8 sono vincenti.</w:t>
      </w:r>
      <w:r w:rsidRPr="00F82DF9">
        <w:rPr>
          <w:rFonts w:ascii="Tahoma" w:hAnsi="Tahoma" w:cs="Tahoma"/>
        </w:rPr>
        <w:t xml:space="preserve"> Dopo 23...Dc7</w:t>
      </w:r>
      <w:r>
        <w:rPr>
          <w:rFonts w:ascii="Tahoma" w:hAnsi="Tahoma" w:cs="Tahoma"/>
        </w:rPr>
        <w:t xml:space="preserve"> 24.Af6! il matto è inevitabile: p</w:t>
      </w:r>
      <w:r w:rsidRPr="00F82DF9">
        <w:rPr>
          <w:rFonts w:ascii="Tahoma" w:hAnsi="Tahoma" w:cs="Tahoma"/>
        </w:rPr>
        <w:t xml:space="preserve">er esempio 24...Dd7 </w:t>
      </w:r>
      <w:r w:rsidRPr="00F82DF9">
        <w:rPr>
          <w:rFonts w:ascii="Tahoma" w:hAnsi="Tahoma" w:cs="Tahoma"/>
          <w:i/>
          <w:iCs/>
        </w:rPr>
        <w:t>(</w:t>
      </w:r>
      <w:r w:rsidRPr="00F82DF9">
        <w:rPr>
          <w:rFonts w:ascii="Tahoma" w:hAnsi="Tahoma" w:cs="Tahoma"/>
        </w:rPr>
        <w:t xml:space="preserve">oppure </w:t>
      </w:r>
      <w:r w:rsidRPr="00F82DF9">
        <w:rPr>
          <w:rFonts w:ascii="Tahoma" w:hAnsi="Tahoma" w:cs="Tahoma"/>
          <w:i/>
          <w:iCs/>
        </w:rPr>
        <w:t xml:space="preserve">24...exf5 25.Txe8; </w:t>
      </w:r>
      <w:r w:rsidRPr="00F82DF9">
        <w:rPr>
          <w:rFonts w:ascii="Tahoma" w:hAnsi="Tahoma" w:cs="Tahoma"/>
        </w:rPr>
        <w:t xml:space="preserve">o ancora </w:t>
      </w:r>
      <w:r w:rsidRPr="00F82DF9">
        <w:rPr>
          <w:rFonts w:ascii="Tahoma" w:hAnsi="Tahoma" w:cs="Tahoma"/>
          <w:i/>
          <w:iCs/>
        </w:rPr>
        <w:t xml:space="preserve">24...gxf5 25.Dg5+) </w:t>
      </w:r>
      <w:r>
        <w:rPr>
          <w:rFonts w:ascii="Tahoma" w:hAnsi="Tahoma" w:cs="Tahoma"/>
        </w:rPr>
        <w:t>25.Ae7.</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24.Te5 Ad5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E adesso segue il matto in quattro - annunciato da </w:t>
      </w:r>
      <w:proofErr w:type="spellStart"/>
      <w:r w:rsidRPr="00F82DF9">
        <w:rPr>
          <w:rFonts w:ascii="Tahoma" w:hAnsi="Tahoma" w:cs="Tahoma"/>
        </w:rPr>
        <w:t>Spielmann</w:t>
      </w:r>
      <w:proofErr w:type="spellEnd"/>
      <w:r w:rsidRPr="00F82DF9">
        <w:rPr>
          <w:rFonts w:ascii="Tahoma" w:hAnsi="Tahoma" w:cs="Tahoma"/>
        </w:rPr>
        <w:t xml:space="preserve">. </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lang w:val="en-US"/>
        </w:rPr>
      </w:pPr>
      <w:r w:rsidRPr="00F82DF9">
        <w:rPr>
          <w:rFonts w:ascii="Tahoma" w:hAnsi="Tahoma" w:cs="Tahoma"/>
          <w:b/>
          <w:bCs/>
          <w:lang w:val="en-US"/>
        </w:rPr>
        <w:t>25.Ce7+ Dxe7 26.Dxh7+ Rxh7 27.Th5+ Rg8 28.Th8#</w:t>
      </w:r>
    </w:p>
    <w:p w:rsidR="0016694F" w:rsidRDefault="0016694F" w:rsidP="00B13124">
      <w:pPr>
        <w:widowControl w:val="0"/>
        <w:autoSpaceDE w:val="0"/>
        <w:autoSpaceDN w:val="0"/>
        <w:adjustRightInd w:val="0"/>
        <w:spacing w:after="0" w:line="240" w:lineRule="auto"/>
        <w:jc w:val="center"/>
        <w:rPr>
          <w:rFonts w:ascii="Tahoma" w:hAnsi="Tahoma" w:cs="Tahoma"/>
          <w:b/>
          <w:bCs/>
        </w:rPr>
      </w:pPr>
      <w:r>
        <w:rPr>
          <w:rFonts w:ascii="Tahoma" w:hAnsi="Tahoma" w:cs="Tahoma"/>
          <w:b/>
          <w:bCs/>
        </w:rPr>
        <w:lastRenderedPageBreak/>
        <w:t>Duras-</w:t>
      </w:r>
      <w:proofErr w:type="spellStart"/>
      <w:r>
        <w:rPr>
          <w:rFonts w:ascii="Tahoma" w:hAnsi="Tahoma" w:cs="Tahoma"/>
          <w:b/>
          <w:bCs/>
        </w:rPr>
        <w:t>Olland</w:t>
      </w:r>
      <w:proofErr w:type="spellEnd"/>
      <w:r>
        <w:rPr>
          <w:rFonts w:ascii="Tahoma" w:hAnsi="Tahoma" w:cs="Tahoma"/>
          <w:b/>
          <w:bCs/>
        </w:rPr>
        <w:t xml:space="preserve"> (variante)</w:t>
      </w:r>
    </w:p>
    <w:p w:rsidR="00FF6CB6" w:rsidRDefault="00FF6CB6" w:rsidP="00B13124">
      <w:pPr>
        <w:widowControl w:val="0"/>
        <w:autoSpaceDE w:val="0"/>
        <w:autoSpaceDN w:val="0"/>
        <w:adjustRightInd w:val="0"/>
        <w:spacing w:after="0" w:line="240" w:lineRule="auto"/>
        <w:jc w:val="center"/>
        <w:rPr>
          <w:rFonts w:ascii="Tahoma" w:hAnsi="Tahoma" w:cs="Tahoma"/>
        </w:rPr>
      </w:pPr>
      <w:proofErr w:type="spellStart"/>
      <w:r w:rsidRPr="00F82DF9">
        <w:rPr>
          <w:rFonts w:ascii="Tahoma" w:hAnsi="Tahoma" w:cs="Tahoma"/>
        </w:rPr>
        <w:t>Karlsbad</w:t>
      </w:r>
      <w:proofErr w:type="spellEnd"/>
      <w:r w:rsidRPr="00F82DF9">
        <w:rPr>
          <w:rFonts w:ascii="Tahoma" w:hAnsi="Tahoma" w:cs="Tahoma"/>
        </w:rPr>
        <w:t>, 1907</w:t>
      </w:r>
    </w:p>
    <w:p w:rsidR="00FF6CB6" w:rsidRPr="00F82DF9" w:rsidRDefault="00FF6CB6" w:rsidP="00FF6CB6">
      <w:pPr>
        <w:widowControl w:val="0"/>
        <w:autoSpaceDE w:val="0"/>
        <w:autoSpaceDN w:val="0"/>
        <w:adjustRightInd w:val="0"/>
        <w:spacing w:after="0" w:line="240" w:lineRule="auto"/>
        <w:rPr>
          <w:rFonts w:ascii="Tahoma" w:hAnsi="Tahoma" w:cs="Tahoma"/>
        </w:rPr>
      </w:pPr>
    </w:p>
    <w:p w:rsidR="0016694F"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Un aforisma russo dice che "gli </w:t>
      </w:r>
      <w:proofErr w:type="spellStart"/>
      <w:r w:rsidRPr="00F82DF9">
        <w:rPr>
          <w:rFonts w:ascii="Tahoma" w:hAnsi="Tahoma" w:cs="Tahoma"/>
        </w:rPr>
        <w:t>spingilegna</w:t>
      </w:r>
      <w:proofErr w:type="spellEnd"/>
      <w:r w:rsidRPr="00F82DF9">
        <w:rPr>
          <w:rFonts w:ascii="Tahoma" w:hAnsi="Tahoma" w:cs="Tahoma"/>
        </w:rPr>
        <w:t xml:space="preserve"> si dimenticano delle traverse", volendo indicare il fatto che i principianti pensano soprattutto in termini di colonne, considerando poco i movimenti orizzontali. E' vero che molti dei quadri tipici di matto prevedono l'apertura di colonne o diagonali - per garantire il passaggio del pezzo che poi minaccerà il Re o per garantirsi il controllo di una delle case a ridosso del monarca.</w:t>
      </w:r>
    </w:p>
    <w:p w:rsidR="0016694F" w:rsidRDefault="0016694F"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L'apertura di una traversa nella pratica di gioco non è così frequente nella pratica, tuttavia non bisogna per questo trascurare questa possibilità. Nella posizione che segue, Duras - un forte maestro dell'epoca - non vede il matto in tre mosse proprio perché non ha pensato "in termini di traverse" </w:t>
      </w:r>
    </w:p>
    <w:p w:rsidR="00FF6CB6" w:rsidRDefault="00FF6CB6" w:rsidP="0016694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extent cx="3049200" cy="3049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9200" cy="3049200"/>
                    </a:xfrm>
                    <a:prstGeom prst="rect">
                      <a:avLst/>
                    </a:prstGeom>
                    <a:noFill/>
                    <a:ln>
                      <a:noFill/>
                    </a:ln>
                  </pic:spPr>
                </pic:pic>
              </a:graphicData>
            </a:graphic>
          </wp:inline>
        </w:drawing>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Default="00FF6CB6" w:rsidP="00FF6CB6">
      <w:pPr>
        <w:widowControl w:val="0"/>
        <w:autoSpaceDE w:val="0"/>
        <w:autoSpaceDN w:val="0"/>
        <w:adjustRightInd w:val="0"/>
        <w:spacing w:after="0" w:line="240" w:lineRule="auto"/>
        <w:jc w:val="both"/>
        <w:rPr>
          <w:rFonts w:ascii="Tahoma" w:hAnsi="Tahoma" w:cs="Tahoma"/>
          <w:b/>
          <w:bCs/>
          <w:lang w:val="en-US"/>
        </w:rPr>
      </w:pPr>
      <w:r w:rsidRPr="003914B1">
        <w:rPr>
          <w:rFonts w:ascii="Tahoma" w:hAnsi="Tahoma" w:cs="Tahoma"/>
          <w:b/>
          <w:bCs/>
          <w:lang w:val="en-US"/>
        </w:rPr>
        <w:t xml:space="preserve">25.Af8+ </w:t>
      </w:r>
    </w:p>
    <w:p w:rsidR="00FF6CB6" w:rsidRDefault="00FF6CB6" w:rsidP="00FF6CB6">
      <w:pPr>
        <w:widowControl w:val="0"/>
        <w:autoSpaceDE w:val="0"/>
        <w:autoSpaceDN w:val="0"/>
        <w:adjustRightInd w:val="0"/>
        <w:spacing w:after="0" w:line="240" w:lineRule="auto"/>
        <w:jc w:val="both"/>
        <w:rPr>
          <w:rFonts w:ascii="Tahoma" w:hAnsi="Tahoma" w:cs="Tahoma"/>
          <w:lang w:val="en-US"/>
        </w:rPr>
      </w:pPr>
      <w:r w:rsidRPr="003914B1">
        <w:rPr>
          <w:rFonts w:ascii="Tahoma" w:hAnsi="Tahoma" w:cs="Tahoma"/>
          <w:lang w:val="en-US"/>
        </w:rPr>
        <w:t>25.Cf4 Th8 26.Cxd5 Dxd6 27.exd6 Ah5 28.Ae3 Tad8 29.Dg5 1–</w:t>
      </w:r>
      <w:r>
        <w:rPr>
          <w:rFonts w:ascii="Tahoma" w:hAnsi="Tahoma" w:cs="Tahoma"/>
          <w:lang w:val="en-US"/>
        </w:rPr>
        <w:t>0</w:t>
      </w:r>
    </w:p>
    <w:p w:rsidR="00FF6CB6" w:rsidRDefault="00FF6CB6" w:rsidP="00FF6CB6">
      <w:pPr>
        <w:widowControl w:val="0"/>
        <w:autoSpaceDE w:val="0"/>
        <w:autoSpaceDN w:val="0"/>
        <w:adjustRightInd w:val="0"/>
        <w:spacing w:after="0" w:line="240" w:lineRule="auto"/>
        <w:jc w:val="both"/>
        <w:rPr>
          <w:rFonts w:ascii="Tahoma" w:hAnsi="Tahoma" w:cs="Tahoma"/>
          <w:lang w:val="en-US"/>
        </w:rPr>
      </w:pPr>
    </w:p>
    <w:p w:rsidR="00FF6CB6" w:rsidRDefault="00FF6CB6" w:rsidP="00FF6CB6">
      <w:pPr>
        <w:widowControl w:val="0"/>
        <w:autoSpaceDE w:val="0"/>
        <w:autoSpaceDN w:val="0"/>
        <w:adjustRightInd w:val="0"/>
        <w:spacing w:after="0" w:line="240" w:lineRule="auto"/>
        <w:jc w:val="both"/>
        <w:rPr>
          <w:rFonts w:ascii="Tahoma" w:hAnsi="Tahoma" w:cs="Tahoma"/>
          <w:b/>
          <w:bCs/>
        </w:rPr>
      </w:pPr>
      <w:r w:rsidRPr="00F82DF9">
        <w:rPr>
          <w:rFonts w:ascii="Tahoma" w:hAnsi="Tahoma" w:cs="Tahoma"/>
          <w:b/>
          <w:bCs/>
        </w:rPr>
        <w:t xml:space="preserve">25...Ah5 26.Dxh5+ gxh5 </w:t>
      </w:r>
    </w:p>
    <w:p w:rsidR="00FF6CB6"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rPr>
        <w:t xml:space="preserve">Ora la sesta traversa è aperta e la torre può dare il colpo di grazia. </w:t>
      </w:r>
    </w:p>
    <w:p w:rsidR="00FF6CB6"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rPr>
      </w:pPr>
      <w:r w:rsidRPr="00F82DF9">
        <w:rPr>
          <w:rFonts w:ascii="Tahoma" w:hAnsi="Tahoma" w:cs="Tahoma"/>
          <w:b/>
          <w:bCs/>
        </w:rPr>
        <w:t xml:space="preserve">27.Th6# </w:t>
      </w:r>
      <w:r w:rsidRPr="003914B1">
        <w:rPr>
          <w:rFonts w:ascii="Tahoma" w:hAnsi="Tahoma" w:cs="Tahoma"/>
          <w:bCs/>
        </w:rPr>
        <w:t>1–0</w:t>
      </w:r>
    </w:p>
    <w:p w:rsidR="00FF6CB6" w:rsidRPr="003914B1"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jc w:val="both"/>
        <w:rPr>
          <w:rFonts w:ascii="Tahoma" w:hAnsi="Tahoma" w:cs="Tahoma"/>
        </w:rPr>
      </w:pPr>
    </w:p>
    <w:p w:rsidR="00FF6CB6" w:rsidRPr="00F82DF9" w:rsidRDefault="00FF6CB6" w:rsidP="00FF6CB6">
      <w:pPr>
        <w:widowControl w:val="0"/>
        <w:autoSpaceDE w:val="0"/>
        <w:autoSpaceDN w:val="0"/>
        <w:adjustRightInd w:val="0"/>
        <w:spacing w:after="0" w:line="240" w:lineRule="auto"/>
        <w:rPr>
          <w:rFonts w:ascii="Tahoma" w:hAnsi="Tahoma" w:cs="Tahoma"/>
        </w:rPr>
      </w:pPr>
    </w:p>
    <w:p w:rsidR="00742BD0" w:rsidRDefault="00742BD0"/>
    <w:sectPr w:rsidR="00742BD0" w:rsidSect="00704BDC">
      <w:pgSz w:w="12240" w:h="15840"/>
      <w:pgMar w:top="1417" w:right="1134" w:bottom="1134" w:left="1134" w:header="720" w:footer="720" w:gutter="0"/>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B6"/>
    <w:rsid w:val="000304D0"/>
    <w:rsid w:val="00147B5D"/>
    <w:rsid w:val="0016694F"/>
    <w:rsid w:val="005D0760"/>
    <w:rsid w:val="00602DAC"/>
    <w:rsid w:val="00742BD0"/>
    <w:rsid w:val="00783AFC"/>
    <w:rsid w:val="007F66D7"/>
    <w:rsid w:val="008E04A8"/>
    <w:rsid w:val="008E7B40"/>
    <w:rsid w:val="009E7C35"/>
    <w:rsid w:val="00A819E8"/>
    <w:rsid w:val="00B13124"/>
    <w:rsid w:val="00B854D2"/>
    <w:rsid w:val="00BB3EE2"/>
    <w:rsid w:val="00CE7AF8"/>
    <w:rsid w:val="00FF6C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6CB6"/>
    <w:rPr>
      <w:rFonts w:eastAsiaTheme="minorEastAsi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F6C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6CB6"/>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6CB6"/>
    <w:rPr>
      <w:rFonts w:eastAsiaTheme="minorEastAsi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F6C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6CB6"/>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8</Pages>
  <Words>1817</Words>
  <Characters>10358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 Bishop</dc:creator>
  <cp:lastModifiedBy>King's Bishop</cp:lastModifiedBy>
  <cp:revision>13</cp:revision>
  <cp:lastPrinted>2019-03-23T23:50:00Z</cp:lastPrinted>
  <dcterms:created xsi:type="dcterms:W3CDTF">2019-03-20T08:56:00Z</dcterms:created>
  <dcterms:modified xsi:type="dcterms:W3CDTF">2019-09-28T08:19:00Z</dcterms:modified>
</cp:coreProperties>
</file>